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449" w:rsidRPr="009D276C" w:rsidRDefault="006A0CC7" w:rsidP="006A0CC7">
      <w:pPr>
        <w:pStyle w:val="Overskrift1"/>
        <w:rPr>
          <w:sz w:val="32"/>
        </w:rPr>
      </w:pPr>
      <w:r w:rsidRPr="009D276C">
        <w:rPr>
          <w:sz w:val="32"/>
        </w:rPr>
        <w:t>Hvordan registrere utøvere og famil</w:t>
      </w:r>
      <w:bookmarkStart w:id="0" w:name="_GoBack"/>
      <w:bookmarkEnd w:id="0"/>
      <w:r w:rsidRPr="009D276C">
        <w:rPr>
          <w:sz w:val="32"/>
        </w:rPr>
        <w:t>ie i Min Idrett!</w:t>
      </w:r>
    </w:p>
    <w:p w:rsidR="006A0CC7" w:rsidRDefault="006A0CC7"/>
    <w:p w:rsidR="006A0CC7" w:rsidRDefault="006A0CC7">
      <w:pPr>
        <w:rPr>
          <w:lang w:val="en-US"/>
        </w:rPr>
      </w:pPr>
      <w:r w:rsidRPr="006A0CC7">
        <w:rPr>
          <w:lang w:val="en-US"/>
        </w:rPr>
        <w:t>Web</w:t>
      </w:r>
      <w:r w:rsidRPr="006A0CC7">
        <w:t xml:space="preserve"> side</w:t>
      </w:r>
      <w:r w:rsidRPr="006A0CC7">
        <w:rPr>
          <w:lang w:val="en-US"/>
        </w:rPr>
        <w:t xml:space="preserve">: </w:t>
      </w:r>
      <w:hyperlink r:id="rId5" w:history="1">
        <w:r w:rsidRPr="006F14ED">
          <w:rPr>
            <w:rStyle w:val="Hyperkobling"/>
            <w:lang w:val="en-US"/>
          </w:rPr>
          <w:t>https://minidrett.nif.no/</w:t>
        </w:r>
      </w:hyperlink>
      <w:r>
        <w:rPr>
          <w:lang w:val="en-US"/>
        </w:rPr>
        <w:t xml:space="preserve"> </w:t>
      </w:r>
    </w:p>
    <w:p w:rsidR="004B0E3F" w:rsidRPr="001823FD" w:rsidRDefault="004B0E3F" w:rsidP="004B0E3F">
      <w:pPr>
        <w:rPr>
          <w:b/>
          <w:sz w:val="24"/>
          <w:szCs w:val="24"/>
        </w:rPr>
      </w:pPr>
      <w:r w:rsidRPr="001823FD">
        <w:rPr>
          <w:b/>
          <w:sz w:val="24"/>
          <w:szCs w:val="24"/>
        </w:rPr>
        <w:t>Her er film på hvordan registrere ny bruker:</w:t>
      </w:r>
    </w:p>
    <w:p w:rsidR="004B0E3F" w:rsidRDefault="000E3B25" w:rsidP="004B0E3F">
      <w:hyperlink r:id="rId6" w:history="1">
        <w:r w:rsidR="004B0E3F" w:rsidRPr="006F14ED">
          <w:rPr>
            <w:rStyle w:val="Hyperkobling"/>
          </w:rPr>
          <w:t>https://www.youtube.com/watch?v=rtuud5Gk2Y4&amp;feature=youtu.be</w:t>
        </w:r>
      </w:hyperlink>
      <w:r w:rsidR="004B0E3F">
        <w:t xml:space="preserve"> </w:t>
      </w:r>
    </w:p>
    <w:p w:rsidR="00790981" w:rsidRPr="00790981" w:rsidRDefault="00790981">
      <w:r w:rsidRPr="00790981">
        <w:t>Trykk på ny bruker oppe til høyre.</w:t>
      </w:r>
    </w:p>
    <w:p w:rsidR="00AC22AD" w:rsidRDefault="00790981">
      <w:pPr>
        <w:rPr>
          <w:lang w:val="en-US"/>
        </w:rPr>
      </w:pPr>
      <w:r>
        <w:rPr>
          <w:noProof/>
          <w:lang w:val="en-US" w:eastAsia="nb-NO"/>
        </w:rPr>
        <w:drawing>
          <wp:inline distT="0" distB="0" distL="0" distR="0">
            <wp:extent cx="6577242" cy="4180115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0505" t="-660" b="1"/>
                    <a:stretch/>
                  </pic:blipFill>
                  <pic:spPr bwMode="auto">
                    <a:xfrm>
                      <a:off x="0" y="0"/>
                      <a:ext cx="6602847" cy="4196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A0CC7" w:rsidRDefault="00764AFE">
      <w:r>
        <w:t xml:space="preserve">Bruker veiledning: </w:t>
      </w:r>
      <w:hyperlink r:id="rId8" w:history="1">
        <w:r w:rsidRPr="006F14ED">
          <w:rPr>
            <w:rStyle w:val="Hyperkobling"/>
          </w:rPr>
          <w:t>https://itinfo.nif.no/Min_idrett_Brukerveiledninger</w:t>
        </w:r>
      </w:hyperlink>
      <w:r>
        <w:t xml:space="preserve"> </w:t>
      </w:r>
    </w:p>
    <w:p w:rsidR="00764AFE" w:rsidRDefault="00764AFE">
      <w:r>
        <w:t xml:space="preserve">Viktig at alle registrerer riktige grener når utøvere og familie legges inn. Man kan registrere seg i ulike grener. Det er da viktig å se på undergrupper også i de ulike grenene. Dette går i forhold til de ulike idrettsforbundene. </w:t>
      </w:r>
    </w:p>
    <w:p w:rsidR="004B0E3F" w:rsidRDefault="001823FD">
      <w:r>
        <w:t xml:space="preserve">Dette gjøres under medlemskap i meny fane </w:t>
      </w:r>
      <w:r w:rsidR="004B0E3F">
        <w:t xml:space="preserve">øverst på siden. </w:t>
      </w:r>
    </w:p>
    <w:p w:rsidR="004B0E3F" w:rsidRDefault="004B0E3F">
      <w:r>
        <w:t xml:space="preserve">Se video: </w:t>
      </w:r>
      <w:hyperlink r:id="rId9" w:history="1">
        <w:r w:rsidRPr="006F14ED">
          <w:rPr>
            <w:rStyle w:val="Hyperkobling"/>
          </w:rPr>
          <w:t>https://www.youtube.com/watch?v=e_u2tHtdYAA</w:t>
        </w:r>
      </w:hyperlink>
      <w:r>
        <w:t xml:space="preserve"> </w:t>
      </w:r>
    </w:p>
    <w:p w:rsidR="00764AFE" w:rsidRPr="009C0834" w:rsidRDefault="00764AFE">
      <w:pPr>
        <w:rPr>
          <w:b/>
          <w:i/>
        </w:rPr>
      </w:pPr>
      <w:r w:rsidRPr="009C0834">
        <w:rPr>
          <w:b/>
          <w:i/>
        </w:rPr>
        <w:t>Eksempel:</w:t>
      </w:r>
    </w:p>
    <w:p w:rsidR="00764AFE" w:rsidRPr="009C0834" w:rsidRDefault="009C0834" w:rsidP="009C0834">
      <w:pPr>
        <w:pStyle w:val="Listeavsnitt"/>
        <w:numPr>
          <w:ilvl w:val="0"/>
          <w:numId w:val="1"/>
        </w:numPr>
        <w:rPr>
          <w:b/>
          <w:i/>
        </w:rPr>
      </w:pPr>
      <w:r w:rsidRPr="009C0834">
        <w:rPr>
          <w:b/>
          <w:i/>
        </w:rPr>
        <w:t>Ski</w:t>
      </w:r>
    </w:p>
    <w:p w:rsidR="009C0834" w:rsidRPr="009C0834" w:rsidRDefault="009C0834" w:rsidP="009C0834">
      <w:pPr>
        <w:pStyle w:val="Listeavsnitt"/>
        <w:numPr>
          <w:ilvl w:val="1"/>
          <w:numId w:val="1"/>
        </w:numPr>
        <w:rPr>
          <w:b/>
          <w:i/>
        </w:rPr>
      </w:pPr>
      <w:r w:rsidRPr="009C0834">
        <w:rPr>
          <w:b/>
          <w:i/>
        </w:rPr>
        <w:t>Alpint</w:t>
      </w:r>
    </w:p>
    <w:p w:rsidR="009C0834" w:rsidRPr="009C0834" w:rsidRDefault="009C0834" w:rsidP="009C0834">
      <w:pPr>
        <w:pStyle w:val="Listeavsnitt"/>
        <w:numPr>
          <w:ilvl w:val="1"/>
          <w:numId w:val="1"/>
        </w:numPr>
        <w:rPr>
          <w:b/>
          <w:i/>
        </w:rPr>
      </w:pPr>
      <w:r w:rsidRPr="009C0834">
        <w:rPr>
          <w:b/>
          <w:i/>
        </w:rPr>
        <w:t>Langrenn</w:t>
      </w:r>
    </w:p>
    <w:p w:rsidR="009C0834" w:rsidRPr="009C0834" w:rsidRDefault="009C0834" w:rsidP="009C0834">
      <w:pPr>
        <w:pStyle w:val="Listeavsnitt"/>
        <w:numPr>
          <w:ilvl w:val="1"/>
          <w:numId w:val="1"/>
        </w:numPr>
        <w:rPr>
          <w:b/>
          <w:i/>
        </w:rPr>
      </w:pPr>
      <w:r w:rsidRPr="009C0834">
        <w:rPr>
          <w:b/>
          <w:i/>
        </w:rPr>
        <w:t>Freestyle</w:t>
      </w:r>
    </w:p>
    <w:p w:rsidR="009C0834" w:rsidRPr="009C0834" w:rsidRDefault="009C0834" w:rsidP="009C0834">
      <w:pPr>
        <w:rPr>
          <w:b/>
          <w:i/>
        </w:rPr>
      </w:pPr>
      <w:r w:rsidRPr="009C0834">
        <w:rPr>
          <w:b/>
          <w:i/>
        </w:rPr>
        <w:t>Her er det viktig at dere registrerer den</w:t>
      </w:r>
      <w:r>
        <w:rPr>
          <w:b/>
          <w:i/>
        </w:rPr>
        <w:t>/de</w:t>
      </w:r>
      <w:r w:rsidRPr="009C0834">
        <w:rPr>
          <w:b/>
          <w:i/>
        </w:rPr>
        <w:t xml:space="preserve"> grenen</w:t>
      </w:r>
      <w:r>
        <w:rPr>
          <w:b/>
          <w:i/>
        </w:rPr>
        <w:t>e</w:t>
      </w:r>
      <w:r w:rsidRPr="009C0834">
        <w:rPr>
          <w:b/>
          <w:i/>
        </w:rPr>
        <w:t xml:space="preserve"> dere er aktive i. </w:t>
      </w:r>
    </w:p>
    <w:p w:rsidR="009C0834" w:rsidRDefault="009C0834" w:rsidP="009C0834">
      <w:r>
        <w:rPr>
          <w:noProof/>
          <w:lang w:val="en-US" w:eastAsia="nb-NO"/>
        </w:rPr>
        <w:drawing>
          <wp:inline distT="0" distB="0" distL="0" distR="0">
            <wp:extent cx="6411059" cy="4643121"/>
            <wp:effectExtent l="0" t="0" r="889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9768" t="-1587"/>
                    <a:stretch/>
                  </pic:blipFill>
                  <pic:spPr bwMode="auto">
                    <a:xfrm>
                      <a:off x="0" y="0"/>
                      <a:ext cx="6439487" cy="4663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4AFE" w:rsidRDefault="00764AFE"/>
    <w:p w:rsidR="004B0E3F" w:rsidRPr="00B752B1" w:rsidRDefault="004B0E3F">
      <w:pPr>
        <w:rPr>
          <w:b/>
          <w:sz w:val="28"/>
          <w:szCs w:val="28"/>
        </w:rPr>
      </w:pPr>
      <w:r w:rsidRPr="00B752B1">
        <w:rPr>
          <w:b/>
          <w:sz w:val="28"/>
          <w:szCs w:val="28"/>
        </w:rPr>
        <w:t>Legg til famili</w:t>
      </w:r>
      <w:r w:rsidR="00B752B1" w:rsidRPr="00B752B1">
        <w:rPr>
          <w:b/>
          <w:sz w:val="28"/>
          <w:szCs w:val="28"/>
        </w:rPr>
        <w:t>e.</w:t>
      </w:r>
    </w:p>
    <w:p w:rsidR="00B752B1" w:rsidRDefault="00B752B1">
      <w:pPr>
        <w:rPr>
          <w:sz w:val="24"/>
          <w:szCs w:val="24"/>
        </w:rPr>
      </w:pPr>
      <w:r>
        <w:rPr>
          <w:sz w:val="24"/>
          <w:szCs w:val="24"/>
        </w:rPr>
        <w:t xml:space="preserve">Dette kan gjøres under Min profil. Til høyre er det en fane legg til familie. Her kan ungene søkes opp og legges under en av de foresatte. </w:t>
      </w:r>
    </w:p>
    <w:p w:rsidR="00B752B1" w:rsidRPr="004B0E3F" w:rsidRDefault="00B752B1">
      <w:pPr>
        <w:rPr>
          <w:sz w:val="24"/>
          <w:szCs w:val="24"/>
        </w:rPr>
      </w:pPr>
      <w:r>
        <w:rPr>
          <w:sz w:val="24"/>
          <w:szCs w:val="24"/>
        </w:rPr>
        <w:t xml:space="preserve">Det kan da være lurt å lage en profil på alle familiemedlemmene først og så knytte de opp til en bruker. Da har en full oversikt på en hovedbruker i familien.  </w:t>
      </w:r>
    </w:p>
    <w:p w:rsidR="004B0E3F" w:rsidRDefault="004B0E3F"/>
    <w:p w:rsidR="004B0E3F" w:rsidRDefault="004B0E3F"/>
    <w:p w:rsidR="001823FD" w:rsidRDefault="004B0E3F">
      <w:pPr>
        <w:rPr>
          <w:b/>
          <w:sz w:val="28"/>
          <w:szCs w:val="28"/>
        </w:rPr>
      </w:pPr>
      <w:r w:rsidRPr="004B0E3F">
        <w:rPr>
          <w:b/>
          <w:sz w:val="28"/>
          <w:szCs w:val="28"/>
        </w:rPr>
        <w:t>Påmelding.</w:t>
      </w:r>
    </w:p>
    <w:p w:rsidR="00B752B1" w:rsidRPr="00B752B1" w:rsidRDefault="00B752B1">
      <w:pPr>
        <w:rPr>
          <w:sz w:val="24"/>
          <w:szCs w:val="24"/>
        </w:rPr>
      </w:pPr>
      <w:r>
        <w:rPr>
          <w:sz w:val="24"/>
          <w:szCs w:val="24"/>
        </w:rPr>
        <w:t>Påmelding gjøres under fanen påmelding i topplinjen.</w:t>
      </w:r>
    </w:p>
    <w:p w:rsidR="004B0E3F" w:rsidRDefault="004B0E3F">
      <w:r>
        <w:t xml:space="preserve">Se video </w:t>
      </w:r>
    </w:p>
    <w:p w:rsidR="004B0E3F" w:rsidRDefault="000E3B25">
      <w:hyperlink r:id="rId11" w:history="1">
        <w:r w:rsidR="004B0E3F" w:rsidRPr="006F14ED">
          <w:rPr>
            <w:rStyle w:val="Hyperkobling"/>
          </w:rPr>
          <w:t>https://www.youtube.com/watch?v=PVsWfBWf2Xo</w:t>
        </w:r>
      </w:hyperlink>
      <w:r w:rsidR="004B0E3F">
        <w:t xml:space="preserve"> </w:t>
      </w:r>
    </w:p>
    <w:p w:rsidR="004B0E3F" w:rsidRDefault="004B0E3F"/>
    <w:p w:rsidR="004B0E3F" w:rsidRDefault="004B0E3F"/>
    <w:sectPr w:rsidR="004B0E3F" w:rsidSect="000E3B25">
      <w:pgSz w:w="11906" w:h="16838"/>
      <w:pgMar w:top="1417" w:right="1417" w:bottom="1417" w:left="1417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87482"/>
    <w:multiLevelType w:val="hybridMultilevel"/>
    <w:tmpl w:val="FB207C30"/>
    <w:lvl w:ilvl="0" w:tplc="1436AA7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08"/>
  <w:hyphenationZone w:val="425"/>
  <w:characterSpacingControl w:val="doNotCompress"/>
  <w:compat/>
  <w:rsids>
    <w:rsidRoot w:val="006A0CC7"/>
    <w:rsid w:val="00001A24"/>
    <w:rsid w:val="000E3B25"/>
    <w:rsid w:val="001823FD"/>
    <w:rsid w:val="004B0E3F"/>
    <w:rsid w:val="006A0CC7"/>
    <w:rsid w:val="00764AFE"/>
    <w:rsid w:val="00790981"/>
    <w:rsid w:val="009C0834"/>
    <w:rsid w:val="009D276C"/>
    <w:rsid w:val="00AC22AD"/>
    <w:rsid w:val="00B752B1"/>
    <w:rsid w:val="00D01449"/>
    <w:rsid w:val="00EA6133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133"/>
    <w:rPr>
      <w:rFonts w:ascii="Verdana" w:hAnsi="Verdana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A613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A6133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Standardskriftforavsnitt">
    <w:name w:val="Default Paragraph Font"/>
    <w:semiHidden/>
    <w:unhideWhenUsed/>
  </w:style>
  <w:style w:type="table" w:default="1" w:styleId="Vanlig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A6133"/>
    <w:rPr>
      <w:rFonts w:ascii="Verdana" w:eastAsiaTheme="majorEastAsia" w:hAnsi="Verdana" w:cstheme="majorBidi"/>
      <w:b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A6133"/>
    <w:rPr>
      <w:rFonts w:ascii="Verdana" w:eastAsiaTheme="majorEastAsia" w:hAnsi="Verdana" w:cstheme="majorBidi"/>
      <w:b/>
      <w:color w:val="000000" w:themeColor="text1"/>
      <w:sz w:val="19"/>
      <w:szCs w:val="26"/>
    </w:rPr>
  </w:style>
  <w:style w:type="character" w:styleId="Hyperkobling">
    <w:name w:val="Hyperlink"/>
    <w:basedOn w:val="Standardskriftforavsnitt"/>
    <w:uiPriority w:val="99"/>
    <w:unhideWhenUsed/>
    <w:rsid w:val="006A0CC7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9C0834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4B0E3F"/>
    <w:rPr>
      <w:color w:val="954F72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D2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2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youtube.com/watch?v=PVsWfBWf2Xo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minidrett.nif.no/" TargetMode="External"/><Relationship Id="rId6" Type="http://schemas.openxmlformats.org/officeDocument/2006/relationships/hyperlink" Target="https://www.youtube.com/watch?v=rtuud5Gk2Y4&amp;feature=youtu.be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itinfo.nif.no/Min_idrett_Brukerveiledninger" TargetMode="External"/><Relationship Id="rId9" Type="http://schemas.openxmlformats.org/officeDocument/2006/relationships/hyperlink" Target="https://www.youtube.com/watch?v=e_u2tHtdYAA" TargetMode="External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1242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E-CO Energi AS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Helberg, Stein Ove</dc:creator>
  <cp:keywords/>
  <dc:description/>
  <cp:lastModifiedBy>Tore Smedstad</cp:lastModifiedBy>
  <cp:revision>2</cp:revision>
  <dcterms:created xsi:type="dcterms:W3CDTF">2015-12-26T21:51:00Z</dcterms:created>
  <dcterms:modified xsi:type="dcterms:W3CDTF">2015-12-26T21:51:00Z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o_DocID">
    <vt:lpwstr>6f0db4d1-21a3-44b7-bbc3-141681a78645</vt:lpwstr>
  </property>
</Properties>
</file>