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4ADB" w:rsidRPr="001A0A71" w:rsidRDefault="001A0A71" w:rsidP="001A0A71">
      <w:pPr>
        <w:jc w:val="center"/>
        <w:rPr>
          <w:b/>
          <w:sz w:val="72"/>
        </w:rPr>
      </w:pPr>
      <w:r w:rsidRPr="001A0A71">
        <w:rPr>
          <w:b/>
          <w:sz w:val="72"/>
        </w:rPr>
        <w:t>INSTRUKS FOR RØMNING VED BRANN ELLER BRANNALARM</w:t>
      </w:r>
    </w:p>
    <w:p w:rsidR="001A0A71" w:rsidRDefault="001A0A71"/>
    <w:p w:rsidR="001A0A71" w:rsidRDefault="001A0A71"/>
    <w:p w:rsidR="001A0A71" w:rsidRPr="00A12889" w:rsidRDefault="001A0A71">
      <w:pPr>
        <w:rPr>
          <w:b/>
          <w:sz w:val="32"/>
        </w:rPr>
      </w:pPr>
      <w:r w:rsidRPr="00A12889">
        <w:rPr>
          <w:b/>
          <w:sz w:val="32"/>
        </w:rPr>
        <w:t>Gjør deg kjent med:</w:t>
      </w:r>
    </w:p>
    <w:p w:rsidR="001A0A71" w:rsidRDefault="001A0A71" w:rsidP="001A0A71">
      <w:pPr>
        <w:pStyle w:val="Listeavsnitt"/>
        <w:numPr>
          <w:ilvl w:val="0"/>
          <w:numId w:val="1"/>
        </w:numPr>
      </w:pPr>
      <w:r>
        <w:t xml:space="preserve">Rømningsveiene for å kunne </w:t>
      </w:r>
      <w:r w:rsidR="00A12889">
        <w:t xml:space="preserve">evakuere </w:t>
      </w:r>
      <w:r>
        <w:t>ved brannalarm</w:t>
      </w:r>
      <w:r w:rsidR="00A12889">
        <w:t>.</w:t>
      </w:r>
    </w:p>
    <w:p w:rsidR="001A0A71" w:rsidRDefault="001A0A71" w:rsidP="001A0A71">
      <w:pPr>
        <w:pStyle w:val="Listeavsnitt"/>
        <w:numPr>
          <w:ilvl w:val="0"/>
          <w:numId w:val="1"/>
        </w:numPr>
      </w:pPr>
      <w:r>
        <w:t>Slokkeutstyrets plassering og virkemåte</w:t>
      </w:r>
      <w:r w:rsidR="00A12889">
        <w:t>.</w:t>
      </w:r>
    </w:p>
    <w:p w:rsidR="001A0A71" w:rsidRDefault="00A12889" w:rsidP="001A0A71">
      <w:pPr>
        <w:pStyle w:val="Listeavsnitt"/>
        <w:numPr>
          <w:ilvl w:val="0"/>
          <w:numId w:val="1"/>
        </w:numPr>
      </w:pPr>
      <w:r>
        <w:t>Oppmøtested ved brann og brannalarm.</w:t>
      </w:r>
    </w:p>
    <w:p w:rsidR="00A12889" w:rsidRDefault="00A12889" w:rsidP="001A0A71">
      <w:pPr>
        <w:pStyle w:val="Listeavsnitt"/>
        <w:numPr>
          <w:ilvl w:val="0"/>
          <w:numId w:val="1"/>
        </w:numPr>
      </w:pPr>
    </w:p>
    <w:p w:rsidR="001A0A71" w:rsidRPr="00A12889" w:rsidRDefault="001A0A71" w:rsidP="001A0A71">
      <w:pPr>
        <w:rPr>
          <w:b/>
          <w:sz w:val="32"/>
        </w:rPr>
      </w:pPr>
      <w:r w:rsidRPr="00A12889">
        <w:rPr>
          <w:b/>
          <w:sz w:val="32"/>
        </w:rPr>
        <w:t>Ved brann eller brannalarm</w:t>
      </w:r>
      <w:r w:rsidR="00A12889" w:rsidRPr="00A12889">
        <w:rPr>
          <w:b/>
          <w:sz w:val="32"/>
        </w:rPr>
        <w:t>:</w:t>
      </w:r>
    </w:p>
    <w:p w:rsidR="001A0A71" w:rsidRDefault="001A0A71" w:rsidP="001A0A71">
      <w:pPr>
        <w:pStyle w:val="Listeavsnitt"/>
        <w:numPr>
          <w:ilvl w:val="0"/>
          <w:numId w:val="1"/>
        </w:numPr>
      </w:pPr>
      <w:r>
        <w:t>Hvis mulig, iverksett brannslokking.</w:t>
      </w:r>
    </w:p>
    <w:p w:rsidR="00A12889" w:rsidRDefault="00A12889" w:rsidP="00A12889">
      <w:pPr>
        <w:pStyle w:val="Listeavsnitt"/>
        <w:numPr>
          <w:ilvl w:val="0"/>
          <w:numId w:val="1"/>
        </w:numPr>
      </w:pPr>
      <w:r>
        <w:t>Lukk vindu og dører i egen leilighet.</w:t>
      </w:r>
    </w:p>
    <w:p w:rsidR="00A12889" w:rsidRDefault="00A12889" w:rsidP="00A12889">
      <w:pPr>
        <w:pStyle w:val="Listeavsnitt"/>
        <w:numPr>
          <w:ilvl w:val="0"/>
          <w:numId w:val="1"/>
        </w:numPr>
      </w:pPr>
      <w:r>
        <w:t>Evakuer, og ta deg til oppmøteplassen.</w:t>
      </w:r>
    </w:p>
    <w:p w:rsidR="00A12889" w:rsidRDefault="00A12889" w:rsidP="00A12889">
      <w:pPr>
        <w:pStyle w:val="Listeavsnitt"/>
        <w:numPr>
          <w:ilvl w:val="0"/>
          <w:numId w:val="1"/>
        </w:numPr>
      </w:pPr>
      <w:r>
        <w:t xml:space="preserve">Ring 110 for å varsle om brann. </w:t>
      </w:r>
    </w:p>
    <w:p w:rsidR="00A12889" w:rsidRDefault="00A12889" w:rsidP="00A12889">
      <w:pPr>
        <w:pStyle w:val="Listeavsnitt"/>
        <w:numPr>
          <w:ilvl w:val="0"/>
          <w:numId w:val="1"/>
        </w:numPr>
      </w:pPr>
      <w:r>
        <w:t>Sørg for at ingen tar seg inn i bygget.</w:t>
      </w:r>
    </w:p>
    <w:p w:rsidR="00A12889" w:rsidRDefault="00A12889" w:rsidP="00A12889">
      <w:pPr>
        <w:pStyle w:val="Listeavsnitt"/>
        <w:numPr>
          <w:ilvl w:val="0"/>
          <w:numId w:val="1"/>
        </w:numPr>
      </w:pPr>
      <w:r>
        <w:t>Bistå ved førstehjelp dersom noen er påført skade.</w:t>
      </w:r>
    </w:p>
    <w:p w:rsidR="00A12889" w:rsidRDefault="00A12889" w:rsidP="00A12889">
      <w:pPr>
        <w:pStyle w:val="Listeavsnitt"/>
        <w:numPr>
          <w:ilvl w:val="0"/>
          <w:numId w:val="1"/>
        </w:numPr>
      </w:pPr>
      <w:r>
        <w:t>Styremedlemmer, eventuelt varamedlemmer</w:t>
      </w:r>
      <w:r w:rsidR="006530A5">
        <w:t>/vaktmester,</w:t>
      </w:r>
      <w:r>
        <w:t xml:space="preserve"> møter uttrykningen. Dersom ingen fra styret er tilstede må dette gjøres av den med lengst botid i sameiet. </w:t>
      </w:r>
    </w:p>
    <w:p w:rsidR="001A0A71" w:rsidRDefault="001A0A71" w:rsidP="001A0A71"/>
    <w:p w:rsidR="001A0A71" w:rsidRDefault="006530A5" w:rsidP="001A0A7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1727168</wp:posOffset>
            </wp:positionH>
            <wp:positionV relativeFrom="margin">
              <wp:posOffset>4440201</wp:posOffset>
            </wp:positionV>
            <wp:extent cx="4319270" cy="3622040"/>
            <wp:effectExtent l="0" t="0" r="0" b="0"/>
            <wp:wrapSquare wrapText="bothSides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kjermbilde 2022-09-28 kl. 19.52.0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270" cy="362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0A71" w:rsidRPr="00A12889">
        <w:rPr>
          <w:b/>
          <w:sz w:val="32"/>
        </w:rPr>
        <w:t>Oppmøteplass:</w:t>
      </w:r>
      <w:r w:rsidR="00A12889" w:rsidRPr="00A12889">
        <w:rPr>
          <w:sz w:val="32"/>
        </w:rPr>
        <w:t xml:space="preserve"> </w:t>
      </w:r>
      <w:r w:rsidR="00A12889">
        <w:t xml:space="preserve"> </w:t>
      </w:r>
    </w:p>
    <w:p w:rsidR="006530A5" w:rsidRPr="006530A5" w:rsidRDefault="006530A5" w:rsidP="001A0A71">
      <w:pPr>
        <w:rPr>
          <w:color w:val="000000" w:themeColor="text1"/>
        </w:rPr>
      </w:pPr>
      <w:r w:rsidRPr="006530A5">
        <w:rPr>
          <w:color w:val="000000" w:themeColor="text1"/>
        </w:rPr>
        <w:t xml:space="preserve">Skogholt til venstre på </w:t>
      </w:r>
      <w:proofErr w:type="spellStart"/>
      <w:r w:rsidRPr="006530A5">
        <w:rPr>
          <w:color w:val="000000" w:themeColor="text1"/>
        </w:rPr>
        <w:t>Bålhusveien</w:t>
      </w:r>
      <w:proofErr w:type="spellEnd"/>
      <w:r w:rsidRPr="006530A5">
        <w:rPr>
          <w:color w:val="000000" w:themeColor="text1"/>
        </w:rPr>
        <w:t xml:space="preserve">. </w:t>
      </w:r>
    </w:p>
    <w:p w:rsidR="001A0A71" w:rsidRPr="006530A5" w:rsidRDefault="001A0A71" w:rsidP="001A0A71">
      <w:pPr>
        <w:rPr>
          <w:color w:val="FF0000"/>
        </w:rPr>
      </w:pPr>
    </w:p>
    <w:p w:rsidR="001A0A71" w:rsidRDefault="001A0A71" w:rsidP="001A0A71"/>
    <w:p w:rsidR="001A0A71" w:rsidRPr="00A12889" w:rsidRDefault="001A0A71" w:rsidP="001A0A71">
      <w:pPr>
        <w:rPr>
          <w:b/>
          <w:sz w:val="28"/>
        </w:rPr>
      </w:pPr>
      <w:r w:rsidRPr="00A12889">
        <w:rPr>
          <w:b/>
          <w:sz w:val="32"/>
        </w:rPr>
        <w:t>Generelle forholdsregler</w:t>
      </w:r>
    </w:p>
    <w:p w:rsidR="001A0A71" w:rsidRDefault="001A0A71" w:rsidP="001A0A71">
      <w:r>
        <w:t xml:space="preserve">Straks brannalarmen er utløst skal evakuering iverksettes. </w:t>
      </w:r>
    </w:p>
    <w:p w:rsidR="001A0A71" w:rsidRDefault="00A12889" w:rsidP="001A0A71">
      <w:r>
        <w:t>Man må</w:t>
      </w:r>
      <w:r w:rsidR="006530A5">
        <w:t xml:space="preserve"> </w:t>
      </w:r>
      <w:r>
        <w:t xml:space="preserve">ringe 110 for at de skal rykke ut. </w:t>
      </w:r>
    </w:p>
    <w:p w:rsidR="001A0A71" w:rsidRDefault="001A0A71" w:rsidP="001A0A71"/>
    <w:p w:rsidR="00A12889" w:rsidRDefault="00A12889" w:rsidP="001A0A71">
      <w:pPr>
        <w:jc w:val="center"/>
        <w:rPr>
          <w:b/>
          <w:sz w:val="56"/>
        </w:rPr>
      </w:pPr>
    </w:p>
    <w:p w:rsidR="006530A5" w:rsidRDefault="006530A5" w:rsidP="001A0A71">
      <w:pPr>
        <w:jc w:val="center"/>
        <w:rPr>
          <w:b/>
          <w:sz w:val="56"/>
        </w:rPr>
      </w:pPr>
    </w:p>
    <w:p w:rsidR="00C73CE6" w:rsidRDefault="00C73CE6" w:rsidP="001A0A71">
      <w:pPr>
        <w:jc w:val="center"/>
        <w:rPr>
          <w:b/>
          <w:sz w:val="56"/>
        </w:rPr>
      </w:pPr>
    </w:p>
    <w:p w:rsidR="001A0A71" w:rsidRPr="001A0A71" w:rsidRDefault="001A0A71" w:rsidP="001A0A71">
      <w:pPr>
        <w:jc w:val="center"/>
        <w:rPr>
          <w:b/>
          <w:sz w:val="56"/>
        </w:rPr>
      </w:pPr>
      <w:bookmarkStart w:id="0" w:name="_GoBack"/>
      <w:bookmarkEnd w:id="0"/>
      <w:r w:rsidRPr="001A0A71">
        <w:rPr>
          <w:b/>
          <w:sz w:val="56"/>
        </w:rPr>
        <w:t>HUSK DIN EGEN SIKKERHET!</w:t>
      </w:r>
    </w:p>
    <w:sectPr w:rsidR="001A0A71" w:rsidRPr="001A0A71" w:rsidSect="00B230CD"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2399" w:rsidRDefault="000C2399" w:rsidP="006D1A6E">
      <w:r>
        <w:separator/>
      </w:r>
    </w:p>
  </w:endnote>
  <w:endnote w:type="continuationSeparator" w:id="0">
    <w:p w:rsidR="000C2399" w:rsidRDefault="000C2399" w:rsidP="006D1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1A6E" w:rsidRDefault="006D1A6E">
    <w:pPr>
      <w:pStyle w:val="Bunntekst"/>
    </w:pPr>
    <w:r>
      <w:t>Styret i Trondheimsveien 153-161</w:t>
    </w:r>
  </w:p>
  <w:p w:rsidR="006D1A6E" w:rsidRDefault="006D1A6E">
    <w:pPr>
      <w:pStyle w:val="Bunntekst"/>
    </w:pPr>
    <w:r>
      <w:t>28.09.2022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2399" w:rsidRDefault="000C2399" w:rsidP="006D1A6E">
      <w:r>
        <w:separator/>
      </w:r>
    </w:p>
  </w:footnote>
  <w:footnote w:type="continuationSeparator" w:id="0">
    <w:p w:rsidR="000C2399" w:rsidRDefault="000C2399" w:rsidP="006D1A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B378D"/>
    <w:multiLevelType w:val="hybridMultilevel"/>
    <w:tmpl w:val="2222CF7A"/>
    <w:lvl w:ilvl="0" w:tplc="623CF8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A71"/>
    <w:rsid w:val="00077966"/>
    <w:rsid w:val="000C2399"/>
    <w:rsid w:val="001A0A71"/>
    <w:rsid w:val="00481748"/>
    <w:rsid w:val="0058258E"/>
    <w:rsid w:val="006530A5"/>
    <w:rsid w:val="006D1A6E"/>
    <w:rsid w:val="00846A4A"/>
    <w:rsid w:val="00A12889"/>
    <w:rsid w:val="00B230CD"/>
    <w:rsid w:val="00C17EE7"/>
    <w:rsid w:val="00C47172"/>
    <w:rsid w:val="00C73CE6"/>
    <w:rsid w:val="00DF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541E0"/>
  <w14:defaultImageDpi w14:val="32767"/>
  <w15:chartTrackingRefBased/>
  <w15:docId w15:val="{4244D3A8-DE4D-7B40-AD12-17D409FD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A0A71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6D1A6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6D1A6E"/>
  </w:style>
  <w:style w:type="paragraph" w:styleId="Bunntekst">
    <w:name w:val="footer"/>
    <w:basedOn w:val="Normal"/>
    <w:link w:val="BunntekstTegn"/>
    <w:uiPriority w:val="99"/>
    <w:unhideWhenUsed/>
    <w:rsid w:val="006D1A6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D1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D5EC7A-78A4-5E42-870F-A7D912D26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 Vikse</dc:creator>
  <cp:keywords/>
  <dc:description/>
  <cp:lastModifiedBy>Arne Vikse</cp:lastModifiedBy>
  <cp:revision>4</cp:revision>
  <dcterms:created xsi:type="dcterms:W3CDTF">2022-09-28T17:53:00Z</dcterms:created>
  <dcterms:modified xsi:type="dcterms:W3CDTF">2023-05-23T18:26:00Z</dcterms:modified>
</cp:coreProperties>
</file>