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63D09" w14:textId="77777777" w:rsidR="00356B3B" w:rsidRPr="00356B3B" w:rsidRDefault="00356B3B" w:rsidP="00356B3B">
      <w:pPr>
        <w:spacing w:line="240" w:lineRule="auto"/>
        <w:jc w:val="center"/>
        <w:rPr>
          <w:rFonts w:ascii="Times New Roman" w:eastAsia="Times New Roman" w:hAnsi="Times New Roman" w:cs="Times New Roman"/>
          <w:sz w:val="24"/>
          <w:szCs w:val="24"/>
          <w:lang w:eastAsia="nb-NO"/>
        </w:rPr>
      </w:pPr>
      <w:r w:rsidRPr="00356B3B">
        <w:rPr>
          <w:rFonts w:ascii="Calibri" w:eastAsia="Times New Roman" w:hAnsi="Calibri" w:cs="Calibri"/>
          <w:b/>
          <w:bCs/>
          <w:color w:val="000000"/>
          <w:sz w:val="26"/>
          <w:szCs w:val="26"/>
          <w:lang w:eastAsia="nb-NO"/>
        </w:rPr>
        <w:t>Leiekontrakt for parkeringsplass i Sameiet Båhusveien 10-18 (For seksjonseier)</w:t>
      </w:r>
    </w:p>
    <w:tbl>
      <w:tblPr>
        <w:tblW w:w="0" w:type="auto"/>
        <w:tblCellMar>
          <w:top w:w="15" w:type="dxa"/>
          <w:left w:w="15" w:type="dxa"/>
          <w:bottom w:w="15" w:type="dxa"/>
          <w:right w:w="15" w:type="dxa"/>
        </w:tblCellMar>
        <w:tblLook w:val="04A0" w:firstRow="1" w:lastRow="0" w:firstColumn="1" w:lastColumn="0" w:noHBand="0" w:noVBand="1"/>
      </w:tblPr>
      <w:tblGrid>
        <w:gridCol w:w="1236"/>
        <w:gridCol w:w="679"/>
        <w:gridCol w:w="1783"/>
        <w:gridCol w:w="1256"/>
        <w:gridCol w:w="1389"/>
        <w:gridCol w:w="759"/>
        <w:gridCol w:w="628"/>
        <w:gridCol w:w="822"/>
        <w:gridCol w:w="500"/>
      </w:tblGrid>
      <w:tr w:rsidR="00356B3B" w:rsidRPr="00356B3B" w14:paraId="7A56BEF1" w14:textId="77777777" w:rsidTr="00356B3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F067CC"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b/>
                <w:bCs/>
                <w:color w:val="000000"/>
                <w:sz w:val="20"/>
                <w:szCs w:val="20"/>
                <w:lang w:eastAsia="nb-NO"/>
              </w:rPr>
              <w:t xml:space="preserve">P- plass </w:t>
            </w:r>
            <w:proofErr w:type="spellStart"/>
            <w:r w:rsidRPr="00356B3B">
              <w:rPr>
                <w:rFonts w:ascii="Calibri" w:eastAsia="Times New Roman" w:hAnsi="Calibri" w:cs="Calibri"/>
                <w:b/>
                <w:bCs/>
                <w:color w:val="000000"/>
                <w:sz w:val="20"/>
                <w:szCs w:val="20"/>
                <w:lang w:eastAsia="nb-NO"/>
              </w:rPr>
              <w:t>nr</w:t>
            </w:r>
            <w:proofErr w:type="spellEnd"/>
            <w:r w:rsidRPr="00356B3B">
              <w:rPr>
                <w:rFonts w:ascii="Calibri" w:eastAsia="Times New Roman" w:hAnsi="Calibri" w:cs="Calibri"/>
                <w:b/>
                <w:bCs/>
                <w:color w:val="000000"/>
                <w:sz w:val="20"/>
                <w:szCs w:val="20"/>
                <w:lang w:eastAsia="nb-NO"/>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CADBAB"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b/>
                <w:bCs/>
                <w:color w:val="000000"/>
                <w:sz w:val="20"/>
                <w:szCs w:val="20"/>
                <w:lang w:eastAsia="nb-NO"/>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5A11CD"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b/>
                <w:bCs/>
                <w:color w:val="000000"/>
                <w:sz w:val="20"/>
                <w:szCs w:val="20"/>
                <w:lang w:eastAsia="nb-NO"/>
              </w:rPr>
              <w:t>Dato fra:</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69C7C7"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b/>
                <w:bCs/>
                <w:color w:val="000000"/>
                <w:sz w:val="20"/>
                <w:szCs w:val="20"/>
                <w:lang w:eastAsia="nb-NO"/>
              </w:rPr>
              <w:t>16.08.2021</w:t>
            </w:r>
          </w:p>
        </w:tc>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220320"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proofErr w:type="gramStart"/>
            <w:r w:rsidRPr="00356B3B">
              <w:rPr>
                <w:rFonts w:ascii="Calibri" w:eastAsia="Times New Roman" w:hAnsi="Calibri" w:cs="Calibri"/>
                <w:b/>
                <w:bCs/>
                <w:color w:val="000000"/>
                <w:sz w:val="20"/>
                <w:szCs w:val="20"/>
                <w:lang w:eastAsia="nb-NO"/>
              </w:rPr>
              <w:t>Dato  til</w:t>
            </w:r>
            <w:proofErr w:type="gramEnd"/>
            <w:r w:rsidRPr="00356B3B">
              <w:rPr>
                <w:rFonts w:ascii="Calibri" w:eastAsia="Times New Roman" w:hAnsi="Calibri" w:cs="Calibri"/>
                <w:b/>
                <w:bCs/>
                <w:color w:val="000000"/>
                <w:sz w:val="20"/>
                <w:szCs w:val="20"/>
                <w:lang w:eastAsia="nb-NO"/>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DE9068"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p>
        </w:tc>
      </w:tr>
      <w:tr w:rsidR="00356B3B" w:rsidRPr="00356B3B" w14:paraId="45F43FD4" w14:textId="77777777" w:rsidTr="00356B3B">
        <w:tc>
          <w:tcPr>
            <w:tcW w:w="0" w:type="auto"/>
            <w:gridSpan w:val="9"/>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E82998"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b/>
                <w:bCs/>
                <w:color w:val="000000"/>
                <w:sz w:val="20"/>
                <w:szCs w:val="20"/>
                <w:lang w:eastAsia="nb-NO"/>
              </w:rPr>
              <w:t>Utleier</w:t>
            </w:r>
          </w:p>
          <w:p w14:paraId="2190AAC6"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color w:val="000000"/>
                <w:sz w:val="20"/>
                <w:szCs w:val="20"/>
                <w:lang w:eastAsia="nb-NO"/>
              </w:rPr>
              <w:t>Sameiet Båhusveien 10-18 v/ styret</w:t>
            </w:r>
          </w:p>
        </w:tc>
      </w:tr>
      <w:tr w:rsidR="00356B3B" w:rsidRPr="00356B3B" w14:paraId="57707F23" w14:textId="77777777" w:rsidTr="00356B3B">
        <w:tc>
          <w:tcPr>
            <w:tcW w:w="0" w:type="auto"/>
            <w:gridSpan w:val="9"/>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416FF2"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b/>
                <w:bCs/>
                <w:color w:val="000000"/>
                <w:sz w:val="20"/>
                <w:szCs w:val="20"/>
                <w:lang w:eastAsia="nb-NO"/>
              </w:rPr>
              <w:t>Leietaker - seksjonseier som bor i sameiet</w:t>
            </w:r>
          </w:p>
        </w:tc>
      </w:tr>
      <w:tr w:rsidR="00356B3B" w:rsidRPr="00356B3B" w14:paraId="542241B7" w14:textId="77777777" w:rsidTr="00356B3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CA54F5"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b/>
                <w:bCs/>
                <w:color w:val="000000"/>
                <w:sz w:val="20"/>
                <w:szCs w:val="20"/>
                <w:lang w:eastAsia="nb-NO"/>
              </w:rPr>
              <w:t>Navn:</w:t>
            </w:r>
          </w:p>
        </w:tc>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29FC6B"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b/>
                <w:bCs/>
                <w:color w:val="000000"/>
                <w:sz w:val="20"/>
                <w:szCs w:val="20"/>
                <w:lang w:eastAsia="nb-NO"/>
              </w:rPr>
              <w:t xml:space="preserve">Ingeborg </w:t>
            </w:r>
            <w:proofErr w:type="spellStart"/>
            <w:r w:rsidRPr="00356B3B">
              <w:rPr>
                <w:rFonts w:ascii="Calibri" w:eastAsia="Times New Roman" w:hAnsi="Calibri" w:cs="Calibri"/>
                <w:b/>
                <w:bCs/>
                <w:color w:val="000000"/>
                <w:sz w:val="20"/>
                <w:szCs w:val="20"/>
                <w:lang w:eastAsia="nb-NO"/>
              </w:rPr>
              <w:t>Eshuis</w:t>
            </w:r>
            <w:proofErr w:type="spellEnd"/>
            <w:r w:rsidRPr="00356B3B">
              <w:rPr>
                <w:rFonts w:ascii="Calibri" w:eastAsia="Times New Roman" w:hAnsi="Calibri" w:cs="Calibri"/>
                <w:b/>
                <w:bCs/>
                <w:color w:val="000000"/>
                <w:sz w:val="20"/>
                <w:szCs w:val="20"/>
                <w:lang w:eastAsia="nb-NO"/>
              </w:rPr>
              <w:t xml:space="preserve"> Fagerhaug</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C55E4D"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b/>
                <w:bCs/>
                <w:color w:val="000000"/>
                <w:sz w:val="20"/>
                <w:szCs w:val="20"/>
                <w:lang w:eastAsia="nb-NO"/>
              </w:rPr>
              <w:t>Personnummer:</w:t>
            </w:r>
          </w:p>
        </w:tc>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BF8A1C"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b/>
                <w:bCs/>
                <w:color w:val="000000"/>
                <w:sz w:val="20"/>
                <w:szCs w:val="20"/>
                <w:lang w:eastAsia="nb-NO"/>
              </w:rPr>
              <w:t>17036225866</w:t>
            </w:r>
          </w:p>
        </w:tc>
      </w:tr>
      <w:tr w:rsidR="00356B3B" w:rsidRPr="00356B3B" w14:paraId="44E37E2D" w14:textId="77777777" w:rsidTr="00356B3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3FF8C0"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b/>
                <w:bCs/>
                <w:color w:val="000000"/>
                <w:sz w:val="20"/>
                <w:szCs w:val="20"/>
                <w:lang w:eastAsia="nb-NO"/>
              </w:rPr>
              <w:t>Mail:</w:t>
            </w:r>
          </w:p>
        </w:tc>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36AD79"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b/>
                <w:bCs/>
                <w:color w:val="000000"/>
                <w:sz w:val="20"/>
                <w:szCs w:val="20"/>
                <w:lang w:eastAsia="nb-NO"/>
              </w:rPr>
              <w:t>ingeborg.fagerhaug@hotmail.no</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A9DEFD"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b/>
                <w:bCs/>
                <w:color w:val="000000"/>
                <w:sz w:val="20"/>
                <w:szCs w:val="20"/>
                <w:lang w:eastAsia="nb-NO"/>
              </w:rPr>
              <w:t>Telefon:</w:t>
            </w:r>
          </w:p>
        </w:tc>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DC5631"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b/>
                <w:bCs/>
                <w:color w:val="000000"/>
                <w:sz w:val="20"/>
                <w:szCs w:val="20"/>
                <w:lang w:eastAsia="nb-NO"/>
              </w:rPr>
              <w:t>93698371</w:t>
            </w:r>
          </w:p>
        </w:tc>
      </w:tr>
      <w:tr w:rsidR="00356B3B" w:rsidRPr="00356B3B" w14:paraId="0CDD73B0" w14:textId="77777777" w:rsidTr="00356B3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6C5F29"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b/>
                <w:bCs/>
                <w:color w:val="000000"/>
                <w:sz w:val="20"/>
                <w:szCs w:val="20"/>
                <w:lang w:eastAsia="nb-NO"/>
              </w:rPr>
              <w:t>Adresse:</w:t>
            </w:r>
          </w:p>
        </w:tc>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8B876D"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b/>
                <w:bCs/>
                <w:color w:val="000000"/>
                <w:sz w:val="20"/>
                <w:szCs w:val="20"/>
                <w:lang w:eastAsia="nb-NO"/>
              </w:rPr>
              <w:t>Båhusveien 18, 0573 Oslo</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D75125"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b/>
                <w:bCs/>
                <w:color w:val="000000"/>
                <w:sz w:val="20"/>
                <w:szCs w:val="20"/>
                <w:lang w:eastAsia="nb-NO"/>
              </w:rPr>
              <w:t>Seksjonsnummer:</w:t>
            </w:r>
          </w:p>
        </w:tc>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50A52D"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b/>
                <w:bCs/>
                <w:color w:val="000000"/>
                <w:sz w:val="20"/>
                <w:szCs w:val="20"/>
                <w:lang w:eastAsia="nb-NO"/>
              </w:rPr>
              <w:t>81</w:t>
            </w:r>
          </w:p>
        </w:tc>
      </w:tr>
      <w:tr w:rsidR="00356B3B" w:rsidRPr="00356B3B" w14:paraId="49B07F58" w14:textId="77777777" w:rsidTr="00356B3B">
        <w:tc>
          <w:tcPr>
            <w:tcW w:w="0" w:type="auto"/>
            <w:gridSpan w:val="9"/>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ABCD3A" w14:textId="77777777" w:rsidR="00356B3B" w:rsidRPr="00356B3B" w:rsidRDefault="00356B3B" w:rsidP="00356B3B">
            <w:pPr>
              <w:numPr>
                <w:ilvl w:val="0"/>
                <w:numId w:val="1"/>
              </w:numPr>
              <w:spacing w:after="0" w:line="240" w:lineRule="auto"/>
              <w:ind w:left="360"/>
              <w:textAlignment w:val="baseline"/>
              <w:rPr>
                <w:rFonts w:ascii="Calibri" w:eastAsia="Times New Roman" w:hAnsi="Calibri" w:cs="Calibri"/>
                <w:b/>
                <w:bCs/>
                <w:color w:val="000000"/>
                <w:sz w:val="20"/>
                <w:szCs w:val="20"/>
                <w:lang w:eastAsia="nb-NO"/>
              </w:rPr>
            </w:pPr>
            <w:r w:rsidRPr="00356B3B">
              <w:rPr>
                <w:rFonts w:ascii="Calibri" w:eastAsia="Times New Roman" w:hAnsi="Calibri" w:cs="Calibri"/>
                <w:b/>
                <w:bCs/>
                <w:color w:val="000000"/>
                <w:sz w:val="20"/>
                <w:szCs w:val="20"/>
                <w:lang w:eastAsia="nb-NO"/>
              </w:rPr>
              <w:t>Leieforholdet</w:t>
            </w:r>
          </w:p>
          <w:p w14:paraId="27ECFCF1"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color w:val="000000"/>
                <w:sz w:val="20"/>
                <w:szCs w:val="20"/>
                <w:lang w:eastAsia="nb-NO"/>
              </w:rPr>
              <w:t xml:space="preserve">Kontrakten gjelder parkeringsplassen angitt i Sameiets parkeringsområde. Parkeringsplassen kan kun benyttes av en personbil eller mindre varebil av gangen, som tilhører leietaker eller leietakers gjester. Det er kun seksjonseiere som bor i sameiet som kan leie plass. Framleie av parkeringsplassen er ikke tillatt. Kontrakten kan ikke overdras og avsluttes umiddelbart ved fraflytting. Leietaker må selv legge inn registreringsnummer på biler som skal benytte plassen under “Min side” i </w:t>
            </w:r>
            <w:proofErr w:type="spellStart"/>
            <w:r w:rsidRPr="00356B3B">
              <w:rPr>
                <w:rFonts w:ascii="Calibri" w:eastAsia="Times New Roman" w:hAnsi="Calibri" w:cs="Calibri"/>
                <w:color w:val="000000"/>
                <w:sz w:val="20"/>
                <w:szCs w:val="20"/>
                <w:lang w:eastAsia="nb-NO"/>
              </w:rPr>
              <w:t>VestPark</w:t>
            </w:r>
            <w:proofErr w:type="spellEnd"/>
            <w:r w:rsidRPr="00356B3B">
              <w:rPr>
                <w:rFonts w:ascii="Calibri" w:eastAsia="Times New Roman" w:hAnsi="Calibri" w:cs="Calibri"/>
                <w:color w:val="000000"/>
                <w:sz w:val="20"/>
                <w:szCs w:val="20"/>
                <w:lang w:eastAsia="nb-NO"/>
              </w:rPr>
              <w:t xml:space="preserve"> sitt system.</w:t>
            </w:r>
          </w:p>
        </w:tc>
      </w:tr>
      <w:tr w:rsidR="00356B3B" w:rsidRPr="00356B3B" w14:paraId="7699019A" w14:textId="77777777" w:rsidTr="00356B3B">
        <w:tc>
          <w:tcPr>
            <w:tcW w:w="0" w:type="auto"/>
            <w:gridSpan w:val="9"/>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122BFD" w14:textId="77777777" w:rsidR="00356B3B" w:rsidRPr="00356B3B" w:rsidRDefault="00356B3B" w:rsidP="00356B3B">
            <w:pPr>
              <w:numPr>
                <w:ilvl w:val="0"/>
                <w:numId w:val="2"/>
              </w:numPr>
              <w:spacing w:after="0" w:line="240" w:lineRule="auto"/>
              <w:textAlignment w:val="baseline"/>
              <w:rPr>
                <w:rFonts w:ascii="Calibri" w:eastAsia="Times New Roman" w:hAnsi="Calibri" w:cs="Calibri"/>
                <w:b/>
                <w:bCs/>
                <w:color w:val="000000"/>
                <w:sz w:val="20"/>
                <w:szCs w:val="20"/>
                <w:lang w:eastAsia="nb-NO"/>
              </w:rPr>
            </w:pPr>
            <w:r w:rsidRPr="00356B3B">
              <w:rPr>
                <w:rFonts w:ascii="Calibri" w:eastAsia="Times New Roman" w:hAnsi="Calibri" w:cs="Calibri"/>
                <w:b/>
                <w:bCs/>
                <w:color w:val="000000"/>
                <w:sz w:val="20"/>
                <w:szCs w:val="20"/>
                <w:lang w:eastAsia="nb-NO"/>
              </w:rPr>
              <w:t>Leiepris</w:t>
            </w:r>
          </w:p>
          <w:p w14:paraId="3B2E344B"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color w:val="000000"/>
                <w:sz w:val="20"/>
                <w:szCs w:val="20"/>
                <w:lang w:eastAsia="nb-NO"/>
              </w:rPr>
              <w:t>Leieprisen er ved kontraktens inngåelse kr 500 pr. måned og betales forskuddsvis. Ved opprettelse av avtale kommer det et administrasjonsgebyr på 560 kr. Utleier kan regulere leieprisen med en måneds varsel.</w:t>
            </w:r>
          </w:p>
        </w:tc>
      </w:tr>
      <w:tr w:rsidR="00356B3B" w:rsidRPr="00356B3B" w14:paraId="4567748B" w14:textId="77777777" w:rsidTr="00356B3B">
        <w:tc>
          <w:tcPr>
            <w:tcW w:w="0" w:type="auto"/>
            <w:gridSpan w:val="9"/>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DF6169" w14:textId="77777777" w:rsidR="00356B3B" w:rsidRPr="00356B3B" w:rsidRDefault="00356B3B" w:rsidP="00356B3B">
            <w:pPr>
              <w:numPr>
                <w:ilvl w:val="0"/>
                <w:numId w:val="3"/>
              </w:numPr>
              <w:spacing w:after="0" w:line="240" w:lineRule="auto"/>
              <w:textAlignment w:val="baseline"/>
              <w:rPr>
                <w:rFonts w:ascii="Calibri" w:eastAsia="Times New Roman" w:hAnsi="Calibri" w:cs="Calibri"/>
                <w:b/>
                <w:bCs/>
                <w:color w:val="000000"/>
                <w:sz w:val="20"/>
                <w:szCs w:val="20"/>
                <w:lang w:eastAsia="nb-NO"/>
              </w:rPr>
            </w:pPr>
            <w:r w:rsidRPr="00356B3B">
              <w:rPr>
                <w:rFonts w:ascii="Calibri" w:eastAsia="Times New Roman" w:hAnsi="Calibri" w:cs="Calibri"/>
                <w:b/>
                <w:bCs/>
                <w:color w:val="000000"/>
                <w:sz w:val="20"/>
                <w:szCs w:val="20"/>
                <w:lang w:eastAsia="nb-NO"/>
              </w:rPr>
              <w:t>Bruk av plassen</w:t>
            </w:r>
          </w:p>
          <w:p w14:paraId="22A8EBB6"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color w:val="000000"/>
                <w:sz w:val="20"/>
                <w:szCs w:val="20"/>
                <w:lang w:eastAsia="nb-NO"/>
              </w:rPr>
              <w:t>Leietakeren må selv rydde sin parkeringsplass for snø og ellers sørge for å holde plassen ryddig.</w:t>
            </w:r>
          </w:p>
        </w:tc>
      </w:tr>
      <w:tr w:rsidR="00356B3B" w:rsidRPr="00356B3B" w14:paraId="61E19233" w14:textId="77777777" w:rsidTr="00356B3B">
        <w:tc>
          <w:tcPr>
            <w:tcW w:w="0" w:type="auto"/>
            <w:gridSpan w:val="9"/>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EEC0A7" w14:textId="77777777" w:rsidR="00356B3B" w:rsidRPr="00356B3B" w:rsidRDefault="00356B3B" w:rsidP="00356B3B">
            <w:pPr>
              <w:numPr>
                <w:ilvl w:val="0"/>
                <w:numId w:val="4"/>
              </w:numPr>
              <w:spacing w:after="0" w:line="240" w:lineRule="auto"/>
              <w:textAlignment w:val="baseline"/>
              <w:rPr>
                <w:rFonts w:ascii="Calibri" w:eastAsia="Times New Roman" w:hAnsi="Calibri" w:cs="Calibri"/>
                <w:b/>
                <w:bCs/>
                <w:color w:val="000000"/>
                <w:sz w:val="20"/>
                <w:szCs w:val="20"/>
                <w:lang w:eastAsia="nb-NO"/>
              </w:rPr>
            </w:pPr>
            <w:r w:rsidRPr="00356B3B">
              <w:rPr>
                <w:rFonts w:ascii="Calibri" w:eastAsia="Times New Roman" w:hAnsi="Calibri" w:cs="Calibri"/>
                <w:b/>
                <w:bCs/>
                <w:color w:val="000000"/>
                <w:sz w:val="20"/>
                <w:szCs w:val="20"/>
                <w:lang w:eastAsia="nb-NO"/>
              </w:rPr>
              <w:t>Vedlikehold</w:t>
            </w:r>
          </w:p>
          <w:p w14:paraId="5E619D6F"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color w:val="000000"/>
                <w:sz w:val="20"/>
                <w:szCs w:val="20"/>
                <w:lang w:eastAsia="nb-NO"/>
              </w:rPr>
              <w:t>Utleier har ansvar for vedlikehold av parkeringsområdet og sørger for at veien frem til parkeringsplassene er ryddet for snø.  </w:t>
            </w:r>
          </w:p>
        </w:tc>
      </w:tr>
      <w:tr w:rsidR="00356B3B" w:rsidRPr="00356B3B" w14:paraId="671A28B3" w14:textId="77777777" w:rsidTr="00356B3B">
        <w:tc>
          <w:tcPr>
            <w:tcW w:w="0" w:type="auto"/>
            <w:gridSpan w:val="9"/>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B2976E" w14:textId="77777777" w:rsidR="00356B3B" w:rsidRPr="00356B3B" w:rsidRDefault="00356B3B" w:rsidP="00356B3B">
            <w:pPr>
              <w:numPr>
                <w:ilvl w:val="0"/>
                <w:numId w:val="5"/>
              </w:numPr>
              <w:spacing w:after="0" w:line="240" w:lineRule="auto"/>
              <w:textAlignment w:val="baseline"/>
              <w:rPr>
                <w:rFonts w:ascii="Calibri" w:eastAsia="Times New Roman" w:hAnsi="Calibri" w:cs="Calibri"/>
                <w:b/>
                <w:bCs/>
                <w:color w:val="000000"/>
                <w:sz w:val="20"/>
                <w:szCs w:val="20"/>
                <w:lang w:eastAsia="nb-NO"/>
              </w:rPr>
            </w:pPr>
            <w:r w:rsidRPr="00356B3B">
              <w:rPr>
                <w:rFonts w:ascii="Calibri" w:eastAsia="Times New Roman" w:hAnsi="Calibri" w:cs="Calibri"/>
                <w:b/>
                <w:bCs/>
                <w:color w:val="000000"/>
                <w:sz w:val="20"/>
                <w:szCs w:val="20"/>
                <w:lang w:eastAsia="nb-NO"/>
              </w:rPr>
              <w:t>Kontraktens varighet</w:t>
            </w:r>
          </w:p>
          <w:p w14:paraId="4F6815D3"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color w:val="000000"/>
                <w:sz w:val="20"/>
                <w:szCs w:val="20"/>
                <w:lang w:eastAsia="nb-NO"/>
              </w:rPr>
              <w:t xml:space="preserve">Kontrakten gjelder fra kontraktinngåelse til en av partene sier den opp eller ved fraflytting. Oppsigelse er en hel kalendermåned regnet fra den 1. i hver måned. Dersom leietaker flytter avsluttes avtalen ved fraflyttingsdato og styret må få beskjed om dette per </w:t>
            </w:r>
            <w:proofErr w:type="gramStart"/>
            <w:r w:rsidRPr="00356B3B">
              <w:rPr>
                <w:rFonts w:ascii="Calibri" w:eastAsia="Times New Roman" w:hAnsi="Calibri" w:cs="Calibri"/>
                <w:color w:val="000000"/>
                <w:sz w:val="20"/>
                <w:szCs w:val="20"/>
                <w:lang w:eastAsia="nb-NO"/>
              </w:rPr>
              <w:t>mail</w:t>
            </w:r>
            <w:proofErr w:type="gramEnd"/>
            <w:r w:rsidRPr="00356B3B">
              <w:rPr>
                <w:rFonts w:ascii="Calibri" w:eastAsia="Times New Roman" w:hAnsi="Calibri" w:cs="Calibri"/>
                <w:color w:val="000000"/>
                <w:sz w:val="20"/>
                <w:szCs w:val="20"/>
                <w:lang w:eastAsia="nb-NO"/>
              </w:rPr>
              <w:t>: styret@bahusveien.no</w:t>
            </w:r>
          </w:p>
        </w:tc>
      </w:tr>
      <w:tr w:rsidR="00356B3B" w:rsidRPr="00356B3B" w14:paraId="45F7C439" w14:textId="77777777" w:rsidTr="00356B3B">
        <w:tc>
          <w:tcPr>
            <w:tcW w:w="0" w:type="auto"/>
            <w:gridSpan w:val="9"/>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984E30" w14:textId="77777777" w:rsidR="00356B3B" w:rsidRPr="00356B3B" w:rsidRDefault="00356B3B" w:rsidP="00356B3B">
            <w:pPr>
              <w:numPr>
                <w:ilvl w:val="0"/>
                <w:numId w:val="6"/>
              </w:numPr>
              <w:spacing w:after="0" w:line="240" w:lineRule="auto"/>
              <w:textAlignment w:val="baseline"/>
              <w:rPr>
                <w:rFonts w:ascii="Calibri" w:eastAsia="Times New Roman" w:hAnsi="Calibri" w:cs="Calibri"/>
                <w:b/>
                <w:bCs/>
                <w:color w:val="000000"/>
                <w:sz w:val="20"/>
                <w:szCs w:val="20"/>
                <w:lang w:eastAsia="nb-NO"/>
              </w:rPr>
            </w:pPr>
            <w:r w:rsidRPr="00356B3B">
              <w:rPr>
                <w:rFonts w:ascii="Calibri" w:eastAsia="Times New Roman" w:hAnsi="Calibri" w:cs="Calibri"/>
                <w:b/>
                <w:bCs/>
                <w:color w:val="000000"/>
                <w:sz w:val="20"/>
                <w:szCs w:val="20"/>
                <w:lang w:eastAsia="nb-NO"/>
              </w:rPr>
              <w:t>Mislighold av avtalen</w:t>
            </w:r>
          </w:p>
          <w:p w14:paraId="7AFC8E9B"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color w:val="000000"/>
                <w:sz w:val="20"/>
                <w:szCs w:val="20"/>
                <w:lang w:eastAsia="nb-NO"/>
              </w:rPr>
              <w:t>Hvis leietaker ikke betaler leie eller avtalte tilleggsytelser innen 14. dager etter at leietaker har fått skriftlig krav om dette har utleier uten ansvar rett til å annullere kontrakten og fjerne bilen fra parkeringsplassen på leietakers regning og risiko. Ved misbruk av parkeringsplassen utover denne kontrakten kan utleier kreve kontrakten opphevet uten oppsigelsestid. </w:t>
            </w:r>
          </w:p>
        </w:tc>
      </w:tr>
      <w:tr w:rsidR="00356B3B" w:rsidRPr="00356B3B" w14:paraId="2046AECC" w14:textId="77777777" w:rsidTr="00356B3B">
        <w:tc>
          <w:tcPr>
            <w:tcW w:w="0" w:type="auto"/>
            <w:gridSpan w:val="9"/>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2F988C" w14:textId="77777777" w:rsidR="00356B3B" w:rsidRPr="00356B3B" w:rsidRDefault="00356B3B" w:rsidP="00356B3B">
            <w:pPr>
              <w:numPr>
                <w:ilvl w:val="0"/>
                <w:numId w:val="7"/>
              </w:numPr>
              <w:spacing w:after="0" w:line="240" w:lineRule="auto"/>
              <w:textAlignment w:val="baseline"/>
              <w:rPr>
                <w:rFonts w:ascii="Calibri" w:eastAsia="Times New Roman" w:hAnsi="Calibri" w:cs="Calibri"/>
                <w:b/>
                <w:bCs/>
                <w:color w:val="000000"/>
                <w:sz w:val="20"/>
                <w:szCs w:val="20"/>
                <w:lang w:eastAsia="nb-NO"/>
              </w:rPr>
            </w:pPr>
            <w:r w:rsidRPr="00356B3B">
              <w:rPr>
                <w:rFonts w:ascii="Calibri" w:eastAsia="Times New Roman" w:hAnsi="Calibri" w:cs="Calibri"/>
                <w:b/>
                <w:bCs/>
                <w:color w:val="000000"/>
                <w:sz w:val="20"/>
                <w:szCs w:val="20"/>
                <w:lang w:eastAsia="nb-NO"/>
              </w:rPr>
              <w:t>Ansvar</w:t>
            </w:r>
          </w:p>
          <w:p w14:paraId="35FC0488"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color w:val="000000"/>
                <w:sz w:val="20"/>
                <w:szCs w:val="20"/>
                <w:lang w:eastAsia="nb-NO"/>
              </w:rPr>
              <w:t>Leietaker står selv ansvarlig for eventuelle skader eller tyveri fra parkert bil på parkeringsplassen.</w:t>
            </w:r>
          </w:p>
        </w:tc>
      </w:tr>
      <w:tr w:rsidR="00356B3B" w:rsidRPr="00356B3B" w14:paraId="3226ADEB" w14:textId="77777777" w:rsidTr="00356B3B">
        <w:tc>
          <w:tcPr>
            <w:tcW w:w="0" w:type="auto"/>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AC9655"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b/>
                <w:bCs/>
                <w:color w:val="000000"/>
                <w:sz w:val="20"/>
                <w:szCs w:val="20"/>
                <w:lang w:eastAsia="nb-NO"/>
              </w:rPr>
              <w:t>Underskrifter</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102CFF"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b/>
                <w:bCs/>
                <w:color w:val="000000"/>
                <w:sz w:val="20"/>
                <w:szCs w:val="20"/>
                <w:lang w:eastAsia="nb-NO"/>
              </w:rPr>
              <w:t>Dato:</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9AFE9E" w14:textId="77777777" w:rsidR="00356B3B" w:rsidRPr="00356B3B" w:rsidRDefault="00356B3B" w:rsidP="00356B3B">
            <w:pPr>
              <w:spacing w:after="0" w:line="240" w:lineRule="auto"/>
              <w:rPr>
                <w:rFonts w:ascii="Times New Roman" w:eastAsia="Times New Roman" w:hAnsi="Times New Roman" w:cs="Times New Roman"/>
                <w:sz w:val="24"/>
                <w:szCs w:val="24"/>
                <w:lang w:eastAsia="nb-NO"/>
              </w:rPr>
            </w:pPr>
            <w:r w:rsidRPr="00356B3B">
              <w:rPr>
                <w:rFonts w:ascii="Calibri" w:eastAsia="Times New Roman" w:hAnsi="Calibri" w:cs="Calibri"/>
                <w:b/>
                <w:bCs/>
                <w:color w:val="000000"/>
                <w:sz w:val="20"/>
                <w:szCs w:val="20"/>
                <w:lang w:eastAsia="nb-NO"/>
              </w:rPr>
              <w:t>15.08.2021</w:t>
            </w:r>
          </w:p>
        </w:tc>
      </w:tr>
      <w:tr w:rsidR="00356B3B" w:rsidRPr="00356B3B" w14:paraId="49BF9ABF" w14:textId="77777777" w:rsidTr="00356B3B">
        <w:tc>
          <w:tcPr>
            <w:tcW w:w="0" w:type="auto"/>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EAE4E5" w14:textId="77777777" w:rsidR="00356B3B" w:rsidRPr="00356B3B" w:rsidRDefault="00356B3B" w:rsidP="00356B3B">
            <w:pPr>
              <w:spacing w:after="240" w:line="240" w:lineRule="auto"/>
              <w:rPr>
                <w:rFonts w:ascii="Times New Roman" w:eastAsia="Times New Roman" w:hAnsi="Times New Roman" w:cs="Times New Roman"/>
                <w:sz w:val="24"/>
                <w:szCs w:val="24"/>
                <w:lang w:eastAsia="nb-NO"/>
              </w:rPr>
            </w:pPr>
            <w:r w:rsidRPr="00356B3B">
              <w:rPr>
                <w:rFonts w:ascii="Times New Roman" w:eastAsia="Times New Roman" w:hAnsi="Times New Roman" w:cs="Times New Roman"/>
                <w:sz w:val="24"/>
                <w:szCs w:val="24"/>
                <w:lang w:eastAsia="nb-NO"/>
              </w:rPr>
              <w:br/>
            </w:r>
          </w:p>
          <w:p w14:paraId="1E5BDFFA" w14:textId="77777777" w:rsidR="00356B3B" w:rsidRPr="00356B3B" w:rsidRDefault="00356B3B" w:rsidP="00356B3B">
            <w:pPr>
              <w:spacing w:after="0" w:line="240" w:lineRule="auto"/>
              <w:jc w:val="center"/>
              <w:rPr>
                <w:rFonts w:ascii="Times New Roman" w:eastAsia="Times New Roman" w:hAnsi="Times New Roman" w:cs="Times New Roman"/>
                <w:sz w:val="24"/>
                <w:szCs w:val="24"/>
                <w:lang w:eastAsia="nb-NO"/>
              </w:rPr>
            </w:pPr>
            <w:r w:rsidRPr="00356B3B">
              <w:rPr>
                <w:rFonts w:ascii="Calibri" w:eastAsia="Times New Roman" w:hAnsi="Calibri" w:cs="Calibri"/>
                <w:color w:val="000000"/>
                <w:sz w:val="20"/>
                <w:szCs w:val="20"/>
                <w:lang w:eastAsia="nb-NO"/>
              </w:rPr>
              <w:t>(Styret – Utleier)</w:t>
            </w:r>
          </w:p>
        </w:tc>
        <w:tc>
          <w:tcPr>
            <w:tcW w:w="0" w:type="auto"/>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AC2D2F" w14:textId="77777777" w:rsidR="00356B3B" w:rsidRPr="00356B3B" w:rsidRDefault="00356B3B" w:rsidP="00356B3B">
            <w:pPr>
              <w:spacing w:after="240" w:line="240" w:lineRule="auto"/>
              <w:rPr>
                <w:rFonts w:ascii="Times New Roman" w:eastAsia="Times New Roman" w:hAnsi="Times New Roman" w:cs="Times New Roman"/>
                <w:sz w:val="24"/>
                <w:szCs w:val="24"/>
                <w:lang w:eastAsia="nb-NO"/>
              </w:rPr>
            </w:pPr>
            <w:r w:rsidRPr="00356B3B">
              <w:rPr>
                <w:rFonts w:ascii="Times New Roman" w:eastAsia="Times New Roman" w:hAnsi="Times New Roman" w:cs="Times New Roman"/>
                <w:sz w:val="24"/>
                <w:szCs w:val="24"/>
                <w:lang w:eastAsia="nb-NO"/>
              </w:rPr>
              <w:br/>
            </w:r>
          </w:p>
          <w:p w14:paraId="794E3E79" w14:textId="77777777" w:rsidR="00356B3B" w:rsidRPr="00356B3B" w:rsidRDefault="00356B3B" w:rsidP="00356B3B">
            <w:pPr>
              <w:spacing w:after="0" w:line="240" w:lineRule="auto"/>
              <w:jc w:val="center"/>
              <w:rPr>
                <w:rFonts w:ascii="Times New Roman" w:eastAsia="Times New Roman" w:hAnsi="Times New Roman" w:cs="Times New Roman"/>
                <w:sz w:val="24"/>
                <w:szCs w:val="24"/>
                <w:lang w:eastAsia="nb-NO"/>
              </w:rPr>
            </w:pPr>
            <w:r w:rsidRPr="00356B3B">
              <w:rPr>
                <w:rFonts w:ascii="Calibri" w:eastAsia="Times New Roman" w:hAnsi="Calibri" w:cs="Calibri"/>
                <w:color w:val="000000"/>
                <w:sz w:val="20"/>
                <w:szCs w:val="20"/>
                <w:lang w:eastAsia="nb-NO"/>
              </w:rPr>
              <w:t>(Leietaker- seksjonseier som bor i sameiet)</w:t>
            </w:r>
          </w:p>
        </w:tc>
      </w:tr>
    </w:tbl>
    <w:p w14:paraId="1D240017" w14:textId="77777777" w:rsidR="001C53C0" w:rsidRDefault="001C53C0"/>
    <w:sectPr w:rsidR="001C53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65494"/>
    <w:multiLevelType w:val="multilevel"/>
    <w:tmpl w:val="E0D288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7E5794"/>
    <w:multiLevelType w:val="multilevel"/>
    <w:tmpl w:val="1792B72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2B01D3"/>
    <w:multiLevelType w:val="multilevel"/>
    <w:tmpl w:val="7A62A2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BD5A55"/>
    <w:multiLevelType w:val="multilevel"/>
    <w:tmpl w:val="52FC0F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04308B"/>
    <w:multiLevelType w:val="multilevel"/>
    <w:tmpl w:val="0A7C78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E96A0E"/>
    <w:multiLevelType w:val="multilevel"/>
    <w:tmpl w:val="CD8881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8CE3F9B"/>
    <w:multiLevelType w:val="multilevel"/>
    <w:tmpl w:val="AE125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3286608">
    <w:abstractNumId w:val="6"/>
  </w:num>
  <w:num w:numId="2" w16cid:durableId="1708986216">
    <w:abstractNumId w:val="3"/>
    <w:lvlOverride w:ilvl="0">
      <w:lvl w:ilvl="0">
        <w:numFmt w:val="decimal"/>
        <w:lvlText w:val="%1."/>
        <w:lvlJc w:val="left"/>
      </w:lvl>
    </w:lvlOverride>
  </w:num>
  <w:num w:numId="3" w16cid:durableId="613826849">
    <w:abstractNumId w:val="5"/>
    <w:lvlOverride w:ilvl="0">
      <w:lvl w:ilvl="0">
        <w:numFmt w:val="decimal"/>
        <w:lvlText w:val="%1."/>
        <w:lvlJc w:val="left"/>
      </w:lvl>
    </w:lvlOverride>
  </w:num>
  <w:num w:numId="4" w16cid:durableId="1676419529">
    <w:abstractNumId w:val="2"/>
    <w:lvlOverride w:ilvl="0">
      <w:lvl w:ilvl="0">
        <w:numFmt w:val="decimal"/>
        <w:lvlText w:val="%1."/>
        <w:lvlJc w:val="left"/>
      </w:lvl>
    </w:lvlOverride>
  </w:num>
  <w:num w:numId="5" w16cid:durableId="1699118156">
    <w:abstractNumId w:val="4"/>
    <w:lvlOverride w:ilvl="0">
      <w:lvl w:ilvl="0">
        <w:numFmt w:val="decimal"/>
        <w:lvlText w:val="%1."/>
        <w:lvlJc w:val="left"/>
      </w:lvl>
    </w:lvlOverride>
  </w:num>
  <w:num w:numId="6" w16cid:durableId="583993347">
    <w:abstractNumId w:val="0"/>
    <w:lvlOverride w:ilvl="0">
      <w:lvl w:ilvl="0">
        <w:numFmt w:val="decimal"/>
        <w:lvlText w:val="%1."/>
        <w:lvlJc w:val="left"/>
      </w:lvl>
    </w:lvlOverride>
  </w:num>
  <w:num w:numId="7" w16cid:durableId="862716785">
    <w:abstractNumId w:val="1"/>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B3B"/>
    <w:rsid w:val="001C53C0"/>
    <w:rsid w:val="00356B3B"/>
    <w:rsid w:val="00481648"/>
    <w:rsid w:val="00575AA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73127"/>
  <w15:chartTrackingRefBased/>
  <w15:docId w15:val="{B93459D2-9429-4C47-B3E2-E62B4C01C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356B3B"/>
    <w:pPr>
      <w:spacing w:before="100" w:beforeAutospacing="1" w:after="100" w:afterAutospacing="1" w:line="240" w:lineRule="auto"/>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0089180">
      <w:bodyDiv w:val="1"/>
      <w:marLeft w:val="0"/>
      <w:marRight w:val="0"/>
      <w:marTop w:val="0"/>
      <w:marBottom w:val="0"/>
      <w:divBdr>
        <w:top w:val="none" w:sz="0" w:space="0" w:color="auto"/>
        <w:left w:val="none" w:sz="0" w:space="0" w:color="auto"/>
        <w:bottom w:val="none" w:sz="0" w:space="0" w:color="auto"/>
        <w:right w:val="none" w:sz="0" w:space="0" w:color="auto"/>
      </w:divBdr>
      <w:divsChild>
        <w:div w:id="61223569">
          <w:marLeft w:val="-1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365</Words>
  <Characters>1939</Characters>
  <Application>Microsoft Office Word</Application>
  <DocSecurity>0</DocSecurity>
  <Lines>16</Lines>
  <Paragraphs>4</Paragraphs>
  <ScaleCrop>false</ScaleCrop>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Andersen</dc:creator>
  <cp:keywords/>
  <dc:description/>
  <cp:lastModifiedBy>Veronica Andersen</cp:lastModifiedBy>
  <cp:revision>1</cp:revision>
  <dcterms:created xsi:type="dcterms:W3CDTF">2022-08-17T11:26:00Z</dcterms:created>
  <dcterms:modified xsi:type="dcterms:W3CDTF">2022-08-17T11:27:00Z</dcterms:modified>
</cp:coreProperties>
</file>