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0A3BB"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b/>
          <w:bCs/>
          <w:lang w:val="nn-NO"/>
        </w:rPr>
        <w:t>Sommartrimmen 2022</w:t>
      </w:r>
      <w:r>
        <w:rPr>
          <w:rStyle w:val="eop"/>
        </w:rPr>
        <w:t> </w:t>
      </w:r>
    </w:p>
    <w:p w14:paraId="05C5EA0C"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4B07450"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b/>
          <w:bCs/>
          <w:color w:val="000000"/>
          <w:lang w:val="nn-NO"/>
        </w:rPr>
        <w:t>Kartutsnitt og nærare informasjon  om dei seks turmåla for sommartrimmen 2022:</w:t>
      </w:r>
      <w:r>
        <w:rPr>
          <w:rStyle w:val="eop"/>
          <w:color w:val="000000"/>
        </w:rPr>
        <w:t> </w:t>
      </w:r>
    </w:p>
    <w:p w14:paraId="506AE7C2"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rPr>
        <w:t> </w:t>
      </w:r>
    </w:p>
    <w:p w14:paraId="3049D2A2" w14:textId="319402FE" w:rsidR="00E64B4B" w:rsidRDefault="00E64B4B" w:rsidP="00E64B4B">
      <w:pPr>
        <w:pStyle w:val="paragraph"/>
        <w:spacing w:before="0" w:beforeAutospacing="0" w:after="0" w:afterAutospacing="0"/>
        <w:textAlignment w:val="baseline"/>
        <w:rPr>
          <w:rStyle w:val="eop"/>
          <w:color w:val="000000"/>
        </w:rPr>
      </w:pPr>
      <w:r>
        <w:rPr>
          <w:rStyle w:val="normaltextrun"/>
          <w:b/>
          <w:bCs/>
          <w:i/>
          <w:iCs/>
          <w:color w:val="000000"/>
          <w:lang w:val="nn-NO"/>
        </w:rPr>
        <w:t>Turmål 1: Trugebakk:</w:t>
      </w:r>
      <w:r>
        <w:rPr>
          <w:rStyle w:val="eop"/>
          <w:color w:val="000000"/>
        </w:rPr>
        <w:t> </w:t>
      </w:r>
    </w:p>
    <w:p w14:paraId="16439EA6" w14:textId="77777777" w:rsidR="00AC7BB7" w:rsidRDefault="00AC7BB7" w:rsidP="00E64B4B">
      <w:pPr>
        <w:pStyle w:val="paragraph"/>
        <w:spacing w:before="0" w:beforeAutospacing="0" w:after="0" w:afterAutospacing="0"/>
        <w:textAlignment w:val="baseline"/>
        <w:rPr>
          <w:rFonts w:ascii="Segoe UI" w:hAnsi="Segoe UI" w:cs="Segoe UI"/>
          <w:sz w:val="18"/>
          <w:szCs w:val="18"/>
        </w:rPr>
      </w:pPr>
    </w:p>
    <w:p w14:paraId="1B226838" w14:textId="5752CFA7"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4E4C8162" wp14:editId="5B4D91CB">
            <wp:extent cx="2330450" cy="23304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0450" cy="2330450"/>
                    </a:xfrm>
                    <a:prstGeom prst="rect">
                      <a:avLst/>
                    </a:prstGeom>
                    <a:noFill/>
                    <a:ln>
                      <a:noFill/>
                    </a:ln>
                  </pic:spPr>
                </pic:pic>
              </a:graphicData>
            </a:graphic>
          </wp:inline>
        </w:drawing>
      </w:r>
      <w:r w:rsidR="00AC7BB7">
        <w:rPr>
          <w:rFonts w:eastAsiaTheme="minorHAnsi"/>
          <w:noProof/>
          <w:lang w:eastAsia="en-US"/>
        </w:rPr>
        <w:t xml:space="preserve"> </w:t>
      </w:r>
      <w:r w:rsidR="00AC7BB7">
        <w:rPr>
          <w:rFonts w:eastAsiaTheme="minorHAnsi"/>
          <w:noProof/>
          <w:lang w:eastAsia="en-US"/>
        </w:rPr>
        <w:drawing>
          <wp:inline distT="0" distB="0" distL="0" distR="0" wp14:anchorId="1EF516F5" wp14:editId="3B7E6DF3">
            <wp:extent cx="2114550" cy="23114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0" cy="2311400"/>
                    </a:xfrm>
                    <a:prstGeom prst="rect">
                      <a:avLst/>
                    </a:prstGeom>
                    <a:noFill/>
                    <a:ln>
                      <a:noFill/>
                    </a:ln>
                  </pic:spPr>
                </pic:pic>
              </a:graphicData>
            </a:graphic>
          </wp:inline>
        </w:drawing>
      </w:r>
      <w:r>
        <w:rPr>
          <w:rStyle w:val="eop"/>
        </w:rPr>
        <w:t> </w:t>
      </w:r>
    </w:p>
    <w:p w14:paraId="1204FE3E" w14:textId="0D57090B" w:rsidR="00E64B4B" w:rsidRDefault="00E64B4B" w:rsidP="00E64B4B">
      <w:pPr>
        <w:pStyle w:val="paragraph"/>
        <w:spacing w:before="0" w:beforeAutospacing="0" w:after="0" w:afterAutospacing="0"/>
        <w:textAlignment w:val="baseline"/>
        <w:rPr>
          <w:rStyle w:val="eop"/>
          <w:color w:val="1D2129"/>
        </w:rPr>
      </w:pPr>
      <w:r>
        <w:rPr>
          <w:rStyle w:val="scxw219115438"/>
        </w:rPr>
        <w:t> </w:t>
      </w:r>
      <w:r>
        <w:br/>
      </w:r>
      <w:proofErr w:type="spellStart"/>
      <w:r>
        <w:rPr>
          <w:rStyle w:val="spellingerror"/>
          <w:lang w:val="nn-NO"/>
        </w:rPr>
        <w:t>Kjør</w:t>
      </w:r>
      <w:proofErr w:type="spellEnd"/>
      <w:r>
        <w:rPr>
          <w:rStyle w:val="normaltextrun"/>
          <w:lang w:val="nn-NO"/>
        </w:rPr>
        <w:t xml:space="preserve"> til Valdres skisenter og parker der. Skiltet til Trugebakk står ved standplass. Fylgje grusvegen som går langsmed gamle lysløypa. Ta til høgre når grusvegen deler seg. Etter påfølgande venstresving går turen over på stig. Følg skilting til </w:t>
      </w:r>
      <w:proofErr w:type="spellStart"/>
      <w:r>
        <w:rPr>
          <w:rStyle w:val="spellingerror"/>
          <w:lang w:val="nn-NO"/>
        </w:rPr>
        <w:t>Stufset</w:t>
      </w:r>
      <w:proofErr w:type="spellEnd"/>
      <w:r>
        <w:rPr>
          <w:rStyle w:val="normaltextrun"/>
          <w:lang w:val="nn-NO"/>
        </w:rPr>
        <w:t xml:space="preserve"> som tar av til høgre. Denne stigen går forbi </w:t>
      </w:r>
      <w:proofErr w:type="spellStart"/>
      <w:r>
        <w:rPr>
          <w:rStyle w:val="spellingerror"/>
          <w:lang w:val="nn-NO"/>
        </w:rPr>
        <w:t>Røydalen</w:t>
      </w:r>
      <w:proofErr w:type="spellEnd"/>
      <w:r>
        <w:rPr>
          <w:rStyle w:val="normaltextrun"/>
          <w:lang w:val="nn-NO"/>
        </w:rPr>
        <w:t xml:space="preserve">, heilt opp til Trugebakk. Kassa står på øvre Trugebakk. Ynskjer du ein lengre tur, kan du fylgje stigen vidare opp til </w:t>
      </w:r>
      <w:proofErr w:type="spellStart"/>
      <w:r>
        <w:rPr>
          <w:rStyle w:val="spellingerror"/>
          <w:lang w:val="nn-NO"/>
        </w:rPr>
        <w:t>Skardåsen</w:t>
      </w:r>
      <w:proofErr w:type="spellEnd"/>
      <w:r>
        <w:rPr>
          <w:rStyle w:val="normaltextrun"/>
          <w:lang w:val="nn-NO"/>
        </w:rPr>
        <w:t xml:space="preserve">. </w:t>
      </w:r>
      <w:r>
        <w:rPr>
          <w:rStyle w:val="scxw219115438"/>
        </w:rPr>
        <w:t> </w:t>
      </w:r>
      <w:r>
        <w:br/>
      </w:r>
      <w:r>
        <w:rPr>
          <w:rStyle w:val="normaltextrun"/>
          <w:color w:val="1D2129"/>
          <w:lang w:val="nn-NO"/>
        </w:rPr>
        <w:t>Ta fram kartet og planlegg ruta før du tek turen!</w:t>
      </w:r>
      <w:r>
        <w:rPr>
          <w:rStyle w:val="eop"/>
          <w:color w:val="1D2129"/>
        </w:rPr>
        <w:t> </w:t>
      </w:r>
    </w:p>
    <w:p w14:paraId="5F02AF41" w14:textId="77777777" w:rsidR="00AC7BB7" w:rsidRDefault="00AC7BB7" w:rsidP="00E64B4B">
      <w:pPr>
        <w:pStyle w:val="paragraph"/>
        <w:spacing w:before="0" w:beforeAutospacing="0" w:after="0" w:afterAutospacing="0"/>
        <w:textAlignment w:val="baseline"/>
        <w:rPr>
          <w:rFonts w:ascii="Segoe UI" w:hAnsi="Segoe UI" w:cs="Segoe UI"/>
          <w:sz w:val="18"/>
          <w:szCs w:val="18"/>
        </w:rPr>
      </w:pPr>
    </w:p>
    <w:p w14:paraId="649A5874" w14:textId="0457C551"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425D8536" wp14:editId="2E1F99AB">
            <wp:extent cx="2781300" cy="3583384"/>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3280" cy="3585935"/>
                    </a:xfrm>
                    <a:prstGeom prst="rect">
                      <a:avLst/>
                    </a:prstGeom>
                    <a:noFill/>
                    <a:ln>
                      <a:noFill/>
                    </a:ln>
                  </pic:spPr>
                </pic:pic>
              </a:graphicData>
            </a:graphic>
          </wp:inline>
        </w:drawing>
      </w:r>
      <w:r>
        <w:rPr>
          <w:rStyle w:val="eop"/>
        </w:rPr>
        <w:t> </w:t>
      </w:r>
    </w:p>
    <w:p w14:paraId="1040425E"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rPr>
        <w:t> </w:t>
      </w:r>
    </w:p>
    <w:p w14:paraId="0C3EDD07"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rPr>
        <w:t> </w:t>
      </w:r>
    </w:p>
    <w:p w14:paraId="62B216F4" w14:textId="53FEB1B6" w:rsidR="00E64B4B" w:rsidRDefault="00E64B4B" w:rsidP="00E64B4B">
      <w:pPr>
        <w:pStyle w:val="paragraph"/>
        <w:spacing w:before="0" w:beforeAutospacing="0" w:after="0" w:afterAutospacing="0"/>
        <w:textAlignment w:val="baseline"/>
        <w:rPr>
          <w:rStyle w:val="eop"/>
          <w:color w:val="000000"/>
        </w:rPr>
      </w:pPr>
      <w:r>
        <w:rPr>
          <w:rStyle w:val="normaltextrun"/>
          <w:b/>
          <w:bCs/>
          <w:i/>
          <w:iCs/>
          <w:color w:val="000000"/>
          <w:lang w:val="nn-NO"/>
        </w:rPr>
        <w:lastRenderedPageBreak/>
        <w:t xml:space="preserve">Turmål 2: </w:t>
      </w:r>
      <w:proofErr w:type="spellStart"/>
      <w:r>
        <w:rPr>
          <w:rStyle w:val="spellingerror"/>
          <w:b/>
          <w:bCs/>
          <w:i/>
          <w:iCs/>
          <w:color w:val="000000"/>
          <w:lang w:val="nn-NO"/>
        </w:rPr>
        <w:t>Skardåsen</w:t>
      </w:r>
      <w:proofErr w:type="spellEnd"/>
      <w:r>
        <w:rPr>
          <w:rStyle w:val="normaltextrun"/>
          <w:b/>
          <w:bCs/>
          <w:i/>
          <w:iCs/>
          <w:color w:val="000000"/>
          <w:lang w:val="nn-NO"/>
        </w:rPr>
        <w:t>: </w:t>
      </w:r>
      <w:r>
        <w:rPr>
          <w:rStyle w:val="eop"/>
          <w:color w:val="000000"/>
        </w:rPr>
        <w:t> </w:t>
      </w:r>
    </w:p>
    <w:p w14:paraId="6CF47EA3" w14:textId="77777777" w:rsidR="00AC7BB7" w:rsidRDefault="00AC7BB7" w:rsidP="00E64B4B">
      <w:pPr>
        <w:pStyle w:val="paragraph"/>
        <w:spacing w:before="0" w:beforeAutospacing="0" w:after="0" w:afterAutospacing="0"/>
        <w:textAlignment w:val="baseline"/>
        <w:rPr>
          <w:rFonts w:ascii="Segoe UI" w:hAnsi="Segoe UI" w:cs="Segoe UI"/>
          <w:sz w:val="18"/>
          <w:szCs w:val="18"/>
        </w:rPr>
      </w:pPr>
    </w:p>
    <w:p w14:paraId="65277E6F" w14:textId="488F4AD7"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18CC2F81" wp14:editId="656AE4F7">
            <wp:extent cx="2481263" cy="3308350"/>
            <wp:effectExtent l="0" t="0" r="0" b="635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5773" cy="3314363"/>
                    </a:xfrm>
                    <a:prstGeom prst="rect">
                      <a:avLst/>
                    </a:prstGeom>
                    <a:noFill/>
                    <a:ln>
                      <a:noFill/>
                    </a:ln>
                  </pic:spPr>
                </pic:pic>
              </a:graphicData>
            </a:graphic>
          </wp:inline>
        </w:drawing>
      </w:r>
      <w:r>
        <w:rPr>
          <w:rStyle w:val="normaltextrun"/>
          <w:lang w:val="nn-NO"/>
        </w:rPr>
        <w:t> </w:t>
      </w:r>
      <w:r>
        <w:rPr>
          <w:rFonts w:eastAsiaTheme="minorHAnsi"/>
          <w:noProof/>
          <w:lang w:eastAsia="en-US"/>
        </w:rPr>
        <w:drawing>
          <wp:inline distT="0" distB="0" distL="0" distR="0" wp14:anchorId="6C4714E5" wp14:editId="6BFFEB9C">
            <wp:extent cx="3066486" cy="3314065"/>
            <wp:effectExtent l="0" t="0" r="635" b="63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8682" cy="3327246"/>
                    </a:xfrm>
                    <a:prstGeom prst="rect">
                      <a:avLst/>
                    </a:prstGeom>
                    <a:noFill/>
                    <a:ln>
                      <a:noFill/>
                    </a:ln>
                  </pic:spPr>
                </pic:pic>
              </a:graphicData>
            </a:graphic>
          </wp:inline>
        </w:drawing>
      </w:r>
      <w:r>
        <w:rPr>
          <w:rStyle w:val="eop"/>
        </w:rPr>
        <w:t> </w:t>
      </w:r>
    </w:p>
    <w:p w14:paraId="372A4277"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B449669"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xml:space="preserve">Populært turmål sommar som vinter! Det er mange vegar til Rom, så og til </w:t>
      </w:r>
      <w:proofErr w:type="spellStart"/>
      <w:r>
        <w:rPr>
          <w:rStyle w:val="spellingerror"/>
          <w:color w:val="000000"/>
          <w:lang w:val="nn-NO"/>
        </w:rPr>
        <w:t>Skardåsen</w:t>
      </w:r>
      <w:proofErr w:type="spellEnd"/>
      <w:r>
        <w:rPr>
          <w:rStyle w:val="normaltextrun"/>
          <w:color w:val="000000"/>
          <w:lang w:val="nn-NO"/>
        </w:rPr>
        <w:t xml:space="preserve">, men dette er den offisielle turmålsruta: </w:t>
      </w:r>
      <w:proofErr w:type="spellStart"/>
      <w:r>
        <w:rPr>
          <w:rStyle w:val="spellingerror"/>
          <w:color w:val="000000"/>
          <w:lang w:val="nn-NO"/>
        </w:rPr>
        <w:t>Kjør</w:t>
      </w:r>
      <w:proofErr w:type="spellEnd"/>
      <w:r>
        <w:rPr>
          <w:rStyle w:val="normaltextrun"/>
          <w:color w:val="000000"/>
          <w:lang w:val="nn-NO"/>
        </w:rPr>
        <w:t xml:space="preserve"> Svarthamarvegen austover frå Valdres Skisenter til </w:t>
      </w:r>
      <w:proofErr w:type="spellStart"/>
      <w:r>
        <w:rPr>
          <w:rStyle w:val="spellingerror"/>
          <w:color w:val="000000"/>
          <w:lang w:val="nn-NO"/>
        </w:rPr>
        <w:t>Grøslia</w:t>
      </w:r>
      <w:proofErr w:type="spellEnd"/>
      <w:r>
        <w:rPr>
          <w:rStyle w:val="normaltextrun"/>
          <w:color w:val="000000"/>
          <w:lang w:val="nn-NO"/>
        </w:rPr>
        <w:t xml:space="preserve">. Her står det turmålskilt på venstre side av vegen. Følg skilta rute til </w:t>
      </w:r>
      <w:proofErr w:type="spellStart"/>
      <w:r>
        <w:rPr>
          <w:rStyle w:val="spellingerror"/>
          <w:color w:val="000000"/>
          <w:lang w:val="nn-NO"/>
        </w:rPr>
        <w:t>Skardåsen</w:t>
      </w:r>
      <w:proofErr w:type="spellEnd"/>
      <w:r>
        <w:rPr>
          <w:rStyle w:val="normaltextrun"/>
          <w:color w:val="000000"/>
          <w:lang w:val="nn-NO"/>
        </w:rPr>
        <w:t>.</w:t>
      </w:r>
      <w:r>
        <w:rPr>
          <w:rStyle w:val="eop"/>
          <w:color w:val="000000"/>
        </w:rPr>
        <w:t> </w:t>
      </w:r>
    </w:p>
    <w:p w14:paraId="414B296A"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B80974E" w14:textId="4F0B35FC"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7DF97565" wp14:editId="3A00E2D7">
            <wp:extent cx="279400" cy="241300"/>
            <wp:effectExtent l="0" t="0" r="6350" b="635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241300"/>
                    </a:xfrm>
                    <a:prstGeom prst="rect">
                      <a:avLst/>
                    </a:prstGeom>
                    <a:noFill/>
                    <a:ln>
                      <a:noFill/>
                    </a:ln>
                  </pic:spPr>
                </pic:pic>
              </a:graphicData>
            </a:graphic>
          </wp:inline>
        </w:drawing>
      </w:r>
      <w:r>
        <w:rPr>
          <w:rFonts w:eastAsiaTheme="minorHAnsi"/>
          <w:noProof/>
          <w:lang w:eastAsia="en-US"/>
        </w:rPr>
        <w:drawing>
          <wp:inline distT="0" distB="0" distL="0" distR="0" wp14:anchorId="6619AC95" wp14:editId="3B0E4188">
            <wp:extent cx="5760720" cy="3180080"/>
            <wp:effectExtent l="0" t="0" r="0" b="127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180080"/>
                    </a:xfrm>
                    <a:prstGeom prst="rect">
                      <a:avLst/>
                    </a:prstGeom>
                    <a:noFill/>
                    <a:ln>
                      <a:noFill/>
                    </a:ln>
                  </pic:spPr>
                </pic:pic>
              </a:graphicData>
            </a:graphic>
          </wp:inline>
        </w:drawing>
      </w:r>
      <w:r>
        <w:rPr>
          <w:rStyle w:val="eop"/>
          <w:color w:val="000000"/>
        </w:rPr>
        <w:t> </w:t>
      </w:r>
    </w:p>
    <w:p w14:paraId="0F397656"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2E39896" w14:textId="77777777" w:rsidR="00AC7BB7" w:rsidRDefault="00AC7BB7" w:rsidP="00E64B4B">
      <w:pPr>
        <w:pStyle w:val="paragraph"/>
        <w:spacing w:before="0" w:beforeAutospacing="0" w:after="0" w:afterAutospacing="0"/>
        <w:textAlignment w:val="baseline"/>
        <w:rPr>
          <w:rStyle w:val="normaltextrun"/>
          <w:b/>
          <w:bCs/>
          <w:i/>
          <w:iCs/>
          <w:color w:val="000000"/>
          <w:lang w:val="nn-NO"/>
        </w:rPr>
      </w:pPr>
    </w:p>
    <w:p w14:paraId="75AE1473" w14:textId="77777777" w:rsidR="00AC7BB7" w:rsidRDefault="00AC7BB7" w:rsidP="00E64B4B">
      <w:pPr>
        <w:pStyle w:val="paragraph"/>
        <w:spacing w:before="0" w:beforeAutospacing="0" w:after="0" w:afterAutospacing="0"/>
        <w:textAlignment w:val="baseline"/>
        <w:rPr>
          <w:rStyle w:val="normaltextrun"/>
          <w:b/>
          <w:bCs/>
          <w:i/>
          <w:iCs/>
          <w:color w:val="000000"/>
          <w:lang w:val="nn-NO"/>
        </w:rPr>
      </w:pPr>
    </w:p>
    <w:p w14:paraId="4730DFA4" w14:textId="77777777" w:rsidR="00AC7BB7" w:rsidRDefault="00AC7BB7" w:rsidP="00E64B4B">
      <w:pPr>
        <w:pStyle w:val="paragraph"/>
        <w:spacing w:before="0" w:beforeAutospacing="0" w:after="0" w:afterAutospacing="0"/>
        <w:textAlignment w:val="baseline"/>
        <w:rPr>
          <w:rStyle w:val="normaltextrun"/>
          <w:b/>
          <w:bCs/>
          <w:i/>
          <w:iCs/>
          <w:color w:val="000000"/>
          <w:lang w:val="nn-NO"/>
        </w:rPr>
      </w:pPr>
    </w:p>
    <w:p w14:paraId="2A7D8368" w14:textId="13AFFE9D" w:rsidR="00E64B4B" w:rsidRDefault="00E64B4B" w:rsidP="00E64B4B">
      <w:pPr>
        <w:pStyle w:val="paragraph"/>
        <w:spacing w:before="0" w:beforeAutospacing="0" w:after="0" w:afterAutospacing="0"/>
        <w:textAlignment w:val="baseline"/>
        <w:rPr>
          <w:rStyle w:val="eop"/>
          <w:color w:val="000000"/>
        </w:rPr>
      </w:pPr>
      <w:r>
        <w:rPr>
          <w:rStyle w:val="normaltextrun"/>
          <w:b/>
          <w:bCs/>
          <w:i/>
          <w:iCs/>
          <w:color w:val="000000"/>
          <w:lang w:val="nn-NO"/>
        </w:rPr>
        <w:t xml:space="preserve">Turmål 3: </w:t>
      </w:r>
      <w:proofErr w:type="spellStart"/>
      <w:r>
        <w:rPr>
          <w:rStyle w:val="spellingerror"/>
          <w:b/>
          <w:bCs/>
          <w:i/>
          <w:iCs/>
          <w:color w:val="000000"/>
          <w:lang w:val="nn-NO"/>
        </w:rPr>
        <w:t>Osistølen</w:t>
      </w:r>
      <w:proofErr w:type="spellEnd"/>
      <w:r>
        <w:rPr>
          <w:rStyle w:val="normaltextrun"/>
          <w:b/>
          <w:bCs/>
          <w:i/>
          <w:iCs/>
          <w:color w:val="000000"/>
          <w:lang w:val="nn-NO"/>
        </w:rPr>
        <w:t> </w:t>
      </w:r>
      <w:r>
        <w:rPr>
          <w:rStyle w:val="eop"/>
          <w:color w:val="000000"/>
        </w:rPr>
        <w:t> </w:t>
      </w:r>
    </w:p>
    <w:p w14:paraId="61C792DE" w14:textId="77777777" w:rsidR="00AC7BB7" w:rsidRDefault="00AC7BB7" w:rsidP="00E64B4B">
      <w:pPr>
        <w:pStyle w:val="paragraph"/>
        <w:spacing w:before="0" w:beforeAutospacing="0" w:after="0" w:afterAutospacing="0"/>
        <w:textAlignment w:val="baseline"/>
        <w:rPr>
          <w:rFonts w:ascii="Segoe UI" w:hAnsi="Segoe UI" w:cs="Segoe UI"/>
          <w:sz w:val="18"/>
          <w:szCs w:val="18"/>
        </w:rPr>
      </w:pPr>
    </w:p>
    <w:p w14:paraId="2C26EF2B" w14:textId="7F65ADF6"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xml:space="preserve">  </w:t>
      </w:r>
      <w:r>
        <w:rPr>
          <w:rFonts w:eastAsiaTheme="minorHAnsi"/>
          <w:noProof/>
          <w:lang w:eastAsia="en-US"/>
        </w:rPr>
        <w:drawing>
          <wp:inline distT="0" distB="0" distL="0" distR="0" wp14:anchorId="01FECAF1" wp14:editId="4E01B1AD">
            <wp:extent cx="3200400" cy="240030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1931" cy="2401448"/>
                    </a:xfrm>
                    <a:prstGeom prst="rect">
                      <a:avLst/>
                    </a:prstGeom>
                    <a:noFill/>
                    <a:ln>
                      <a:noFill/>
                    </a:ln>
                  </pic:spPr>
                </pic:pic>
              </a:graphicData>
            </a:graphic>
          </wp:inline>
        </w:drawing>
      </w:r>
      <w:r w:rsidR="00AC7BB7">
        <w:rPr>
          <w:rFonts w:eastAsiaTheme="minorHAnsi"/>
          <w:noProof/>
          <w:lang w:eastAsia="en-US"/>
        </w:rPr>
        <w:t xml:space="preserve"> </w:t>
      </w:r>
      <w:r w:rsidR="00AC7BB7">
        <w:rPr>
          <w:rFonts w:eastAsiaTheme="minorHAnsi"/>
          <w:noProof/>
          <w:lang w:eastAsia="en-US"/>
        </w:rPr>
        <w:drawing>
          <wp:inline distT="0" distB="0" distL="0" distR="0" wp14:anchorId="7ACFA230" wp14:editId="1B046C00">
            <wp:extent cx="1968500" cy="2393950"/>
            <wp:effectExtent l="0" t="0" r="0" b="635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0" cy="2393950"/>
                    </a:xfrm>
                    <a:prstGeom prst="rect">
                      <a:avLst/>
                    </a:prstGeom>
                    <a:noFill/>
                    <a:ln>
                      <a:noFill/>
                    </a:ln>
                  </pic:spPr>
                </pic:pic>
              </a:graphicData>
            </a:graphic>
          </wp:inline>
        </w:drawing>
      </w:r>
      <w:r>
        <w:rPr>
          <w:rStyle w:val="eop"/>
          <w:color w:val="000000"/>
        </w:rPr>
        <w:t> </w:t>
      </w:r>
    </w:p>
    <w:p w14:paraId="6CB21BE9"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1D2129"/>
          <w:lang w:val="nn-NO"/>
        </w:rPr>
        <w:t xml:space="preserve">Du kan </w:t>
      </w:r>
      <w:proofErr w:type="spellStart"/>
      <w:r>
        <w:rPr>
          <w:rStyle w:val="spellingerror"/>
          <w:color w:val="1D2129"/>
          <w:lang w:val="nn-NO"/>
        </w:rPr>
        <w:t>kjøre</w:t>
      </w:r>
      <w:proofErr w:type="spellEnd"/>
      <w:r>
        <w:rPr>
          <w:rStyle w:val="normaltextrun"/>
          <w:color w:val="1D2129"/>
          <w:lang w:val="nn-NO"/>
        </w:rPr>
        <w:t xml:space="preserve"> Svarthamarvegen (bomveg) vidare frå Valdres Skisenter og parkere ved </w:t>
      </w:r>
      <w:proofErr w:type="spellStart"/>
      <w:r>
        <w:rPr>
          <w:rStyle w:val="spellingerror"/>
          <w:color w:val="1D2129"/>
          <w:lang w:val="nn-NO"/>
        </w:rPr>
        <w:t>avkjøringa</w:t>
      </w:r>
      <w:proofErr w:type="spellEnd"/>
      <w:r>
        <w:rPr>
          <w:rStyle w:val="normaltextrun"/>
          <w:color w:val="1D2129"/>
          <w:lang w:val="nn-NO"/>
        </w:rPr>
        <w:t xml:space="preserve"> til Grytestølane og fylgje vegen til endes. </w:t>
      </w:r>
      <w:proofErr w:type="spellStart"/>
      <w:r>
        <w:rPr>
          <w:rStyle w:val="spellingerror"/>
          <w:color w:val="1D2129"/>
          <w:lang w:val="nn-NO"/>
        </w:rPr>
        <w:t>Hvis</w:t>
      </w:r>
      <w:proofErr w:type="spellEnd"/>
      <w:r>
        <w:rPr>
          <w:rStyle w:val="normaltextrun"/>
          <w:color w:val="1D2129"/>
          <w:lang w:val="nn-NO"/>
        </w:rPr>
        <w:t xml:space="preserve"> du ynskjer ein lenger tur kan du parkere i Valdres Skisenter og fylgje Svarthamarvegen austover til Grytestølane eller du kan gå stig mot </w:t>
      </w:r>
      <w:proofErr w:type="spellStart"/>
      <w:r>
        <w:rPr>
          <w:rStyle w:val="spellingerror"/>
          <w:color w:val="1D2129"/>
          <w:lang w:val="nn-NO"/>
        </w:rPr>
        <w:t>Stavlie</w:t>
      </w:r>
      <w:proofErr w:type="spellEnd"/>
      <w:r>
        <w:rPr>
          <w:rStyle w:val="normaltextrun"/>
          <w:color w:val="1D2129"/>
          <w:lang w:val="nn-NO"/>
        </w:rPr>
        <w:t xml:space="preserve">, ta mot </w:t>
      </w:r>
      <w:proofErr w:type="spellStart"/>
      <w:r>
        <w:rPr>
          <w:rStyle w:val="spellingerror"/>
          <w:color w:val="1D2129"/>
          <w:lang w:val="nn-NO"/>
        </w:rPr>
        <w:t>Brendeløo</w:t>
      </w:r>
      <w:proofErr w:type="spellEnd"/>
      <w:r>
        <w:rPr>
          <w:rStyle w:val="normaltextrun"/>
          <w:color w:val="1D2129"/>
          <w:lang w:val="nn-NO"/>
        </w:rPr>
        <w:t xml:space="preserve">/Nystølen og deretter mot Grytestølen. Frå </w:t>
      </w:r>
      <w:proofErr w:type="spellStart"/>
      <w:r>
        <w:rPr>
          <w:rStyle w:val="spellingerror"/>
          <w:color w:val="1D2129"/>
          <w:lang w:val="nn-NO"/>
        </w:rPr>
        <w:t>Skørsløo</w:t>
      </w:r>
      <w:proofErr w:type="spellEnd"/>
      <w:r>
        <w:rPr>
          <w:rStyle w:val="normaltextrun"/>
          <w:color w:val="1D2129"/>
          <w:lang w:val="nn-NO"/>
        </w:rPr>
        <w:t xml:space="preserve"> fylgjer du stigen/traktorvegen som er skilta “kyrkjevegen” til du får </w:t>
      </w:r>
      <w:proofErr w:type="spellStart"/>
      <w:r>
        <w:rPr>
          <w:rStyle w:val="spellingerror"/>
          <w:color w:val="1D2129"/>
          <w:lang w:val="nn-NO"/>
        </w:rPr>
        <w:t>Osistølen</w:t>
      </w:r>
      <w:proofErr w:type="spellEnd"/>
      <w:r>
        <w:rPr>
          <w:rStyle w:val="normaltextrun"/>
          <w:color w:val="1D2129"/>
          <w:lang w:val="nn-NO"/>
        </w:rPr>
        <w:t xml:space="preserve"> på venstre hand. Gå vidare og kassa er plassert der stigen </w:t>
      </w:r>
      <w:proofErr w:type="spellStart"/>
      <w:r>
        <w:rPr>
          <w:rStyle w:val="spellingerror"/>
          <w:color w:val="1D2129"/>
          <w:lang w:val="nn-NO"/>
        </w:rPr>
        <w:t>krysser</w:t>
      </w:r>
      <w:proofErr w:type="spellEnd"/>
      <w:r>
        <w:rPr>
          <w:rStyle w:val="normaltextrun"/>
          <w:color w:val="1D2129"/>
          <w:lang w:val="nn-NO"/>
        </w:rPr>
        <w:t xml:space="preserve"> Leirstølvegen.</w:t>
      </w:r>
      <w:r>
        <w:rPr>
          <w:rStyle w:val="normaltextrun"/>
          <w:color w:val="FF0000"/>
          <w:lang w:val="nn-NO"/>
        </w:rPr>
        <w:t xml:space="preserve"> </w:t>
      </w:r>
      <w:proofErr w:type="spellStart"/>
      <w:r>
        <w:rPr>
          <w:rStyle w:val="spellingerror"/>
          <w:color w:val="1D2129"/>
          <w:lang w:val="nn-NO"/>
        </w:rPr>
        <w:t>Hvis</w:t>
      </w:r>
      <w:proofErr w:type="spellEnd"/>
      <w:r>
        <w:rPr>
          <w:rStyle w:val="normaltextrun"/>
          <w:color w:val="1D2129"/>
          <w:lang w:val="nn-NO"/>
        </w:rPr>
        <w:t xml:space="preserve"> du er tyrst kan du fylgje Kyrkjevegen vidare og du vil kome til “Olavskjelda”. For å gå ei runde kan du vidare gå forbi </w:t>
      </w:r>
      <w:proofErr w:type="spellStart"/>
      <w:r>
        <w:rPr>
          <w:rStyle w:val="spellingerror"/>
          <w:color w:val="1D2129"/>
          <w:lang w:val="nn-NO"/>
        </w:rPr>
        <w:t>Osistølen</w:t>
      </w:r>
      <w:proofErr w:type="spellEnd"/>
      <w:r>
        <w:rPr>
          <w:rStyle w:val="normaltextrun"/>
          <w:color w:val="1D2129"/>
          <w:lang w:val="nn-NO"/>
        </w:rPr>
        <w:t xml:space="preserve"> og følgje stigen vidare til </w:t>
      </w:r>
      <w:proofErr w:type="spellStart"/>
      <w:r>
        <w:rPr>
          <w:rStyle w:val="spellingerror"/>
          <w:color w:val="1D2129"/>
          <w:lang w:val="nn-NO"/>
        </w:rPr>
        <w:t>Døvrisstølane</w:t>
      </w:r>
      <w:proofErr w:type="spellEnd"/>
      <w:r>
        <w:rPr>
          <w:rStyle w:val="normaltextrun"/>
          <w:color w:val="1D2129"/>
          <w:lang w:val="nn-NO"/>
        </w:rPr>
        <w:t xml:space="preserve"> og kome att på Svarthamarvegen rett </w:t>
      </w:r>
      <w:proofErr w:type="spellStart"/>
      <w:r>
        <w:rPr>
          <w:rStyle w:val="spellingerror"/>
          <w:color w:val="1D2129"/>
          <w:lang w:val="nn-NO"/>
        </w:rPr>
        <w:t>heimfor</w:t>
      </w:r>
      <w:proofErr w:type="spellEnd"/>
      <w:r>
        <w:rPr>
          <w:rStyle w:val="normaltextrun"/>
          <w:color w:val="1D2129"/>
          <w:lang w:val="nn-NO"/>
        </w:rPr>
        <w:t xml:space="preserve"> </w:t>
      </w:r>
      <w:proofErr w:type="spellStart"/>
      <w:r>
        <w:rPr>
          <w:rStyle w:val="spellingerror"/>
          <w:color w:val="1D2129"/>
          <w:lang w:val="nn-NO"/>
        </w:rPr>
        <w:t>Heimåsgrinda</w:t>
      </w:r>
      <w:proofErr w:type="spellEnd"/>
      <w:r>
        <w:rPr>
          <w:rStyle w:val="normaltextrun"/>
          <w:color w:val="1D2129"/>
          <w:lang w:val="nn-NO"/>
        </w:rPr>
        <w:t>. Du kan då fylgje Svarthamarvegen tilbake til start eller du kan ta til venstre der det er skilta med “</w:t>
      </w:r>
      <w:proofErr w:type="spellStart"/>
      <w:r>
        <w:rPr>
          <w:rStyle w:val="spellingerror"/>
          <w:color w:val="1D2129"/>
          <w:lang w:val="nn-NO"/>
        </w:rPr>
        <w:t>Skørsløo</w:t>
      </w:r>
      <w:proofErr w:type="spellEnd"/>
      <w:r>
        <w:rPr>
          <w:rStyle w:val="normaltextrun"/>
          <w:color w:val="1D2129"/>
          <w:lang w:val="nn-NO"/>
        </w:rPr>
        <w:t>” og gå den ruta heim.  </w:t>
      </w:r>
      <w:r>
        <w:rPr>
          <w:rStyle w:val="eop"/>
          <w:color w:val="1D2129"/>
        </w:rPr>
        <w:t> </w:t>
      </w:r>
    </w:p>
    <w:p w14:paraId="07E5AAF1"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1D2129"/>
          <w:lang w:val="nn-NO"/>
        </w:rPr>
        <w:t xml:space="preserve">Denne turen kan du også gå frå </w:t>
      </w:r>
      <w:proofErr w:type="spellStart"/>
      <w:r>
        <w:rPr>
          <w:rStyle w:val="spellingerror"/>
          <w:color w:val="1D2129"/>
          <w:lang w:val="nn-NO"/>
        </w:rPr>
        <w:t>Ranheimsåsen</w:t>
      </w:r>
      <w:proofErr w:type="spellEnd"/>
      <w:r>
        <w:rPr>
          <w:rStyle w:val="normaltextrun"/>
          <w:color w:val="1D2129"/>
          <w:lang w:val="nn-NO"/>
        </w:rPr>
        <w:t xml:space="preserve">. Då er denne turen godt egna for både barnevogn og rullestol. Du kan parkere ved Nystølbrua og følgje Leirstølvegen innover, ta andre </w:t>
      </w:r>
      <w:proofErr w:type="spellStart"/>
      <w:r>
        <w:rPr>
          <w:rStyle w:val="spellingerror"/>
          <w:color w:val="1D2129"/>
          <w:lang w:val="nn-NO"/>
        </w:rPr>
        <w:t>avkjøring</w:t>
      </w:r>
      <w:proofErr w:type="spellEnd"/>
      <w:r>
        <w:rPr>
          <w:rStyle w:val="normaltextrun"/>
          <w:color w:val="1D2129"/>
          <w:lang w:val="nn-NO"/>
        </w:rPr>
        <w:t xml:space="preserve"> mot </w:t>
      </w:r>
      <w:proofErr w:type="spellStart"/>
      <w:r>
        <w:rPr>
          <w:rStyle w:val="spellingerror"/>
          <w:color w:val="1D2129"/>
          <w:lang w:val="nn-NO"/>
        </w:rPr>
        <w:t>Gjøtastølen</w:t>
      </w:r>
      <w:proofErr w:type="spellEnd"/>
      <w:r>
        <w:rPr>
          <w:rStyle w:val="normaltextrun"/>
          <w:color w:val="1D2129"/>
          <w:lang w:val="nn-NO"/>
        </w:rPr>
        <w:t xml:space="preserve"> og gå vegen til endes, då vil du sjå </w:t>
      </w:r>
      <w:proofErr w:type="spellStart"/>
      <w:r>
        <w:rPr>
          <w:rStyle w:val="spellingerror"/>
          <w:color w:val="1D2129"/>
          <w:lang w:val="nn-NO"/>
        </w:rPr>
        <w:t>Osistølen</w:t>
      </w:r>
      <w:proofErr w:type="spellEnd"/>
      <w:r>
        <w:rPr>
          <w:rStyle w:val="normaltextrun"/>
          <w:color w:val="1D2129"/>
          <w:lang w:val="nn-NO"/>
        </w:rPr>
        <w:t>. </w:t>
      </w:r>
      <w:r>
        <w:rPr>
          <w:rStyle w:val="eop"/>
          <w:color w:val="1D2129"/>
        </w:rPr>
        <w:t> </w:t>
      </w:r>
    </w:p>
    <w:p w14:paraId="10DB853E"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1D2129"/>
          <w:lang w:val="nn-NO"/>
        </w:rPr>
        <w:t>Ta fram kartet og planlegg ruta før du tek turen!</w:t>
      </w:r>
      <w:r>
        <w:rPr>
          <w:rStyle w:val="eop"/>
          <w:color w:val="1D2129"/>
        </w:rPr>
        <w:t> </w:t>
      </w:r>
    </w:p>
    <w:p w14:paraId="50935D03"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w:t>
      </w:r>
      <w:r>
        <w:rPr>
          <w:rStyle w:val="eop"/>
          <w:color w:val="000000"/>
        </w:rPr>
        <w:t> </w:t>
      </w:r>
    </w:p>
    <w:p w14:paraId="40640C7D" w14:textId="29071046"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1B52187D" wp14:editId="76A4BD82">
            <wp:extent cx="5760720" cy="307340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073400"/>
                    </a:xfrm>
                    <a:prstGeom prst="rect">
                      <a:avLst/>
                    </a:prstGeom>
                    <a:noFill/>
                    <a:ln>
                      <a:noFill/>
                    </a:ln>
                  </pic:spPr>
                </pic:pic>
              </a:graphicData>
            </a:graphic>
          </wp:inline>
        </w:drawing>
      </w:r>
      <w:r>
        <w:rPr>
          <w:rStyle w:val="eop"/>
          <w:color w:val="000000"/>
        </w:rPr>
        <w:t> </w:t>
      </w:r>
    </w:p>
    <w:p w14:paraId="593FED6D"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4845C85"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4DE1FB3"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b/>
          <w:bCs/>
          <w:i/>
          <w:iCs/>
          <w:color w:val="000000"/>
          <w:lang w:val="nn-NO"/>
        </w:rPr>
        <w:t xml:space="preserve">Turmål 4: </w:t>
      </w:r>
      <w:proofErr w:type="spellStart"/>
      <w:r>
        <w:rPr>
          <w:rStyle w:val="spellingerror"/>
          <w:b/>
          <w:bCs/>
          <w:i/>
          <w:iCs/>
          <w:color w:val="000000"/>
          <w:lang w:val="nn-NO"/>
        </w:rPr>
        <w:t>Hovsjøen</w:t>
      </w:r>
      <w:proofErr w:type="spellEnd"/>
      <w:r>
        <w:rPr>
          <w:rStyle w:val="normaltextrun"/>
          <w:b/>
          <w:bCs/>
          <w:i/>
          <w:iCs/>
          <w:color w:val="000000"/>
          <w:lang w:val="nn-NO"/>
        </w:rPr>
        <w:t> </w:t>
      </w:r>
      <w:r>
        <w:rPr>
          <w:rStyle w:val="eop"/>
          <w:color w:val="000000"/>
        </w:rPr>
        <w:t> </w:t>
      </w:r>
    </w:p>
    <w:p w14:paraId="3872F783"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w:t>
      </w:r>
      <w:r>
        <w:rPr>
          <w:rStyle w:val="eop"/>
          <w:color w:val="000000"/>
        </w:rPr>
        <w:t> </w:t>
      </w:r>
    </w:p>
    <w:p w14:paraId="2D8E1C21" w14:textId="2EC44B0E"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w:t>
      </w:r>
      <w:r>
        <w:rPr>
          <w:rFonts w:eastAsiaTheme="minorHAnsi"/>
          <w:noProof/>
          <w:lang w:eastAsia="en-US"/>
        </w:rPr>
        <w:drawing>
          <wp:inline distT="0" distB="0" distL="0" distR="0" wp14:anchorId="37823DAA" wp14:editId="3B1D72B5">
            <wp:extent cx="2603500" cy="3238500"/>
            <wp:effectExtent l="0" t="0" r="635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3500" cy="3238500"/>
                    </a:xfrm>
                    <a:prstGeom prst="rect">
                      <a:avLst/>
                    </a:prstGeom>
                    <a:noFill/>
                    <a:ln>
                      <a:noFill/>
                    </a:ln>
                  </pic:spPr>
                </pic:pic>
              </a:graphicData>
            </a:graphic>
          </wp:inline>
        </w:drawing>
      </w:r>
      <w:r w:rsidR="00AC7BB7">
        <w:rPr>
          <w:rFonts w:eastAsiaTheme="minorHAnsi"/>
          <w:noProof/>
          <w:lang w:eastAsia="en-US"/>
        </w:rPr>
        <w:t xml:space="preserve"> </w:t>
      </w:r>
      <w:r w:rsidR="00AC7BB7">
        <w:rPr>
          <w:rFonts w:eastAsiaTheme="minorHAnsi"/>
          <w:noProof/>
          <w:lang w:eastAsia="en-US"/>
        </w:rPr>
        <w:drawing>
          <wp:inline distT="0" distB="0" distL="0" distR="0" wp14:anchorId="3B80209E" wp14:editId="29F98466">
            <wp:extent cx="2667000" cy="3270250"/>
            <wp:effectExtent l="0" t="0" r="0" b="635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0" cy="3270250"/>
                    </a:xfrm>
                    <a:prstGeom prst="rect">
                      <a:avLst/>
                    </a:prstGeom>
                    <a:noFill/>
                    <a:ln>
                      <a:noFill/>
                    </a:ln>
                  </pic:spPr>
                </pic:pic>
              </a:graphicData>
            </a:graphic>
          </wp:inline>
        </w:drawing>
      </w:r>
      <w:r>
        <w:rPr>
          <w:rStyle w:val="eop"/>
        </w:rPr>
        <w:t> </w:t>
      </w:r>
    </w:p>
    <w:p w14:paraId="50749689" w14:textId="1428A761" w:rsidR="007E22C7" w:rsidRDefault="00E64B4B" w:rsidP="007E22C7">
      <w:pPr>
        <w:pStyle w:val="paragraph"/>
        <w:spacing w:before="0" w:beforeAutospacing="0" w:after="0" w:afterAutospacing="0"/>
        <w:textAlignment w:val="baseline"/>
        <w:rPr>
          <w:rFonts w:ascii="Segoe UI" w:hAnsi="Segoe UI" w:cs="Segoe UI"/>
          <w:sz w:val="18"/>
          <w:szCs w:val="18"/>
        </w:rPr>
      </w:pPr>
      <w:proofErr w:type="spellStart"/>
      <w:r>
        <w:rPr>
          <w:rStyle w:val="spellingerror"/>
          <w:lang w:val="nn-NO"/>
        </w:rPr>
        <w:t>Kjør</w:t>
      </w:r>
      <w:proofErr w:type="spellEnd"/>
      <w:r>
        <w:rPr>
          <w:rStyle w:val="normaltextrun"/>
          <w:lang w:val="nn-NO"/>
        </w:rPr>
        <w:t xml:space="preserve"> Svarthamarvegen innover forbi Valdres Skisenter og til </w:t>
      </w:r>
      <w:proofErr w:type="spellStart"/>
      <w:r>
        <w:rPr>
          <w:rStyle w:val="spellingerror"/>
          <w:lang w:val="nn-NO"/>
        </w:rPr>
        <w:t>Vinjaråsen</w:t>
      </w:r>
      <w:proofErr w:type="spellEnd"/>
      <w:r>
        <w:rPr>
          <w:rStyle w:val="normaltextrun"/>
          <w:lang w:val="nn-NO"/>
        </w:rPr>
        <w:t xml:space="preserve">. Parker gjerne på parkeringsplassen i </w:t>
      </w:r>
      <w:proofErr w:type="spellStart"/>
      <w:r>
        <w:rPr>
          <w:rStyle w:val="spellingerror"/>
          <w:lang w:val="nn-NO"/>
        </w:rPr>
        <w:t>Vinjaråsen</w:t>
      </w:r>
      <w:proofErr w:type="spellEnd"/>
      <w:r>
        <w:rPr>
          <w:rStyle w:val="normaltextrun"/>
          <w:lang w:val="nn-NO"/>
        </w:rPr>
        <w:t xml:space="preserve"> og gå Svarthamarvegen til du tar av på </w:t>
      </w:r>
      <w:proofErr w:type="spellStart"/>
      <w:r>
        <w:rPr>
          <w:rStyle w:val="spellingerror"/>
          <w:lang w:val="nn-NO"/>
        </w:rPr>
        <w:t>Hovssjøvegen</w:t>
      </w:r>
      <w:proofErr w:type="spellEnd"/>
      <w:r>
        <w:rPr>
          <w:rStyle w:val="normaltextrun"/>
          <w:lang w:val="nn-NO"/>
        </w:rPr>
        <w:t xml:space="preserve">, dette for å få ein litt lenger tur. Eller så kan du parkere i ei parkeringslomme rett inn ved Putteskålvegen. Gå </w:t>
      </w:r>
      <w:proofErr w:type="spellStart"/>
      <w:r>
        <w:rPr>
          <w:rStyle w:val="spellingerror"/>
          <w:lang w:val="nn-NO"/>
        </w:rPr>
        <w:t>Hovssjøvegen</w:t>
      </w:r>
      <w:proofErr w:type="spellEnd"/>
      <w:r>
        <w:rPr>
          <w:rStyle w:val="normaltextrun"/>
          <w:lang w:val="nn-NO"/>
        </w:rPr>
        <w:t xml:space="preserve"> og følg skilting mot </w:t>
      </w:r>
      <w:proofErr w:type="spellStart"/>
      <w:r>
        <w:rPr>
          <w:rStyle w:val="spellingerror"/>
          <w:lang w:val="nn-NO"/>
        </w:rPr>
        <w:t>Hovsjøen</w:t>
      </w:r>
      <w:proofErr w:type="spellEnd"/>
      <w:r>
        <w:rPr>
          <w:rStyle w:val="normaltextrun"/>
          <w:lang w:val="nn-NO"/>
        </w:rPr>
        <w:t>.  Denne turen er òg fin på sykkel. </w:t>
      </w:r>
      <w:r w:rsidR="007E22C7">
        <w:rPr>
          <w:rStyle w:val="normaltextrun"/>
          <w:color w:val="1D2129"/>
          <w:lang w:val="nn-NO"/>
        </w:rPr>
        <w:t>Ta fram kartet og planlegg ruta før du tek turen!</w:t>
      </w:r>
      <w:r w:rsidR="007E22C7">
        <w:rPr>
          <w:rStyle w:val="eop"/>
          <w:color w:val="1D2129"/>
        </w:rPr>
        <w:t> </w:t>
      </w:r>
    </w:p>
    <w:p w14:paraId="3FD9F907" w14:textId="23BFE7B4" w:rsidR="00E64B4B" w:rsidRDefault="00E64B4B" w:rsidP="00E64B4B">
      <w:pPr>
        <w:pStyle w:val="paragraph"/>
        <w:spacing w:before="0" w:beforeAutospacing="0" w:after="0" w:afterAutospacing="0"/>
        <w:textAlignment w:val="baseline"/>
        <w:rPr>
          <w:rStyle w:val="eop"/>
        </w:rPr>
      </w:pPr>
    </w:p>
    <w:p w14:paraId="6354D734" w14:textId="77777777" w:rsidR="00FA6920" w:rsidRDefault="00FA6920" w:rsidP="00E64B4B">
      <w:pPr>
        <w:pStyle w:val="paragraph"/>
        <w:spacing w:before="0" w:beforeAutospacing="0" w:after="0" w:afterAutospacing="0"/>
        <w:textAlignment w:val="baseline"/>
        <w:rPr>
          <w:rFonts w:ascii="Segoe UI" w:hAnsi="Segoe UI" w:cs="Segoe UI"/>
          <w:sz w:val="18"/>
          <w:szCs w:val="18"/>
        </w:rPr>
      </w:pPr>
    </w:p>
    <w:p w14:paraId="28334F9F" w14:textId="53F6B7CE"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67B56ADD" wp14:editId="263610EE">
            <wp:extent cx="4222750" cy="2998097"/>
            <wp:effectExtent l="0" t="0" r="635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5087" cy="2999756"/>
                    </a:xfrm>
                    <a:prstGeom prst="rect">
                      <a:avLst/>
                    </a:prstGeom>
                    <a:noFill/>
                    <a:ln>
                      <a:noFill/>
                    </a:ln>
                  </pic:spPr>
                </pic:pic>
              </a:graphicData>
            </a:graphic>
          </wp:inline>
        </w:drawing>
      </w:r>
      <w:r>
        <w:rPr>
          <w:rStyle w:val="eop"/>
        </w:rPr>
        <w:t> </w:t>
      </w:r>
    </w:p>
    <w:p w14:paraId="53824494"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normaltextrun"/>
          <w:color w:val="000000"/>
          <w:lang w:val="nn-NO"/>
        </w:rPr>
        <w:t>         </w:t>
      </w:r>
      <w:r>
        <w:rPr>
          <w:rStyle w:val="eop"/>
          <w:color w:val="000000"/>
        </w:rPr>
        <w:t> </w:t>
      </w:r>
    </w:p>
    <w:p w14:paraId="3A170B02"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37CF5152"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7E096249"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01BF868C"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478DB5FC" w14:textId="2B9951C6" w:rsidR="00E64B4B" w:rsidRDefault="00E64B4B" w:rsidP="00E64B4B">
      <w:pPr>
        <w:pStyle w:val="paragraph"/>
        <w:spacing w:before="0" w:beforeAutospacing="0" w:after="0" w:afterAutospacing="0"/>
        <w:textAlignment w:val="baseline"/>
        <w:rPr>
          <w:rStyle w:val="eop"/>
          <w:color w:val="000000"/>
        </w:rPr>
      </w:pPr>
      <w:r>
        <w:rPr>
          <w:rStyle w:val="normaltextrun"/>
          <w:b/>
          <w:bCs/>
          <w:i/>
          <w:iCs/>
          <w:color w:val="000000"/>
          <w:lang w:val="nn-NO"/>
        </w:rPr>
        <w:t>Turmål 5: Svarthamarknatten</w:t>
      </w:r>
      <w:r>
        <w:rPr>
          <w:rStyle w:val="eop"/>
          <w:color w:val="000000"/>
        </w:rPr>
        <w:t> </w:t>
      </w:r>
    </w:p>
    <w:p w14:paraId="33E2D327" w14:textId="77777777" w:rsidR="00FA6920" w:rsidRDefault="00FA6920" w:rsidP="00E64B4B">
      <w:pPr>
        <w:pStyle w:val="paragraph"/>
        <w:spacing w:before="0" w:beforeAutospacing="0" w:after="0" w:afterAutospacing="0"/>
        <w:textAlignment w:val="baseline"/>
        <w:rPr>
          <w:rFonts w:ascii="Segoe UI" w:hAnsi="Segoe UI" w:cs="Segoe UI"/>
          <w:sz w:val="18"/>
          <w:szCs w:val="18"/>
        </w:rPr>
      </w:pPr>
    </w:p>
    <w:p w14:paraId="228B64AF" w14:textId="75946D29"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35D193AD" wp14:editId="114094AD">
            <wp:extent cx="2768600" cy="37020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8600" cy="3702050"/>
                    </a:xfrm>
                    <a:prstGeom prst="rect">
                      <a:avLst/>
                    </a:prstGeom>
                    <a:noFill/>
                    <a:ln>
                      <a:noFill/>
                    </a:ln>
                  </pic:spPr>
                </pic:pic>
              </a:graphicData>
            </a:graphic>
          </wp:inline>
        </w:drawing>
      </w:r>
      <w:r>
        <w:rPr>
          <w:rStyle w:val="normaltextrun"/>
          <w:lang w:val="nn-NO"/>
        </w:rPr>
        <w:t> </w:t>
      </w:r>
      <w:r>
        <w:rPr>
          <w:rStyle w:val="eop"/>
        </w:rPr>
        <w:t> </w:t>
      </w:r>
    </w:p>
    <w:p w14:paraId="58A242C6" w14:textId="1FCB4ED2" w:rsidR="00E64B4B" w:rsidRDefault="00E64B4B" w:rsidP="00E64B4B">
      <w:pPr>
        <w:pStyle w:val="paragraph"/>
        <w:spacing w:before="0" w:beforeAutospacing="0" w:after="0" w:afterAutospacing="0"/>
        <w:textAlignment w:val="baseline"/>
        <w:rPr>
          <w:rStyle w:val="eop"/>
        </w:rPr>
      </w:pPr>
      <w:proofErr w:type="spellStart"/>
      <w:r>
        <w:rPr>
          <w:rStyle w:val="spellingerror"/>
          <w:lang w:val="nn-NO"/>
        </w:rPr>
        <w:t>Kjør</w:t>
      </w:r>
      <w:proofErr w:type="spellEnd"/>
      <w:r>
        <w:rPr>
          <w:rStyle w:val="normaltextrun"/>
          <w:lang w:val="nn-NO"/>
        </w:rPr>
        <w:t xml:space="preserve"> Svarthamarvegen innover forbi Valdres Skisenter til stølslaget Svarthamar. </w:t>
      </w:r>
      <w:proofErr w:type="spellStart"/>
      <w:r>
        <w:rPr>
          <w:rStyle w:val="spellingerror"/>
          <w:lang w:val="nn-NO"/>
        </w:rPr>
        <w:t>Kjør</w:t>
      </w:r>
      <w:proofErr w:type="spellEnd"/>
      <w:r>
        <w:rPr>
          <w:rStyle w:val="normaltextrun"/>
          <w:lang w:val="nn-NO"/>
        </w:rPr>
        <w:t xml:space="preserve"> over brua og hald på rett fram (ikkje ta første til venstre mot </w:t>
      </w:r>
      <w:proofErr w:type="spellStart"/>
      <w:r>
        <w:rPr>
          <w:rStyle w:val="spellingerror"/>
          <w:lang w:val="nn-NO"/>
        </w:rPr>
        <w:t>Susstølen</w:t>
      </w:r>
      <w:proofErr w:type="spellEnd"/>
      <w:r>
        <w:rPr>
          <w:rStyle w:val="normaltextrun"/>
          <w:lang w:val="nn-NO"/>
        </w:rPr>
        <w:t xml:space="preserve">). Ta deretter til venstre mot </w:t>
      </w:r>
      <w:proofErr w:type="spellStart"/>
      <w:r>
        <w:rPr>
          <w:rStyle w:val="spellingerror"/>
          <w:lang w:val="nn-NO"/>
        </w:rPr>
        <w:t>Gladheimsstølane</w:t>
      </w:r>
      <w:proofErr w:type="spellEnd"/>
      <w:r>
        <w:rPr>
          <w:rStyle w:val="normaltextrun"/>
          <w:lang w:val="nn-NO"/>
        </w:rPr>
        <w:t xml:space="preserve"> (vegen er skilta mot Svarthamarvegen 2638-2642). Det er ei parkeringslomme før du kjem til desse stølane. Følg skilta rute mot toppen!</w:t>
      </w:r>
      <w:r>
        <w:rPr>
          <w:rStyle w:val="eop"/>
        </w:rPr>
        <w:t> </w:t>
      </w:r>
    </w:p>
    <w:p w14:paraId="559B84FC" w14:textId="77777777" w:rsidR="00FA6920" w:rsidRDefault="00FA6920" w:rsidP="00E64B4B">
      <w:pPr>
        <w:pStyle w:val="paragraph"/>
        <w:spacing w:before="0" w:beforeAutospacing="0" w:after="0" w:afterAutospacing="0"/>
        <w:textAlignment w:val="baseline"/>
        <w:rPr>
          <w:rFonts w:ascii="Segoe UI" w:hAnsi="Segoe UI" w:cs="Segoe UI"/>
          <w:sz w:val="18"/>
          <w:szCs w:val="18"/>
        </w:rPr>
      </w:pPr>
    </w:p>
    <w:p w14:paraId="63E87E6B" w14:textId="1661A436"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441B2332" wp14:editId="7513DF12">
            <wp:extent cx="5760720" cy="2605405"/>
            <wp:effectExtent l="0" t="0" r="0" b="444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605405"/>
                    </a:xfrm>
                    <a:prstGeom prst="rect">
                      <a:avLst/>
                    </a:prstGeom>
                    <a:noFill/>
                    <a:ln>
                      <a:noFill/>
                    </a:ln>
                  </pic:spPr>
                </pic:pic>
              </a:graphicData>
            </a:graphic>
          </wp:inline>
        </w:drawing>
      </w:r>
      <w:r>
        <w:rPr>
          <w:rStyle w:val="eop"/>
        </w:rPr>
        <w:t> </w:t>
      </w:r>
    </w:p>
    <w:p w14:paraId="6946BC90"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6CAED11"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2D034895"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28C23B08"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6B1359FF"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53988391" w14:textId="77777777" w:rsidR="00FA6920" w:rsidRDefault="00FA6920" w:rsidP="00E64B4B">
      <w:pPr>
        <w:pStyle w:val="paragraph"/>
        <w:spacing w:before="0" w:beforeAutospacing="0" w:after="0" w:afterAutospacing="0"/>
        <w:textAlignment w:val="baseline"/>
        <w:rPr>
          <w:rStyle w:val="normaltextrun"/>
          <w:b/>
          <w:bCs/>
          <w:i/>
          <w:iCs/>
          <w:color w:val="000000"/>
          <w:lang w:val="nn-NO"/>
        </w:rPr>
      </w:pPr>
    </w:p>
    <w:p w14:paraId="59BCDD84" w14:textId="105B8326" w:rsidR="00E64B4B" w:rsidRDefault="00E64B4B" w:rsidP="00E64B4B">
      <w:pPr>
        <w:pStyle w:val="paragraph"/>
        <w:spacing w:before="0" w:beforeAutospacing="0" w:after="0" w:afterAutospacing="0"/>
        <w:textAlignment w:val="baseline"/>
        <w:rPr>
          <w:rStyle w:val="eop"/>
          <w:color w:val="000000"/>
        </w:rPr>
      </w:pPr>
      <w:r>
        <w:rPr>
          <w:rStyle w:val="normaltextrun"/>
          <w:b/>
          <w:bCs/>
          <w:i/>
          <w:iCs/>
          <w:color w:val="000000"/>
          <w:lang w:val="nn-NO"/>
        </w:rPr>
        <w:t xml:space="preserve">Turmål 6: </w:t>
      </w:r>
      <w:proofErr w:type="spellStart"/>
      <w:r>
        <w:rPr>
          <w:rStyle w:val="spellingerror"/>
          <w:b/>
          <w:bCs/>
          <w:i/>
          <w:iCs/>
          <w:color w:val="000000"/>
          <w:lang w:val="nn-NO"/>
        </w:rPr>
        <w:t>Goaren</w:t>
      </w:r>
      <w:proofErr w:type="spellEnd"/>
      <w:r>
        <w:rPr>
          <w:rStyle w:val="eop"/>
          <w:color w:val="000000"/>
        </w:rPr>
        <w:t> </w:t>
      </w:r>
    </w:p>
    <w:p w14:paraId="21C31383" w14:textId="21D587DE" w:rsidR="00FA6920" w:rsidRDefault="00FA6920" w:rsidP="00E64B4B">
      <w:pPr>
        <w:pStyle w:val="paragraph"/>
        <w:spacing w:before="0" w:beforeAutospacing="0" w:after="0" w:afterAutospacing="0"/>
        <w:textAlignment w:val="baseline"/>
        <w:rPr>
          <w:rStyle w:val="eop"/>
          <w:color w:val="000000"/>
        </w:rPr>
      </w:pPr>
    </w:p>
    <w:p w14:paraId="17CA0A05" w14:textId="57EA6B84" w:rsidR="00FA6920" w:rsidRDefault="00FA6920" w:rsidP="00E64B4B">
      <w:pPr>
        <w:pStyle w:val="paragraph"/>
        <w:spacing w:before="0" w:beforeAutospacing="0" w:after="0" w:afterAutospacing="0"/>
        <w:textAlignment w:val="baseline"/>
        <w:rPr>
          <w:rStyle w:val="eop"/>
          <w:color w:val="000000"/>
        </w:rPr>
      </w:pPr>
      <w:r>
        <w:rPr>
          <w:rFonts w:eastAsiaTheme="minorHAnsi"/>
          <w:noProof/>
          <w:lang w:eastAsia="en-US"/>
        </w:rPr>
        <w:drawing>
          <wp:inline distT="0" distB="0" distL="0" distR="0" wp14:anchorId="3DEDAEF1" wp14:editId="625D1DE1">
            <wp:extent cx="1949450" cy="2599266"/>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3684" cy="2604911"/>
                    </a:xfrm>
                    <a:prstGeom prst="rect">
                      <a:avLst/>
                    </a:prstGeom>
                    <a:noFill/>
                    <a:ln>
                      <a:noFill/>
                    </a:ln>
                  </pic:spPr>
                </pic:pic>
              </a:graphicData>
            </a:graphic>
          </wp:inline>
        </w:drawing>
      </w:r>
      <w:r>
        <w:rPr>
          <w:rFonts w:eastAsiaTheme="minorHAnsi"/>
          <w:noProof/>
          <w:lang w:eastAsia="en-US"/>
        </w:rPr>
        <w:t xml:space="preserve"> </w:t>
      </w:r>
      <w:r>
        <w:rPr>
          <w:rFonts w:eastAsiaTheme="minorHAnsi"/>
          <w:noProof/>
          <w:lang w:eastAsia="en-US"/>
        </w:rPr>
        <w:drawing>
          <wp:inline distT="0" distB="0" distL="0" distR="0" wp14:anchorId="572B87E9" wp14:editId="4942F596">
            <wp:extent cx="2095500" cy="25908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9360" cy="2595572"/>
                    </a:xfrm>
                    <a:prstGeom prst="rect">
                      <a:avLst/>
                    </a:prstGeom>
                    <a:noFill/>
                    <a:ln>
                      <a:noFill/>
                    </a:ln>
                  </pic:spPr>
                </pic:pic>
              </a:graphicData>
            </a:graphic>
          </wp:inline>
        </w:drawing>
      </w:r>
    </w:p>
    <w:p w14:paraId="676AC84E" w14:textId="0693497B" w:rsidR="00FA6920" w:rsidRDefault="00FA6920" w:rsidP="00E64B4B">
      <w:pPr>
        <w:pStyle w:val="paragraph"/>
        <w:spacing w:before="0" w:beforeAutospacing="0" w:after="0" w:afterAutospacing="0"/>
        <w:textAlignment w:val="baseline"/>
        <w:rPr>
          <w:rStyle w:val="eop"/>
          <w:color w:val="000000"/>
        </w:rPr>
      </w:pPr>
    </w:p>
    <w:p w14:paraId="185DBCE4" w14:textId="28877FB0" w:rsidR="00E64B4B" w:rsidRDefault="00E64B4B" w:rsidP="00E64B4B">
      <w:pPr>
        <w:pStyle w:val="paragraph"/>
        <w:spacing w:before="0" w:beforeAutospacing="0" w:after="0" w:afterAutospacing="0"/>
        <w:textAlignment w:val="baseline"/>
        <w:rPr>
          <w:rFonts w:ascii="Segoe UI" w:hAnsi="Segoe UI" w:cs="Segoe UI"/>
          <w:sz w:val="18"/>
          <w:szCs w:val="18"/>
        </w:rPr>
      </w:pPr>
    </w:p>
    <w:p w14:paraId="5F243611" w14:textId="77777777" w:rsidR="00E64B4B" w:rsidRDefault="00E64B4B" w:rsidP="00E64B4B">
      <w:pPr>
        <w:pStyle w:val="paragraph"/>
        <w:spacing w:before="0" w:beforeAutospacing="0" w:after="0" w:afterAutospacing="0"/>
        <w:textAlignment w:val="baseline"/>
        <w:rPr>
          <w:rFonts w:ascii="Segoe UI" w:hAnsi="Segoe UI" w:cs="Segoe UI"/>
          <w:sz w:val="18"/>
          <w:szCs w:val="18"/>
        </w:rPr>
      </w:pPr>
      <w:proofErr w:type="spellStart"/>
      <w:r>
        <w:rPr>
          <w:rStyle w:val="spellingerror"/>
          <w:color w:val="050505"/>
          <w:lang w:val="nn-NO"/>
        </w:rPr>
        <w:t>Kjør</w:t>
      </w:r>
      <w:proofErr w:type="spellEnd"/>
      <w:r>
        <w:rPr>
          <w:rStyle w:val="normaltextrun"/>
          <w:color w:val="050505"/>
          <w:lang w:val="nn-NO"/>
        </w:rPr>
        <w:t xml:space="preserve"> Svarthamarvegen austover frå Valdres Skisenter til øvst i </w:t>
      </w:r>
      <w:proofErr w:type="spellStart"/>
      <w:r>
        <w:rPr>
          <w:rStyle w:val="spellingerror"/>
          <w:color w:val="050505"/>
          <w:lang w:val="nn-NO"/>
        </w:rPr>
        <w:t>Vinjaråsen</w:t>
      </w:r>
      <w:proofErr w:type="spellEnd"/>
      <w:r>
        <w:rPr>
          <w:rStyle w:val="normaltextrun"/>
          <w:color w:val="050505"/>
          <w:lang w:val="nn-NO"/>
        </w:rPr>
        <w:t xml:space="preserve">. Parker på lomme på venstre side av vegen rett etter å ha passert skilta </w:t>
      </w:r>
      <w:proofErr w:type="spellStart"/>
      <w:r>
        <w:rPr>
          <w:rStyle w:val="spellingerror"/>
          <w:color w:val="050505"/>
          <w:lang w:val="nn-NO"/>
        </w:rPr>
        <w:t>avkjøring</w:t>
      </w:r>
      <w:proofErr w:type="spellEnd"/>
      <w:r>
        <w:rPr>
          <w:rStyle w:val="normaltextrun"/>
          <w:color w:val="050505"/>
          <w:lang w:val="nn-NO"/>
        </w:rPr>
        <w:t xml:space="preserve"> til Valegro på høgre hand. Følg Valegrovegen (fin kjerreveg) sørover til </w:t>
      </w:r>
      <w:proofErr w:type="spellStart"/>
      <w:r>
        <w:rPr>
          <w:rStyle w:val="spellingerror"/>
          <w:color w:val="050505"/>
          <w:lang w:val="nn-NO"/>
        </w:rPr>
        <w:t>Valegrostølen</w:t>
      </w:r>
      <w:proofErr w:type="spellEnd"/>
      <w:r>
        <w:rPr>
          <w:rStyle w:val="normaltextrun"/>
          <w:color w:val="050505"/>
          <w:lang w:val="nn-NO"/>
        </w:rPr>
        <w:t xml:space="preserve">. Gå på </w:t>
      </w:r>
      <w:proofErr w:type="spellStart"/>
      <w:r>
        <w:rPr>
          <w:rStyle w:val="spellingerror"/>
          <w:color w:val="050505"/>
          <w:lang w:val="nn-NO"/>
        </w:rPr>
        <w:t>nersida</w:t>
      </w:r>
      <w:proofErr w:type="spellEnd"/>
      <w:r>
        <w:rPr>
          <w:rStyle w:val="normaltextrun"/>
          <w:color w:val="050505"/>
          <w:lang w:val="nn-NO"/>
        </w:rPr>
        <w:t xml:space="preserve"> av husa og uthuset og finn stigen vidare mot </w:t>
      </w:r>
      <w:proofErr w:type="spellStart"/>
      <w:r>
        <w:rPr>
          <w:rStyle w:val="spellingerror"/>
          <w:color w:val="050505"/>
          <w:lang w:val="nn-NO"/>
        </w:rPr>
        <w:t>Goaren</w:t>
      </w:r>
      <w:proofErr w:type="spellEnd"/>
      <w:r>
        <w:rPr>
          <w:rStyle w:val="normaltextrun"/>
          <w:color w:val="050505"/>
          <w:lang w:val="nn-NO"/>
        </w:rPr>
        <w:t xml:space="preserve"> i vierkrattet. Vær merksam på at stien vert litt dårleg på slutten. 9 km tur/ retur i lett terreng med fantastisk utsikt på toppen! </w:t>
      </w:r>
      <w:r>
        <w:rPr>
          <w:rStyle w:val="eop"/>
          <w:color w:val="050505"/>
        </w:rPr>
        <w:t> </w:t>
      </w:r>
    </w:p>
    <w:p w14:paraId="0B3B0FB5" w14:textId="304C7CE9" w:rsidR="00E64B4B" w:rsidRPr="007E22C7" w:rsidRDefault="00E64B4B" w:rsidP="00E64B4B">
      <w:pPr>
        <w:pStyle w:val="paragraph"/>
        <w:spacing w:before="0" w:beforeAutospacing="0" w:after="0" w:afterAutospacing="0"/>
        <w:textAlignment w:val="baseline"/>
        <w:rPr>
          <w:rStyle w:val="eop"/>
          <w:rFonts w:ascii="Segoe UI" w:hAnsi="Segoe UI" w:cs="Segoe UI"/>
          <w:sz w:val="18"/>
          <w:szCs w:val="18"/>
        </w:rPr>
      </w:pPr>
      <w:r>
        <w:rPr>
          <w:rStyle w:val="normaltextrun"/>
          <w:color w:val="050505"/>
          <w:lang w:val="nn-NO"/>
        </w:rPr>
        <w:t xml:space="preserve">Det er også mogleg å følge skilta sti frå </w:t>
      </w:r>
      <w:proofErr w:type="spellStart"/>
      <w:r>
        <w:rPr>
          <w:rStyle w:val="spellingerror"/>
          <w:color w:val="050505"/>
          <w:lang w:val="nn-NO"/>
        </w:rPr>
        <w:t>Braastadlia</w:t>
      </w:r>
      <w:proofErr w:type="spellEnd"/>
      <w:r>
        <w:rPr>
          <w:rStyle w:val="normaltextrun"/>
          <w:color w:val="050505"/>
          <w:lang w:val="nn-NO"/>
        </w:rPr>
        <w:t>.</w:t>
      </w:r>
      <w:r>
        <w:rPr>
          <w:rStyle w:val="eop"/>
          <w:color w:val="050505"/>
        </w:rPr>
        <w:t> </w:t>
      </w:r>
      <w:r w:rsidR="007E22C7">
        <w:rPr>
          <w:rStyle w:val="normaltextrun"/>
          <w:color w:val="1D2129"/>
          <w:lang w:val="nn-NO"/>
        </w:rPr>
        <w:t>Ta fram kartet og planlegg ruta før du tek turen!</w:t>
      </w:r>
      <w:r w:rsidR="007E22C7">
        <w:rPr>
          <w:rStyle w:val="eop"/>
          <w:color w:val="1D2129"/>
        </w:rPr>
        <w:t> </w:t>
      </w:r>
    </w:p>
    <w:p w14:paraId="3CBFC155" w14:textId="77777777" w:rsidR="00FA6920" w:rsidRDefault="00FA6920" w:rsidP="00E64B4B">
      <w:pPr>
        <w:pStyle w:val="paragraph"/>
        <w:spacing w:before="0" w:beforeAutospacing="0" w:after="0" w:afterAutospacing="0"/>
        <w:textAlignment w:val="baseline"/>
        <w:rPr>
          <w:rFonts w:ascii="Segoe UI" w:hAnsi="Segoe UI" w:cs="Segoe UI"/>
          <w:sz w:val="18"/>
          <w:szCs w:val="18"/>
        </w:rPr>
      </w:pPr>
    </w:p>
    <w:p w14:paraId="73D64AF3" w14:textId="5292CDD3" w:rsidR="00E64B4B" w:rsidRDefault="00E64B4B" w:rsidP="00E64B4B">
      <w:pPr>
        <w:pStyle w:val="paragraph"/>
        <w:spacing w:before="0" w:beforeAutospacing="0" w:after="0" w:afterAutospacing="0"/>
        <w:textAlignment w:val="baseline"/>
        <w:rPr>
          <w:rFonts w:ascii="Segoe UI" w:hAnsi="Segoe UI" w:cs="Segoe UI"/>
          <w:sz w:val="18"/>
          <w:szCs w:val="18"/>
        </w:rPr>
      </w:pPr>
      <w:r>
        <w:rPr>
          <w:rFonts w:eastAsiaTheme="minorHAnsi"/>
          <w:noProof/>
          <w:lang w:eastAsia="en-US"/>
        </w:rPr>
        <w:drawing>
          <wp:inline distT="0" distB="0" distL="0" distR="0" wp14:anchorId="00BAC3A8" wp14:editId="7B408C0A">
            <wp:extent cx="4413250" cy="3810514"/>
            <wp:effectExtent l="0" t="0" r="635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6586" cy="3813394"/>
                    </a:xfrm>
                    <a:prstGeom prst="rect">
                      <a:avLst/>
                    </a:prstGeom>
                    <a:noFill/>
                    <a:ln>
                      <a:noFill/>
                    </a:ln>
                  </pic:spPr>
                </pic:pic>
              </a:graphicData>
            </a:graphic>
          </wp:inline>
        </w:drawing>
      </w:r>
      <w:r>
        <w:rPr>
          <w:rStyle w:val="eop"/>
          <w:color w:val="050505"/>
        </w:rPr>
        <w:t> </w:t>
      </w:r>
    </w:p>
    <w:p w14:paraId="0FE64DA8" w14:textId="6A33DC21" w:rsidR="004A34C6" w:rsidRPr="00FA6920" w:rsidRDefault="004A34C6" w:rsidP="00FA6920">
      <w:pPr>
        <w:pStyle w:val="paragraph"/>
        <w:spacing w:before="0" w:beforeAutospacing="0" w:after="0" w:afterAutospacing="0"/>
        <w:textAlignment w:val="baseline"/>
        <w:rPr>
          <w:rFonts w:ascii="Segoe UI" w:hAnsi="Segoe UI" w:cs="Segoe UI"/>
          <w:sz w:val="18"/>
          <w:szCs w:val="18"/>
        </w:rPr>
      </w:pPr>
    </w:p>
    <w:sectPr w:rsidR="004A34C6" w:rsidRPr="00FA6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4B"/>
    <w:rsid w:val="004A34C6"/>
    <w:rsid w:val="00765D49"/>
    <w:rsid w:val="007E22C7"/>
    <w:rsid w:val="00AC7BB7"/>
    <w:rsid w:val="00AF21A2"/>
    <w:rsid w:val="00E64B4B"/>
    <w:rsid w:val="00EF621C"/>
    <w:rsid w:val="00FA692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7337E"/>
  <w15:chartTrackingRefBased/>
  <w15:docId w15:val="{558FBD90-F7C1-4648-85C3-48124C11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E64B4B"/>
    <w:pPr>
      <w:spacing w:before="100" w:beforeAutospacing="1" w:after="100" w:afterAutospacing="1" w:line="240" w:lineRule="auto"/>
    </w:pPr>
    <w:rPr>
      <w:rFonts w:eastAsia="Times New Roman"/>
      <w:lang w:eastAsia="nb-NO"/>
    </w:rPr>
  </w:style>
  <w:style w:type="character" w:customStyle="1" w:styleId="normaltextrun">
    <w:name w:val="normaltextrun"/>
    <w:basedOn w:val="Standardskriftforavsnitt"/>
    <w:rsid w:val="00E64B4B"/>
  </w:style>
  <w:style w:type="character" w:customStyle="1" w:styleId="eop">
    <w:name w:val="eop"/>
    <w:basedOn w:val="Standardskriftforavsnitt"/>
    <w:rsid w:val="00E64B4B"/>
  </w:style>
  <w:style w:type="character" w:customStyle="1" w:styleId="scxw219115438">
    <w:name w:val="scxw219115438"/>
    <w:basedOn w:val="Standardskriftforavsnitt"/>
    <w:rsid w:val="00E64B4B"/>
  </w:style>
  <w:style w:type="character" w:customStyle="1" w:styleId="spellingerror">
    <w:name w:val="spellingerror"/>
    <w:basedOn w:val="Standardskriftforavsnitt"/>
    <w:rsid w:val="00E64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945">
      <w:bodyDiv w:val="1"/>
      <w:marLeft w:val="0"/>
      <w:marRight w:val="0"/>
      <w:marTop w:val="0"/>
      <w:marBottom w:val="0"/>
      <w:divBdr>
        <w:top w:val="none" w:sz="0" w:space="0" w:color="auto"/>
        <w:left w:val="none" w:sz="0" w:space="0" w:color="auto"/>
        <w:bottom w:val="none" w:sz="0" w:space="0" w:color="auto"/>
        <w:right w:val="none" w:sz="0" w:space="0" w:color="auto"/>
      </w:divBdr>
      <w:divsChild>
        <w:div w:id="1672179648">
          <w:marLeft w:val="0"/>
          <w:marRight w:val="0"/>
          <w:marTop w:val="0"/>
          <w:marBottom w:val="0"/>
          <w:divBdr>
            <w:top w:val="none" w:sz="0" w:space="0" w:color="auto"/>
            <w:left w:val="none" w:sz="0" w:space="0" w:color="auto"/>
            <w:bottom w:val="none" w:sz="0" w:space="0" w:color="auto"/>
            <w:right w:val="none" w:sz="0" w:space="0" w:color="auto"/>
          </w:divBdr>
        </w:div>
        <w:div w:id="1048528780">
          <w:marLeft w:val="0"/>
          <w:marRight w:val="0"/>
          <w:marTop w:val="0"/>
          <w:marBottom w:val="0"/>
          <w:divBdr>
            <w:top w:val="none" w:sz="0" w:space="0" w:color="auto"/>
            <w:left w:val="none" w:sz="0" w:space="0" w:color="auto"/>
            <w:bottom w:val="none" w:sz="0" w:space="0" w:color="auto"/>
            <w:right w:val="none" w:sz="0" w:space="0" w:color="auto"/>
          </w:divBdr>
        </w:div>
        <w:div w:id="1848983263">
          <w:marLeft w:val="0"/>
          <w:marRight w:val="0"/>
          <w:marTop w:val="0"/>
          <w:marBottom w:val="0"/>
          <w:divBdr>
            <w:top w:val="none" w:sz="0" w:space="0" w:color="auto"/>
            <w:left w:val="none" w:sz="0" w:space="0" w:color="auto"/>
            <w:bottom w:val="none" w:sz="0" w:space="0" w:color="auto"/>
            <w:right w:val="none" w:sz="0" w:space="0" w:color="auto"/>
          </w:divBdr>
        </w:div>
        <w:div w:id="347098883">
          <w:marLeft w:val="0"/>
          <w:marRight w:val="0"/>
          <w:marTop w:val="0"/>
          <w:marBottom w:val="0"/>
          <w:divBdr>
            <w:top w:val="none" w:sz="0" w:space="0" w:color="auto"/>
            <w:left w:val="none" w:sz="0" w:space="0" w:color="auto"/>
            <w:bottom w:val="none" w:sz="0" w:space="0" w:color="auto"/>
            <w:right w:val="none" w:sz="0" w:space="0" w:color="auto"/>
          </w:divBdr>
        </w:div>
        <w:div w:id="1185709517">
          <w:marLeft w:val="0"/>
          <w:marRight w:val="0"/>
          <w:marTop w:val="0"/>
          <w:marBottom w:val="0"/>
          <w:divBdr>
            <w:top w:val="none" w:sz="0" w:space="0" w:color="auto"/>
            <w:left w:val="none" w:sz="0" w:space="0" w:color="auto"/>
            <w:bottom w:val="none" w:sz="0" w:space="0" w:color="auto"/>
            <w:right w:val="none" w:sz="0" w:space="0" w:color="auto"/>
          </w:divBdr>
        </w:div>
        <w:div w:id="1351293038">
          <w:marLeft w:val="0"/>
          <w:marRight w:val="0"/>
          <w:marTop w:val="0"/>
          <w:marBottom w:val="0"/>
          <w:divBdr>
            <w:top w:val="none" w:sz="0" w:space="0" w:color="auto"/>
            <w:left w:val="none" w:sz="0" w:space="0" w:color="auto"/>
            <w:bottom w:val="none" w:sz="0" w:space="0" w:color="auto"/>
            <w:right w:val="none" w:sz="0" w:space="0" w:color="auto"/>
          </w:divBdr>
        </w:div>
        <w:div w:id="1015155884">
          <w:marLeft w:val="0"/>
          <w:marRight w:val="0"/>
          <w:marTop w:val="0"/>
          <w:marBottom w:val="0"/>
          <w:divBdr>
            <w:top w:val="none" w:sz="0" w:space="0" w:color="auto"/>
            <w:left w:val="none" w:sz="0" w:space="0" w:color="auto"/>
            <w:bottom w:val="none" w:sz="0" w:space="0" w:color="auto"/>
            <w:right w:val="none" w:sz="0" w:space="0" w:color="auto"/>
          </w:divBdr>
        </w:div>
        <w:div w:id="788013844">
          <w:marLeft w:val="0"/>
          <w:marRight w:val="0"/>
          <w:marTop w:val="0"/>
          <w:marBottom w:val="0"/>
          <w:divBdr>
            <w:top w:val="none" w:sz="0" w:space="0" w:color="auto"/>
            <w:left w:val="none" w:sz="0" w:space="0" w:color="auto"/>
            <w:bottom w:val="none" w:sz="0" w:space="0" w:color="auto"/>
            <w:right w:val="none" w:sz="0" w:space="0" w:color="auto"/>
          </w:divBdr>
        </w:div>
        <w:div w:id="1156843698">
          <w:marLeft w:val="0"/>
          <w:marRight w:val="0"/>
          <w:marTop w:val="0"/>
          <w:marBottom w:val="0"/>
          <w:divBdr>
            <w:top w:val="none" w:sz="0" w:space="0" w:color="auto"/>
            <w:left w:val="none" w:sz="0" w:space="0" w:color="auto"/>
            <w:bottom w:val="none" w:sz="0" w:space="0" w:color="auto"/>
            <w:right w:val="none" w:sz="0" w:space="0" w:color="auto"/>
          </w:divBdr>
        </w:div>
        <w:div w:id="747919174">
          <w:marLeft w:val="0"/>
          <w:marRight w:val="0"/>
          <w:marTop w:val="0"/>
          <w:marBottom w:val="0"/>
          <w:divBdr>
            <w:top w:val="none" w:sz="0" w:space="0" w:color="auto"/>
            <w:left w:val="none" w:sz="0" w:space="0" w:color="auto"/>
            <w:bottom w:val="none" w:sz="0" w:space="0" w:color="auto"/>
            <w:right w:val="none" w:sz="0" w:space="0" w:color="auto"/>
          </w:divBdr>
        </w:div>
        <w:div w:id="787548917">
          <w:marLeft w:val="0"/>
          <w:marRight w:val="0"/>
          <w:marTop w:val="0"/>
          <w:marBottom w:val="0"/>
          <w:divBdr>
            <w:top w:val="none" w:sz="0" w:space="0" w:color="auto"/>
            <w:left w:val="none" w:sz="0" w:space="0" w:color="auto"/>
            <w:bottom w:val="none" w:sz="0" w:space="0" w:color="auto"/>
            <w:right w:val="none" w:sz="0" w:space="0" w:color="auto"/>
          </w:divBdr>
        </w:div>
        <w:div w:id="1830360742">
          <w:marLeft w:val="0"/>
          <w:marRight w:val="0"/>
          <w:marTop w:val="0"/>
          <w:marBottom w:val="0"/>
          <w:divBdr>
            <w:top w:val="none" w:sz="0" w:space="0" w:color="auto"/>
            <w:left w:val="none" w:sz="0" w:space="0" w:color="auto"/>
            <w:bottom w:val="none" w:sz="0" w:space="0" w:color="auto"/>
            <w:right w:val="none" w:sz="0" w:space="0" w:color="auto"/>
          </w:divBdr>
        </w:div>
        <w:div w:id="1802767290">
          <w:marLeft w:val="0"/>
          <w:marRight w:val="0"/>
          <w:marTop w:val="0"/>
          <w:marBottom w:val="0"/>
          <w:divBdr>
            <w:top w:val="none" w:sz="0" w:space="0" w:color="auto"/>
            <w:left w:val="none" w:sz="0" w:space="0" w:color="auto"/>
            <w:bottom w:val="none" w:sz="0" w:space="0" w:color="auto"/>
            <w:right w:val="none" w:sz="0" w:space="0" w:color="auto"/>
          </w:divBdr>
        </w:div>
        <w:div w:id="1745376499">
          <w:marLeft w:val="0"/>
          <w:marRight w:val="0"/>
          <w:marTop w:val="0"/>
          <w:marBottom w:val="0"/>
          <w:divBdr>
            <w:top w:val="none" w:sz="0" w:space="0" w:color="auto"/>
            <w:left w:val="none" w:sz="0" w:space="0" w:color="auto"/>
            <w:bottom w:val="none" w:sz="0" w:space="0" w:color="auto"/>
            <w:right w:val="none" w:sz="0" w:space="0" w:color="auto"/>
          </w:divBdr>
        </w:div>
        <w:div w:id="115107162">
          <w:marLeft w:val="0"/>
          <w:marRight w:val="0"/>
          <w:marTop w:val="0"/>
          <w:marBottom w:val="0"/>
          <w:divBdr>
            <w:top w:val="none" w:sz="0" w:space="0" w:color="auto"/>
            <w:left w:val="none" w:sz="0" w:space="0" w:color="auto"/>
            <w:bottom w:val="none" w:sz="0" w:space="0" w:color="auto"/>
            <w:right w:val="none" w:sz="0" w:space="0" w:color="auto"/>
          </w:divBdr>
        </w:div>
        <w:div w:id="1577738427">
          <w:marLeft w:val="0"/>
          <w:marRight w:val="0"/>
          <w:marTop w:val="0"/>
          <w:marBottom w:val="0"/>
          <w:divBdr>
            <w:top w:val="none" w:sz="0" w:space="0" w:color="auto"/>
            <w:left w:val="none" w:sz="0" w:space="0" w:color="auto"/>
            <w:bottom w:val="none" w:sz="0" w:space="0" w:color="auto"/>
            <w:right w:val="none" w:sz="0" w:space="0" w:color="auto"/>
          </w:divBdr>
        </w:div>
        <w:div w:id="190648759">
          <w:marLeft w:val="0"/>
          <w:marRight w:val="0"/>
          <w:marTop w:val="0"/>
          <w:marBottom w:val="0"/>
          <w:divBdr>
            <w:top w:val="none" w:sz="0" w:space="0" w:color="auto"/>
            <w:left w:val="none" w:sz="0" w:space="0" w:color="auto"/>
            <w:bottom w:val="none" w:sz="0" w:space="0" w:color="auto"/>
            <w:right w:val="none" w:sz="0" w:space="0" w:color="auto"/>
          </w:divBdr>
        </w:div>
        <w:div w:id="584536485">
          <w:marLeft w:val="0"/>
          <w:marRight w:val="0"/>
          <w:marTop w:val="0"/>
          <w:marBottom w:val="0"/>
          <w:divBdr>
            <w:top w:val="none" w:sz="0" w:space="0" w:color="auto"/>
            <w:left w:val="none" w:sz="0" w:space="0" w:color="auto"/>
            <w:bottom w:val="none" w:sz="0" w:space="0" w:color="auto"/>
            <w:right w:val="none" w:sz="0" w:space="0" w:color="auto"/>
          </w:divBdr>
        </w:div>
        <w:div w:id="1109736366">
          <w:marLeft w:val="0"/>
          <w:marRight w:val="0"/>
          <w:marTop w:val="0"/>
          <w:marBottom w:val="0"/>
          <w:divBdr>
            <w:top w:val="none" w:sz="0" w:space="0" w:color="auto"/>
            <w:left w:val="none" w:sz="0" w:space="0" w:color="auto"/>
            <w:bottom w:val="none" w:sz="0" w:space="0" w:color="auto"/>
            <w:right w:val="none" w:sz="0" w:space="0" w:color="auto"/>
          </w:divBdr>
        </w:div>
        <w:div w:id="378895110">
          <w:marLeft w:val="0"/>
          <w:marRight w:val="0"/>
          <w:marTop w:val="0"/>
          <w:marBottom w:val="0"/>
          <w:divBdr>
            <w:top w:val="none" w:sz="0" w:space="0" w:color="auto"/>
            <w:left w:val="none" w:sz="0" w:space="0" w:color="auto"/>
            <w:bottom w:val="none" w:sz="0" w:space="0" w:color="auto"/>
            <w:right w:val="none" w:sz="0" w:space="0" w:color="auto"/>
          </w:divBdr>
        </w:div>
        <w:div w:id="1415321069">
          <w:marLeft w:val="0"/>
          <w:marRight w:val="0"/>
          <w:marTop w:val="0"/>
          <w:marBottom w:val="0"/>
          <w:divBdr>
            <w:top w:val="none" w:sz="0" w:space="0" w:color="auto"/>
            <w:left w:val="none" w:sz="0" w:space="0" w:color="auto"/>
            <w:bottom w:val="none" w:sz="0" w:space="0" w:color="auto"/>
            <w:right w:val="none" w:sz="0" w:space="0" w:color="auto"/>
          </w:divBdr>
        </w:div>
        <w:div w:id="1132550978">
          <w:marLeft w:val="0"/>
          <w:marRight w:val="0"/>
          <w:marTop w:val="0"/>
          <w:marBottom w:val="0"/>
          <w:divBdr>
            <w:top w:val="none" w:sz="0" w:space="0" w:color="auto"/>
            <w:left w:val="none" w:sz="0" w:space="0" w:color="auto"/>
            <w:bottom w:val="none" w:sz="0" w:space="0" w:color="auto"/>
            <w:right w:val="none" w:sz="0" w:space="0" w:color="auto"/>
          </w:divBdr>
        </w:div>
        <w:div w:id="520163951">
          <w:marLeft w:val="0"/>
          <w:marRight w:val="0"/>
          <w:marTop w:val="0"/>
          <w:marBottom w:val="0"/>
          <w:divBdr>
            <w:top w:val="none" w:sz="0" w:space="0" w:color="auto"/>
            <w:left w:val="none" w:sz="0" w:space="0" w:color="auto"/>
            <w:bottom w:val="none" w:sz="0" w:space="0" w:color="auto"/>
            <w:right w:val="none" w:sz="0" w:space="0" w:color="auto"/>
          </w:divBdr>
        </w:div>
        <w:div w:id="1153334570">
          <w:marLeft w:val="0"/>
          <w:marRight w:val="0"/>
          <w:marTop w:val="0"/>
          <w:marBottom w:val="0"/>
          <w:divBdr>
            <w:top w:val="none" w:sz="0" w:space="0" w:color="auto"/>
            <w:left w:val="none" w:sz="0" w:space="0" w:color="auto"/>
            <w:bottom w:val="none" w:sz="0" w:space="0" w:color="auto"/>
            <w:right w:val="none" w:sz="0" w:space="0" w:color="auto"/>
          </w:divBdr>
        </w:div>
        <w:div w:id="1600941889">
          <w:marLeft w:val="0"/>
          <w:marRight w:val="0"/>
          <w:marTop w:val="0"/>
          <w:marBottom w:val="0"/>
          <w:divBdr>
            <w:top w:val="none" w:sz="0" w:space="0" w:color="auto"/>
            <w:left w:val="none" w:sz="0" w:space="0" w:color="auto"/>
            <w:bottom w:val="none" w:sz="0" w:space="0" w:color="auto"/>
            <w:right w:val="none" w:sz="0" w:space="0" w:color="auto"/>
          </w:divBdr>
        </w:div>
        <w:div w:id="719327407">
          <w:marLeft w:val="0"/>
          <w:marRight w:val="0"/>
          <w:marTop w:val="0"/>
          <w:marBottom w:val="0"/>
          <w:divBdr>
            <w:top w:val="none" w:sz="0" w:space="0" w:color="auto"/>
            <w:left w:val="none" w:sz="0" w:space="0" w:color="auto"/>
            <w:bottom w:val="none" w:sz="0" w:space="0" w:color="auto"/>
            <w:right w:val="none" w:sz="0" w:space="0" w:color="auto"/>
          </w:divBdr>
        </w:div>
        <w:div w:id="516774884">
          <w:marLeft w:val="0"/>
          <w:marRight w:val="0"/>
          <w:marTop w:val="0"/>
          <w:marBottom w:val="0"/>
          <w:divBdr>
            <w:top w:val="none" w:sz="0" w:space="0" w:color="auto"/>
            <w:left w:val="none" w:sz="0" w:space="0" w:color="auto"/>
            <w:bottom w:val="none" w:sz="0" w:space="0" w:color="auto"/>
            <w:right w:val="none" w:sz="0" w:space="0" w:color="auto"/>
          </w:divBdr>
        </w:div>
        <w:div w:id="1520965791">
          <w:marLeft w:val="0"/>
          <w:marRight w:val="0"/>
          <w:marTop w:val="0"/>
          <w:marBottom w:val="0"/>
          <w:divBdr>
            <w:top w:val="none" w:sz="0" w:space="0" w:color="auto"/>
            <w:left w:val="none" w:sz="0" w:space="0" w:color="auto"/>
            <w:bottom w:val="none" w:sz="0" w:space="0" w:color="auto"/>
            <w:right w:val="none" w:sz="0" w:space="0" w:color="auto"/>
          </w:divBdr>
        </w:div>
        <w:div w:id="565454095">
          <w:marLeft w:val="0"/>
          <w:marRight w:val="0"/>
          <w:marTop w:val="0"/>
          <w:marBottom w:val="0"/>
          <w:divBdr>
            <w:top w:val="none" w:sz="0" w:space="0" w:color="auto"/>
            <w:left w:val="none" w:sz="0" w:space="0" w:color="auto"/>
            <w:bottom w:val="none" w:sz="0" w:space="0" w:color="auto"/>
            <w:right w:val="none" w:sz="0" w:space="0" w:color="auto"/>
          </w:divBdr>
        </w:div>
        <w:div w:id="917325453">
          <w:marLeft w:val="0"/>
          <w:marRight w:val="0"/>
          <w:marTop w:val="0"/>
          <w:marBottom w:val="0"/>
          <w:divBdr>
            <w:top w:val="none" w:sz="0" w:space="0" w:color="auto"/>
            <w:left w:val="none" w:sz="0" w:space="0" w:color="auto"/>
            <w:bottom w:val="none" w:sz="0" w:space="0" w:color="auto"/>
            <w:right w:val="none" w:sz="0" w:space="0" w:color="auto"/>
          </w:divBdr>
        </w:div>
        <w:div w:id="902175535">
          <w:marLeft w:val="0"/>
          <w:marRight w:val="0"/>
          <w:marTop w:val="0"/>
          <w:marBottom w:val="0"/>
          <w:divBdr>
            <w:top w:val="none" w:sz="0" w:space="0" w:color="auto"/>
            <w:left w:val="none" w:sz="0" w:space="0" w:color="auto"/>
            <w:bottom w:val="none" w:sz="0" w:space="0" w:color="auto"/>
            <w:right w:val="none" w:sz="0" w:space="0" w:color="auto"/>
          </w:divBdr>
        </w:div>
        <w:div w:id="1993096402">
          <w:marLeft w:val="0"/>
          <w:marRight w:val="0"/>
          <w:marTop w:val="0"/>
          <w:marBottom w:val="0"/>
          <w:divBdr>
            <w:top w:val="none" w:sz="0" w:space="0" w:color="auto"/>
            <w:left w:val="none" w:sz="0" w:space="0" w:color="auto"/>
            <w:bottom w:val="none" w:sz="0" w:space="0" w:color="auto"/>
            <w:right w:val="none" w:sz="0" w:space="0" w:color="auto"/>
          </w:divBdr>
        </w:div>
        <w:div w:id="1617254090">
          <w:marLeft w:val="0"/>
          <w:marRight w:val="0"/>
          <w:marTop w:val="0"/>
          <w:marBottom w:val="0"/>
          <w:divBdr>
            <w:top w:val="none" w:sz="0" w:space="0" w:color="auto"/>
            <w:left w:val="none" w:sz="0" w:space="0" w:color="auto"/>
            <w:bottom w:val="none" w:sz="0" w:space="0" w:color="auto"/>
            <w:right w:val="none" w:sz="0" w:space="0" w:color="auto"/>
          </w:divBdr>
        </w:div>
        <w:div w:id="528299626">
          <w:marLeft w:val="0"/>
          <w:marRight w:val="0"/>
          <w:marTop w:val="0"/>
          <w:marBottom w:val="0"/>
          <w:divBdr>
            <w:top w:val="none" w:sz="0" w:space="0" w:color="auto"/>
            <w:left w:val="none" w:sz="0" w:space="0" w:color="auto"/>
            <w:bottom w:val="none" w:sz="0" w:space="0" w:color="auto"/>
            <w:right w:val="none" w:sz="0" w:space="0" w:color="auto"/>
          </w:divBdr>
        </w:div>
        <w:div w:id="489059850">
          <w:marLeft w:val="0"/>
          <w:marRight w:val="0"/>
          <w:marTop w:val="0"/>
          <w:marBottom w:val="0"/>
          <w:divBdr>
            <w:top w:val="none" w:sz="0" w:space="0" w:color="auto"/>
            <w:left w:val="none" w:sz="0" w:space="0" w:color="auto"/>
            <w:bottom w:val="none" w:sz="0" w:space="0" w:color="auto"/>
            <w:right w:val="none" w:sz="0" w:space="0" w:color="auto"/>
          </w:divBdr>
        </w:div>
        <w:div w:id="2143578064">
          <w:marLeft w:val="0"/>
          <w:marRight w:val="0"/>
          <w:marTop w:val="0"/>
          <w:marBottom w:val="0"/>
          <w:divBdr>
            <w:top w:val="none" w:sz="0" w:space="0" w:color="auto"/>
            <w:left w:val="none" w:sz="0" w:space="0" w:color="auto"/>
            <w:bottom w:val="none" w:sz="0" w:space="0" w:color="auto"/>
            <w:right w:val="none" w:sz="0" w:space="0" w:color="auto"/>
          </w:divBdr>
        </w:div>
        <w:div w:id="1012027357">
          <w:marLeft w:val="0"/>
          <w:marRight w:val="0"/>
          <w:marTop w:val="0"/>
          <w:marBottom w:val="0"/>
          <w:divBdr>
            <w:top w:val="none" w:sz="0" w:space="0" w:color="auto"/>
            <w:left w:val="none" w:sz="0" w:space="0" w:color="auto"/>
            <w:bottom w:val="none" w:sz="0" w:space="0" w:color="auto"/>
            <w:right w:val="none" w:sz="0" w:space="0" w:color="auto"/>
          </w:divBdr>
        </w:div>
        <w:div w:id="787465">
          <w:marLeft w:val="0"/>
          <w:marRight w:val="0"/>
          <w:marTop w:val="0"/>
          <w:marBottom w:val="0"/>
          <w:divBdr>
            <w:top w:val="none" w:sz="0" w:space="0" w:color="auto"/>
            <w:left w:val="none" w:sz="0" w:space="0" w:color="auto"/>
            <w:bottom w:val="none" w:sz="0" w:space="0" w:color="auto"/>
            <w:right w:val="none" w:sz="0" w:space="0" w:color="auto"/>
          </w:divBdr>
        </w:div>
        <w:div w:id="1719666325">
          <w:marLeft w:val="0"/>
          <w:marRight w:val="0"/>
          <w:marTop w:val="0"/>
          <w:marBottom w:val="0"/>
          <w:divBdr>
            <w:top w:val="none" w:sz="0" w:space="0" w:color="auto"/>
            <w:left w:val="none" w:sz="0" w:space="0" w:color="auto"/>
            <w:bottom w:val="none" w:sz="0" w:space="0" w:color="auto"/>
            <w:right w:val="none" w:sz="0" w:space="0" w:color="auto"/>
          </w:divBdr>
        </w:div>
        <w:div w:id="241183856">
          <w:marLeft w:val="0"/>
          <w:marRight w:val="0"/>
          <w:marTop w:val="0"/>
          <w:marBottom w:val="0"/>
          <w:divBdr>
            <w:top w:val="none" w:sz="0" w:space="0" w:color="auto"/>
            <w:left w:val="none" w:sz="0" w:space="0" w:color="auto"/>
            <w:bottom w:val="none" w:sz="0" w:space="0" w:color="auto"/>
            <w:right w:val="none" w:sz="0" w:space="0" w:color="auto"/>
          </w:divBdr>
        </w:div>
        <w:div w:id="1546524663">
          <w:marLeft w:val="0"/>
          <w:marRight w:val="0"/>
          <w:marTop w:val="0"/>
          <w:marBottom w:val="0"/>
          <w:divBdr>
            <w:top w:val="none" w:sz="0" w:space="0" w:color="auto"/>
            <w:left w:val="none" w:sz="0" w:space="0" w:color="auto"/>
            <w:bottom w:val="none" w:sz="0" w:space="0" w:color="auto"/>
            <w:right w:val="none" w:sz="0" w:space="0" w:color="auto"/>
          </w:divBdr>
        </w:div>
        <w:div w:id="1805542974">
          <w:marLeft w:val="0"/>
          <w:marRight w:val="0"/>
          <w:marTop w:val="0"/>
          <w:marBottom w:val="0"/>
          <w:divBdr>
            <w:top w:val="none" w:sz="0" w:space="0" w:color="auto"/>
            <w:left w:val="none" w:sz="0" w:space="0" w:color="auto"/>
            <w:bottom w:val="none" w:sz="0" w:space="0" w:color="auto"/>
            <w:right w:val="none" w:sz="0" w:space="0" w:color="auto"/>
          </w:divBdr>
        </w:div>
        <w:div w:id="191652560">
          <w:marLeft w:val="0"/>
          <w:marRight w:val="0"/>
          <w:marTop w:val="0"/>
          <w:marBottom w:val="0"/>
          <w:divBdr>
            <w:top w:val="none" w:sz="0" w:space="0" w:color="auto"/>
            <w:left w:val="none" w:sz="0" w:space="0" w:color="auto"/>
            <w:bottom w:val="none" w:sz="0" w:space="0" w:color="auto"/>
            <w:right w:val="none" w:sz="0" w:space="0" w:color="auto"/>
          </w:divBdr>
        </w:div>
        <w:div w:id="1790082970">
          <w:marLeft w:val="0"/>
          <w:marRight w:val="0"/>
          <w:marTop w:val="0"/>
          <w:marBottom w:val="0"/>
          <w:divBdr>
            <w:top w:val="none" w:sz="0" w:space="0" w:color="auto"/>
            <w:left w:val="none" w:sz="0" w:space="0" w:color="auto"/>
            <w:bottom w:val="none" w:sz="0" w:space="0" w:color="auto"/>
            <w:right w:val="none" w:sz="0" w:space="0" w:color="auto"/>
          </w:divBdr>
        </w:div>
        <w:div w:id="1468628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574</Words>
  <Characters>3047</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Lauvhaug</dc:creator>
  <cp:keywords/>
  <dc:description/>
  <cp:lastModifiedBy>Berit Lauvhaug</cp:lastModifiedBy>
  <cp:revision>4</cp:revision>
  <dcterms:created xsi:type="dcterms:W3CDTF">2022-05-30T12:48:00Z</dcterms:created>
  <dcterms:modified xsi:type="dcterms:W3CDTF">2022-05-30T13:11:00Z</dcterms:modified>
</cp:coreProperties>
</file>