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</w:r>
      <w:r>
        <w:rPr>
          <w:sz w:val="38"/>
          <w:szCs w:val="38"/>
          <w:rtl w:val="0"/>
        </w:rPr>
        <w:t>4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</w:p>
    <w:tbl>
      <w:tblPr>
        <w:tblW w:w="14207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5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Mandag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Tirsdag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22.01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Onsdag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23.01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Torsdag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24.01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Fredag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25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rdag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26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27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.01</w:t>
            </w:r>
          </w:p>
        </w:tc>
      </w:tr>
      <w:tr>
        <w:tblPrEx>
          <w:shd w:val="clear" w:color="auto" w:fill="cadfff"/>
        </w:tblPrEx>
        <w:trPr>
          <w:trHeight w:val="30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  <w:rPr/>
            </w:pPr>
            <w:r>
              <w:rPr>
                <w:rtl w:val="0"/>
              </w:rPr>
              <w:t>1000 - 1130</w:t>
            </w:r>
          </w:p>
          <w:p>
            <w:pPr>
              <w:pStyle w:val="Tabellstil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A lag/Kn</w:t>
            </w:r>
            <w:r>
              <w:rPr>
                <w:rtl w:val="0"/>
                <w:lang w:val="da-DK"/>
              </w:rPr>
              <w:t>ø</w:t>
            </w:r>
            <w:r>
              <w:rPr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SBK-Stab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æ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k 1300-1500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SBK-Stab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æ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k 1300-1500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tabs>
                <w:tab w:val="left" w:pos="1440"/>
              </w:tabs>
              <w:suppressAutoHyphens w:val="1"/>
              <w:outlineLvl w:val="0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1700-1800</w:t>
            </w:r>
          </w:p>
          <w:p>
            <w:pPr>
              <w:pStyle w:val="Brødtekst B"/>
              <w:tabs>
                <w:tab w:val="left" w:pos="1440"/>
              </w:tabs>
              <w:suppressAutoHyphens w:val="1"/>
              <w:bidi w:val="0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/Gutt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1700-1815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Kn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1815-19</w:t>
            </w: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1830-2000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Gutt/Rekrutt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color w:val="212121"/>
                <w:sz w:val="22"/>
                <w:szCs w:val="22"/>
                <w:u w:color="212121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SBK-Drammen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1900-2100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Kvartfinale Elite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1815-19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45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212121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1830/2000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212121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Gutt/Rekrutt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1830-2000</w:t>
            </w:r>
          </w:p>
          <w:p>
            <w:pPr>
              <w:pStyle w:val="Brødtekst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Gutt/Rekrutt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2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SBK-Drammen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2015-2145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Annen utleie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2015-2145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  <w:rPr>
          <w:sz w:val="38"/>
          <w:szCs w:val="38"/>
        </w:rPr>
      </w:pPr>
    </w:p>
    <w:p>
      <w:pPr>
        <w:pStyle w:val="Brødtekst A"/>
        <w:widowControl w:val="0"/>
        <w:ind w:left="108" w:hanging="108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Tabellstil 2">
    <w:name w:val="Tabellstil 2"/>
    <w:next w:val="Tabellstil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