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  <w:rPr>
          <w:color w:val="ff0000"/>
          <w:u w:color="ff0000"/>
        </w:rPr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1.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  <w:lang w:val="de-DE"/>
        </w:rPr>
        <w:t xml:space="preserve">s Ukeplan 2017/2018 KUNSTISBANEN </w:t>
      </w:r>
    </w:p>
    <w:tbl>
      <w:tblPr>
        <w:tblW w:w="15637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7"/>
        <w:gridCol w:w="910"/>
        <w:gridCol w:w="1403"/>
        <w:gridCol w:w="324"/>
        <w:gridCol w:w="1912"/>
        <w:gridCol w:w="920"/>
        <w:gridCol w:w="1165"/>
        <w:gridCol w:w="1040"/>
        <w:gridCol w:w="547"/>
        <w:gridCol w:w="2058"/>
        <w:gridCol w:w="170"/>
        <w:gridCol w:w="2296"/>
        <w:gridCol w:w="1855"/>
      </w:tblGrid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ff2600"/>
                <w:u w:color="0033cc"/>
                <w:rtl w:val="0"/>
              </w:rPr>
              <w:t>01.01.18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02.01.18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11892"/>
                <w:u w:color="011892"/>
                <w:rtl w:val="0"/>
              </w:rPr>
              <w:t>03.01.18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04.01.18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05.01.18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06.01.18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11892"/>
                <w:u w:color="0033cc"/>
                <w:rtl w:val="0"/>
              </w:rPr>
              <w:t>07.01.18</w:t>
            </w:r>
          </w:p>
        </w:tc>
      </w:tr>
      <w:tr>
        <w:tblPrEx>
          <w:shd w:val="clear" w:color="auto" w:fill="ced7e7"/>
        </w:tblPrEx>
        <w:trPr>
          <w:trHeight w:val="30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319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1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1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8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218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SBK - Skeid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kl.1300 - 1500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1.divisjon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SBK - Bergen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 1300 - 1500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2.divisjon</w:t>
            </w:r>
          </w:p>
        </w:tc>
      </w:tr>
      <w:tr>
        <w:tblPrEx>
          <w:shd w:val="clear" w:color="auto" w:fill="ced7e7"/>
        </w:tblPrEx>
        <w:trPr>
          <w:trHeight w:val="1218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SBK - Skeid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kl.1300 - 1500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1.divisjon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0432ff"/>
                <w:u w:color="5b9bd5"/>
                <w:lang w:val="en-US"/>
              </w:rPr>
            </w:pPr>
            <w:r>
              <w:rPr>
                <w:rFonts w:ascii="Arial" w:hAnsi="Arial"/>
                <w:b w:val="1"/>
                <w:bCs w:val="1"/>
                <w:color w:val="0432ff"/>
                <w:u w:color="5b9bd5"/>
                <w:rtl w:val="0"/>
                <w:lang w:val="en-US"/>
              </w:rPr>
              <w:t>SBK - Bergen</w:t>
            </w:r>
          </w:p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0432ff"/>
                <w:u w:color="5b9bd5"/>
                <w:lang w:val="en-US"/>
              </w:rPr>
            </w:pPr>
            <w:r>
              <w:rPr>
                <w:rFonts w:ascii="Arial" w:hAnsi="Arial"/>
                <w:b w:val="1"/>
                <w:bCs w:val="1"/>
                <w:color w:val="0432ff"/>
                <w:u w:color="5b9bd5"/>
                <w:rtl w:val="0"/>
                <w:lang w:val="en-US"/>
              </w:rPr>
              <w:t>kl. 1300 - 1500</w:t>
            </w:r>
          </w:p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color w:val="0432ff"/>
                <w:u w:color="5b9bd5"/>
                <w:rtl w:val="0"/>
                <w:lang w:val="en-US"/>
              </w:rPr>
              <w:t>2.divisjon</w:t>
            </w:r>
          </w:p>
        </w:tc>
      </w:tr>
      <w:tr>
        <w:tblPrEx>
          <w:shd w:val="clear" w:color="auto" w:fill="ced7e7"/>
        </w:tblPrEx>
        <w:trPr>
          <w:trHeight w:val="791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8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  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gutt/A lag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Kl.1700 - 1830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06-10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Kl.1700-1815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2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   Sm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gutt/A lag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Kl.1700 - 1830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/Rekrutt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SBK - H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vik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Kl.1900 - 2030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SBK - NTNUI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Kl.1900 - 2100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2.divisjon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>/Rekrutt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SBK - H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ø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vik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Kl.1900 - 2030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SBK - NTNUI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KL.1900 - 2100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2.divisjon</w:t>
            </w:r>
          </w:p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</w:t>
            </w:r>
            <w:r>
              <w:rPr>
                <w:b w:val="1"/>
                <w:bCs w:val="1"/>
                <w:rtl w:val="0"/>
              </w:rPr>
              <w:t xml:space="preserve"> </w:t>
            </w:r>
            <w:r>
              <w:rPr>
                <w:b w:val="1"/>
                <w:bCs w:val="1"/>
                <w:rtl w:val="0"/>
              </w:rPr>
              <w:t>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Kl.2015-2145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</w:t>
            </w: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</w:t>
            </w:r>
            <w:r>
              <w:rPr>
                <w:b w:val="1"/>
                <w:bCs w:val="1"/>
                <w:rtl w:val="0"/>
              </w:rPr>
              <w:t xml:space="preserve"> </w:t>
            </w:r>
            <w:r>
              <w:rPr>
                <w:b w:val="1"/>
                <w:bCs w:val="1"/>
                <w:rtl w:val="0"/>
              </w:rPr>
              <w:t>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Kl.2015-2145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ttel"/>
        <w:widowControl w:val="0"/>
        <w:ind w:left="216" w:hanging="216"/>
        <w:jc w:val="left"/>
      </w:pPr>
      <w:r>
        <w:rPr>
          <w:color w:val="ff0000"/>
          <w:u w:color="ff0000"/>
        </w:rPr>
      </w:r>
    </w:p>
    <w:sectPr>
      <w:headerReference w:type="default" r:id="rId4"/>
      <w:footerReference w:type="default" r:id="rId5"/>
      <w:pgSz w:w="20884" w:h="29537" w:orient="portrait"/>
      <w:pgMar w:top="995" w:right="507" w:bottom="745" w:left="1592" w:header="1244" w:footer="124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