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1406" w14:textId="019306CD" w:rsidR="00BD2FB8" w:rsidRDefault="00BD2FB8" w:rsidP="00BD2FB8">
      <w:pPr>
        <w:pStyle w:val="Tittel"/>
        <w:rPr>
          <w:rStyle w:val="Sterkutheving"/>
        </w:rPr>
      </w:pPr>
      <w:r w:rsidRPr="00BD2FB8">
        <w:rPr>
          <w:rStyle w:val="Sterkutheving"/>
        </w:rPr>
        <w:t>Særskilte regler og retningslinjer for mosjonsløp – utarbeidet av NFIF:</w:t>
      </w:r>
    </w:p>
    <w:p w14:paraId="4905A54F" w14:textId="77777777" w:rsidR="00BD2FB8" w:rsidRDefault="00BD2FB8" w:rsidP="00BD2FB8">
      <w:r>
        <w:t>Oppdatert 12. august 2021</w:t>
      </w:r>
    </w:p>
    <w:p w14:paraId="00789EF9" w14:textId="77777777" w:rsidR="00BD2FB8" w:rsidRPr="00BD2FB8" w:rsidRDefault="00BD2FB8" w:rsidP="00BD2FB8"/>
    <w:p w14:paraId="1621E91F" w14:textId="77777777" w:rsidR="00BD2FB8" w:rsidRPr="00BD2FB8" w:rsidRDefault="00BD2FB8" w:rsidP="00BD2FB8">
      <w:pPr>
        <w:rPr>
          <w:b/>
          <w:bCs/>
          <w:i/>
          <w:iCs/>
        </w:rPr>
      </w:pPr>
      <w:r w:rsidRPr="00BD2FB8">
        <w:rPr>
          <w:b/>
          <w:bCs/>
          <w:i/>
          <w:iCs/>
        </w:rPr>
        <w:t xml:space="preserve">Retningslinjer ved arrangement der deltagerne benytter én og samme løype/trasé. Alle </w:t>
      </w:r>
    </w:p>
    <w:p w14:paraId="2DF913EB" w14:textId="77777777" w:rsidR="00BD2FB8" w:rsidRPr="00BD2FB8" w:rsidRDefault="00BD2FB8" w:rsidP="00BD2FB8">
      <w:pPr>
        <w:rPr>
          <w:b/>
          <w:bCs/>
          <w:i/>
          <w:iCs/>
        </w:rPr>
      </w:pPr>
      <w:r w:rsidRPr="00BD2FB8">
        <w:rPr>
          <w:b/>
          <w:bCs/>
          <w:i/>
          <w:iCs/>
        </w:rPr>
        <w:t xml:space="preserve">konkurranser i regi av klubber under NFIF som har konkurranser som er åpne for flere </w:t>
      </w:r>
    </w:p>
    <w:p w14:paraId="477DE70D" w14:textId="36C93814" w:rsidR="00BD2FB8" w:rsidRPr="00BD2FB8" w:rsidRDefault="00BD2FB8" w:rsidP="00BD2FB8">
      <w:pPr>
        <w:rPr>
          <w:b/>
          <w:bCs/>
          <w:i/>
          <w:iCs/>
        </w:rPr>
      </w:pPr>
      <w:r w:rsidRPr="00BD2FB8">
        <w:rPr>
          <w:b/>
          <w:bCs/>
          <w:i/>
          <w:iCs/>
        </w:rPr>
        <w:t>(påmeldinger utenfor klubben), skal approberes og inn på terminlisten:</w:t>
      </w:r>
    </w:p>
    <w:p w14:paraId="607926B0" w14:textId="77777777" w:rsidR="00BD2FB8" w:rsidRDefault="00BD2FB8" w:rsidP="00BD2FB8"/>
    <w:p w14:paraId="4415BEE8" w14:textId="77777777" w:rsidR="00BD2FB8" w:rsidRPr="00BD2FB8" w:rsidRDefault="00BD2FB8" w:rsidP="00BD2FB8">
      <w:pPr>
        <w:rPr>
          <w:b/>
          <w:bCs/>
        </w:rPr>
      </w:pPr>
      <w:r w:rsidRPr="00BD2FB8">
        <w:rPr>
          <w:b/>
          <w:bCs/>
        </w:rPr>
        <w:t>15. Antall deltakere</w:t>
      </w:r>
    </w:p>
    <w:p w14:paraId="11499450" w14:textId="77777777" w:rsidR="00BD2FB8" w:rsidRDefault="00BD2FB8" w:rsidP="00BD2FB8">
      <w:r>
        <w:t xml:space="preserve">Vi henviser her til nasjonale retningslinjer, samt eventuelle regionale og lokale retningslinjer </w:t>
      </w:r>
    </w:p>
    <w:p w14:paraId="4ECB8639" w14:textId="77777777" w:rsidR="00BD2FB8" w:rsidRDefault="00BD2FB8" w:rsidP="00BD2FB8">
      <w:r>
        <w:t xml:space="preserve">for totalt antall personer på arrangementet. Du finner gjeldende nasjonale retningslinjer for </w:t>
      </w:r>
    </w:p>
    <w:p w14:paraId="70E90548" w14:textId="77777777" w:rsidR="00BD2FB8" w:rsidRDefault="00BD2FB8" w:rsidP="00BD2FB8">
      <w:r>
        <w:t>idrettsarrangementer på vår samleside om korona og smittevern.</w:t>
      </w:r>
    </w:p>
    <w:p w14:paraId="367C8D6C" w14:textId="77777777" w:rsidR="00BD2FB8" w:rsidRDefault="00BD2FB8" w:rsidP="00BD2FB8">
      <w:r>
        <w:t xml:space="preserve">Det kan i tillegg arrangeres flere påfølgende arrangementer forutsatt at alle som inngår i </w:t>
      </w:r>
    </w:p>
    <w:p w14:paraId="634A4239" w14:textId="78A3A881" w:rsidR="00BD2FB8" w:rsidRDefault="00BD2FB8" w:rsidP="00BD2FB8">
      <w:r>
        <w:t>tidligere arrangement har forlatt området før neste arrangement startes.</w:t>
      </w:r>
    </w:p>
    <w:p w14:paraId="398450C7" w14:textId="77777777" w:rsidR="00BD2FB8" w:rsidRDefault="00BD2FB8" w:rsidP="00BD2FB8"/>
    <w:p w14:paraId="2A80FE61" w14:textId="77777777" w:rsidR="00BD2FB8" w:rsidRDefault="00BD2FB8" w:rsidP="00BD2FB8">
      <w:r>
        <w:t xml:space="preserve">Faktorer som må hensyntas: </w:t>
      </w:r>
    </w:p>
    <w:p w14:paraId="31AB93F3" w14:textId="77777777" w:rsidR="00BD2FB8" w:rsidRDefault="00BD2FB8" w:rsidP="00BD2FB8">
      <w:r>
        <w:t xml:space="preserve">• Er det start og mål på samme sted eller ulik start og målområde? </w:t>
      </w:r>
    </w:p>
    <w:p w14:paraId="1E579A69" w14:textId="77777777" w:rsidR="00BD2FB8" w:rsidRDefault="00BD2FB8" w:rsidP="00BD2FB8">
      <w:r>
        <w:t xml:space="preserve">• Varighet/lengde for løpet. </w:t>
      </w:r>
    </w:p>
    <w:p w14:paraId="21CB6C6A" w14:textId="22CE1C75" w:rsidR="00BD2FB8" w:rsidRDefault="00BD2FB8" w:rsidP="00BD2FB8">
      <w:r>
        <w:t>• Er retur fra målområdet annen trase enn løypa?</w:t>
      </w:r>
    </w:p>
    <w:p w14:paraId="58268B45" w14:textId="77777777" w:rsidR="00BD2FB8" w:rsidRDefault="00BD2FB8" w:rsidP="00BD2FB8"/>
    <w:p w14:paraId="140ACFD0" w14:textId="77777777" w:rsidR="00BD2FB8" w:rsidRPr="00BD2FB8" w:rsidRDefault="00BD2FB8" w:rsidP="00BD2FB8">
      <w:pPr>
        <w:rPr>
          <w:b/>
          <w:bCs/>
        </w:rPr>
      </w:pPr>
      <w:r w:rsidRPr="00BD2FB8">
        <w:rPr>
          <w:b/>
          <w:bCs/>
        </w:rPr>
        <w:t>16. Avstand</w:t>
      </w:r>
    </w:p>
    <w:p w14:paraId="7DD325F7" w14:textId="77777777" w:rsidR="00BD2FB8" w:rsidRDefault="00BD2FB8" w:rsidP="00BD2FB8">
      <w:r>
        <w:t xml:space="preserve">Utøvere, støtteapparat og dommere ved gjennomføring av idrettsarrangement er unntatt for </w:t>
      </w:r>
    </w:p>
    <w:p w14:paraId="286478E8" w14:textId="77777777" w:rsidR="00BD2FB8" w:rsidRDefault="00BD2FB8" w:rsidP="00BD2FB8">
      <w:r>
        <w:t xml:space="preserve">regelen om en meters avstand. For utøvere over 20 år som ikke er toppidrettsutøvere gjelder </w:t>
      </w:r>
    </w:p>
    <w:p w14:paraId="317F1FA5" w14:textId="77777777" w:rsidR="00BD2FB8" w:rsidRDefault="00BD2FB8" w:rsidP="00BD2FB8">
      <w:r>
        <w:t xml:space="preserve">unntaket imidlertid kun når det er nødvendig for å utøve aktiviteten. Dette innebærer at </w:t>
      </w:r>
    </w:p>
    <w:p w14:paraId="74EDBBBA" w14:textId="77777777" w:rsidR="00BD2FB8" w:rsidRDefault="00BD2FB8" w:rsidP="00BD2FB8">
      <w:r>
        <w:t xml:space="preserve">arrangøren fortsatt har et ansvar for å legge til rette for og påse at avstand holdes når ikke </w:t>
      </w:r>
    </w:p>
    <w:p w14:paraId="5F47D703" w14:textId="77777777" w:rsidR="00BD2FB8" w:rsidRDefault="00BD2FB8" w:rsidP="00BD2FB8">
      <w:r>
        <w:t xml:space="preserve">selve aktiviteten skjer. Dette inkluderer blant annet i start- og målområdet. NFIF anbefaler </w:t>
      </w:r>
    </w:p>
    <w:p w14:paraId="62108573" w14:textId="77777777" w:rsidR="00BD2FB8" w:rsidRDefault="00BD2FB8" w:rsidP="00BD2FB8">
      <w:r>
        <w:t xml:space="preserve">derfor at </w:t>
      </w:r>
      <w:r w:rsidRPr="00BD2FB8">
        <w:rPr>
          <w:b/>
          <w:bCs/>
        </w:rPr>
        <w:t>løpene deles opp i heat på maksimalt 40 deltakere i hvert heat.</w:t>
      </w:r>
      <w:r>
        <w:t xml:space="preserve"> På denne måten </w:t>
      </w:r>
    </w:p>
    <w:p w14:paraId="2EDC742E" w14:textId="77777777" w:rsidR="00BD2FB8" w:rsidRDefault="00BD2FB8" w:rsidP="00BD2FB8">
      <w:r>
        <w:t xml:space="preserve">reduseres risikoen for trengsel i start- og målområdet. Arrangøren vurderer selv tidsavstand </w:t>
      </w:r>
    </w:p>
    <w:p w14:paraId="5A61D5A9" w14:textId="77777777" w:rsidR="00BD2FB8" w:rsidRDefault="00BD2FB8" w:rsidP="00BD2FB8">
      <w:r>
        <w:t xml:space="preserve">mellom heatene med utgangspunkt i avstandsregelen på minimum en meter før og etter </w:t>
      </w:r>
    </w:p>
    <w:p w14:paraId="764EA323" w14:textId="77777777" w:rsidR="00BD2FB8" w:rsidRDefault="00BD2FB8" w:rsidP="00BD2FB8">
      <w:r>
        <w:t xml:space="preserve">selve løpet. Antall deltakere som starter samlet i heat må også ses opp mot areal for </w:t>
      </w:r>
    </w:p>
    <w:p w14:paraId="41D56163" w14:textId="77777777" w:rsidR="00BD2FB8" w:rsidRDefault="00BD2FB8" w:rsidP="00BD2FB8">
      <w:r>
        <w:lastRenderedPageBreak/>
        <w:t xml:space="preserve">startområdet, samt løypas karakter. </w:t>
      </w:r>
    </w:p>
    <w:p w14:paraId="3205ED8E" w14:textId="77777777" w:rsidR="00BD2FB8" w:rsidRDefault="00BD2FB8" w:rsidP="00BD2FB8">
      <w:r>
        <w:t>Alle deltakere skal opptre varsomt og forplikte å overholde smittevernreglene og holde</w:t>
      </w:r>
    </w:p>
    <w:p w14:paraId="28772B37" w14:textId="77777777" w:rsidR="00BD2FB8" w:rsidRDefault="00BD2FB8" w:rsidP="00BD2FB8">
      <w:r>
        <w:t xml:space="preserve">minimum 1 meter avstand i forbindelse med arrangementet. Under selve løpet er de altså </w:t>
      </w:r>
    </w:p>
    <w:p w14:paraId="7EC1B385" w14:textId="77777777" w:rsidR="00BD2FB8" w:rsidRDefault="00BD2FB8" w:rsidP="00BD2FB8">
      <w:r>
        <w:t xml:space="preserve">unntatt kravet om 1 meter. </w:t>
      </w:r>
    </w:p>
    <w:p w14:paraId="6810EDA6" w14:textId="77777777" w:rsidR="00BD2FB8" w:rsidRDefault="00BD2FB8" w:rsidP="00BD2FB8">
      <w:r>
        <w:t xml:space="preserve">Dersom arrangementet er delt opp i ulike delarrangementer/kohorter skal det ikke være </w:t>
      </w:r>
    </w:p>
    <w:p w14:paraId="6C79EEB7" w14:textId="59B9BCF1" w:rsidR="00BD2FB8" w:rsidRDefault="00BD2FB8" w:rsidP="00BD2FB8">
      <w:r>
        <w:t>kontakt mellom disse gruppene. Dette gjelder også under selve løpet.</w:t>
      </w:r>
    </w:p>
    <w:p w14:paraId="45925273" w14:textId="77777777" w:rsidR="00BD2FB8" w:rsidRDefault="00BD2FB8" w:rsidP="00BD2FB8"/>
    <w:p w14:paraId="1CC7D486" w14:textId="77777777" w:rsidR="00BD2FB8" w:rsidRPr="00BD2FB8" w:rsidRDefault="00BD2FB8" w:rsidP="00BD2FB8">
      <w:pPr>
        <w:rPr>
          <w:b/>
          <w:bCs/>
        </w:rPr>
      </w:pPr>
      <w:r w:rsidRPr="00BD2FB8">
        <w:rPr>
          <w:b/>
          <w:bCs/>
        </w:rPr>
        <w:t>17. Gjennomføring:</w:t>
      </w:r>
    </w:p>
    <w:p w14:paraId="3930DDD7" w14:textId="77777777" w:rsidR="00BD2FB8" w:rsidRDefault="00BD2FB8" w:rsidP="00BD2FB8">
      <w:r>
        <w:t xml:space="preserve">Det oppfordres til at </w:t>
      </w:r>
      <w:r w:rsidRPr="00BD2FB8">
        <w:rPr>
          <w:b/>
          <w:bCs/>
        </w:rPr>
        <w:t>arrangøren innhenter estimerte sluttider/bestenoteringer</w:t>
      </w:r>
      <w:r>
        <w:t xml:space="preserve"> for å kunne </w:t>
      </w:r>
    </w:p>
    <w:p w14:paraId="22BB4DAF" w14:textId="77777777" w:rsidR="00BD2FB8" w:rsidRDefault="00BD2FB8" w:rsidP="00BD2FB8">
      <w:r>
        <w:t>seede heatene slik at de antatt beste starter først.</w:t>
      </w:r>
    </w:p>
    <w:p w14:paraId="069FFE7B" w14:textId="77777777" w:rsidR="00BD2FB8" w:rsidRDefault="00BD2FB8" w:rsidP="00BD2FB8">
      <w:r>
        <w:t xml:space="preserve">For arrangementer som legger opp til flere heat og delarrangementer skal deltakerne motta </w:t>
      </w:r>
    </w:p>
    <w:p w14:paraId="42F2683C" w14:textId="77777777" w:rsidR="00BD2FB8" w:rsidRDefault="00BD2FB8" w:rsidP="00BD2FB8">
      <w:r>
        <w:t>informasjon i god tid før arrangementet om oppmøtetid og starttid. Møt opp, løp, og dra hjem.</w:t>
      </w:r>
    </w:p>
    <w:p w14:paraId="68959E6F" w14:textId="77777777" w:rsidR="00BD2FB8" w:rsidRDefault="00BD2FB8" w:rsidP="00BD2FB8">
      <w:r>
        <w:t xml:space="preserve">Arrangøren skal utarbeide områdekart for startområdet der det merkes for plasstildeling, som </w:t>
      </w:r>
    </w:p>
    <w:p w14:paraId="4EEC03F5" w14:textId="77777777" w:rsidR="00BD2FB8" w:rsidRDefault="00BD2FB8" w:rsidP="00BD2FB8">
      <w:r>
        <w:t>vist på dette eksempelet.</w:t>
      </w:r>
    </w:p>
    <w:p w14:paraId="4F609C9A" w14:textId="77777777" w:rsidR="00BD2FB8" w:rsidRDefault="00BD2FB8" w:rsidP="00BD2FB8">
      <w:r>
        <w:t>Det skal settes ut desinfiserende middel for håndvask både ved start- og målområde.</w:t>
      </w:r>
    </w:p>
    <w:p w14:paraId="6E824467" w14:textId="77777777" w:rsidR="00BD2FB8" w:rsidRDefault="00BD2FB8" w:rsidP="00BD2FB8">
      <w:r>
        <w:t xml:space="preserve">Ved målgang anbefales det å sette opp sluser for deltakerlogistikk slik at deltakerne blir ledet </w:t>
      </w:r>
    </w:p>
    <w:p w14:paraId="16870CB2" w14:textId="77777777" w:rsidR="00BD2FB8" w:rsidRDefault="00BD2FB8" w:rsidP="00BD2FB8">
      <w:r>
        <w:t>til ulike områder av arenaen før de umiddelbart forlater området. Møt opp, løp, og dra hjem.</w:t>
      </w:r>
    </w:p>
    <w:p w14:paraId="55FEC415" w14:textId="77777777" w:rsidR="00BD2FB8" w:rsidRDefault="00BD2FB8" w:rsidP="00BD2FB8">
      <w:r>
        <w:t xml:space="preserve">Dersom det skal deles ut fysiske premier på stevnet, må dette skje på en måte som </w:t>
      </w:r>
    </w:p>
    <w:p w14:paraId="29B5350B" w14:textId="77777777" w:rsidR="00BD2FB8" w:rsidRDefault="00BD2FB8" w:rsidP="00BD2FB8">
      <w:r>
        <w:t xml:space="preserve">overholder gjeldende smittevernregler og anbefalinger, og som er godkjent av </w:t>
      </w:r>
    </w:p>
    <w:p w14:paraId="27C0B18D" w14:textId="77777777" w:rsidR="00BD2FB8" w:rsidRDefault="00BD2FB8" w:rsidP="00BD2FB8">
      <w:r>
        <w:t>arrangementsansvarlig.</w:t>
      </w:r>
    </w:p>
    <w:p w14:paraId="26683DCC" w14:textId="77777777" w:rsidR="00BD2FB8" w:rsidRDefault="00BD2FB8" w:rsidP="00BD2FB8">
      <w:r>
        <w:t xml:space="preserve">Langesoner (både mat og drikke) må utformes på en slik måte at det unngås trengsel og </w:t>
      </w:r>
    </w:p>
    <w:p w14:paraId="08179135" w14:textId="2E776849" w:rsidR="00BD2FB8" w:rsidRDefault="00BD2FB8" w:rsidP="00BD2FB8">
      <w:r>
        <w:t xml:space="preserve">opphopning av løpere og at gode hygieniske forhold sikres. </w:t>
      </w:r>
    </w:p>
    <w:p w14:paraId="35E895D7" w14:textId="77777777" w:rsidR="00BD2FB8" w:rsidRDefault="00BD2FB8" w:rsidP="00BD2FB8"/>
    <w:p w14:paraId="0B2A466B" w14:textId="77777777" w:rsidR="00BD2FB8" w:rsidRPr="00BD2FB8" w:rsidRDefault="00BD2FB8" w:rsidP="00BD2FB8">
      <w:pPr>
        <w:rPr>
          <w:b/>
          <w:bCs/>
        </w:rPr>
      </w:pPr>
      <w:r w:rsidRPr="00BD2FB8">
        <w:rPr>
          <w:b/>
          <w:bCs/>
        </w:rPr>
        <w:t>18. Arrangementstyper - anbefalinger</w:t>
      </w:r>
    </w:p>
    <w:p w14:paraId="6FDC3822" w14:textId="77777777" w:rsidR="00BD2FB8" w:rsidRDefault="00BD2FB8" w:rsidP="00BD2FB8">
      <w:r>
        <w:t xml:space="preserve"> </w:t>
      </w:r>
    </w:p>
    <w:p w14:paraId="6E625235" w14:textId="77777777" w:rsidR="00BD2FB8" w:rsidRDefault="00BD2FB8" w:rsidP="00BD2FB8">
      <w:r>
        <w:t xml:space="preserve">a) Løp på vei med ulik start og målområde: Mulighet for start med flere grupper. Arrangøren </w:t>
      </w:r>
    </w:p>
    <w:p w14:paraId="4CF89DC9" w14:textId="77777777" w:rsidR="00BD2FB8" w:rsidRDefault="00BD2FB8" w:rsidP="00BD2FB8">
      <w:r>
        <w:t xml:space="preserve">vurderer avstander. </w:t>
      </w:r>
    </w:p>
    <w:p w14:paraId="78C9FC76" w14:textId="77777777" w:rsidR="00BD2FB8" w:rsidRDefault="00BD2FB8" w:rsidP="00BD2FB8">
      <w:r>
        <w:t xml:space="preserve">b) Løp på vei med samme start og målområde: Mulighet for start med flere grupper, men </w:t>
      </w:r>
    </w:p>
    <w:p w14:paraId="77E72FE7" w14:textId="77777777" w:rsidR="00BD2FB8" w:rsidRDefault="00BD2FB8" w:rsidP="00BD2FB8">
      <w:r>
        <w:t xml:space="preserve">avstanden mellom gruppene må være stor nok til å sikre at en gruppe som kommer til mål </w:t>
      </w:r>
    </w:p>
    <w:p w14:paraId="7B25A6A1" w14:textId="77777777" w:rsidR="00BD2FB8" w:rsidRDefault="00BD2FB8" w:rsidP="00BD2FB8">
      <w:r>
        <w:t>ikke blandes med en ny gruppe som skal starte.</w:t>
      </w:r>
    </w:p>
    <w:p w14:paraId="6E76561D" w14:textId="77777777" w:rsidR="00BD2FB8" w:rsidRDefault="00BD2FB8" w:rsidP="00BD2FB8">
      <w:r w:rsidRPr="00BD2FB8">
        <w:rPr>
          <w:lang w:val="nn-NO"/>
        </w:rPr>
        <w:t xml:space="preserve">c) Turmarsj med ulik start og målområde. </w:t>
      </w:r>
      <w:r>
        <w:t xml:space="preserve">Som arrangementstype a. Turmarsjer innebærer </w:t>
      </w:r>
    </w:p>
    <w:p w14:paraId="4CD27877" w14:textId="77777777" w:rsidR="00BD2FB8" w:rsidRDefault="00BD2FB8" w:rsidP="00BD2FB8">
      <w:r>
        <w:lastRenderedPageBreak/>
        <w:t xml:space="preserve">mindre «fart i feltet» noe som medfører bedre avstander mellom deltakerne og lettere </w:t>
      </w:r>
    </w:p>
    <w:p w14:paraId="416456A8" w14:textId="77777777" w:rsidR="00BD2FB8" w:rsidRDefault="00BD2FB8" w:rsidP="00BD2FB8">
      <w:r>
        <w:t xml:space="preserve">passeringer. </w:t>
      </w:r>
    </w:p>
    <w:p w14:paraId="415D3450" w14:textId="77777777" w:rsidR="00BD2FB8" w:rsidRDefault="00BD2FB8" w:rsidP="00BD2FB8">
      <w:r>
        <w:t xml:space="preserve">d) Turmarsj med likt start og målområde: Som i arrangementstype b. Turmarsjer innebærer </w:t>
      </w:r>
    </w:p>
    <w:p w14:paraId="2FACAD44" w14:textId="77777777" w:rsidR="00BD2FB8" w:rsidRDefault="00BD2FB8" w:rsidP="00BD2FB8">
      <w:r>
        <w:t xml:space="preserve">mindre «fart i feltet» noe som medfører bedre avstander mellom deltakerne og lettere </w:t>
      </w:r>
    </w:p>
    <w:p w14:paraId="0E7FD921" w14:textId="77777777" w:rsidR="00BD2FB8" w:rsidRDefault="00BD2FB8" w:rsidP="00BD2FB8">
      <w:r>
        <w:t>passeringer.</w:t>
      </w:r>
    </w:p>
    <w:p w14:paraId="59B98F25" w14:textId="77777777" w:rsidR="00BD2FB8" w:rsidRDefault="00BD2FB8" w:rsidP="00BD2FB8">
      <w:r>
        <w:t xml:space="preserve">e) Bakkeløp/trappeløp der annen returtrasé blir benyttet etter løpet: Vurderes på samme </w:t>
      </w:r>
    </w:p>
    <w:p w14:paraId="3EB55535" w14:textId="77777777" w:rsidR="00BD2FB8" w:rsidRDefault="00BD2FB8" w:rsidP="00BD2FB8">
      <w:r>
        <w:t xml:space="preserve">måte som a og b. Dersom intervallstart benyttes må arrangøren vurdere avstanden mellom </w:t>
      </w:r>
    </w:p>
    <w:p w14:paraId="4D92B921" w14:textId="77777777" w:rsidR="00BD2FB8" w:rsidRDefault="00BD2FB8" w:rsidP="00BD2FB8">
      <w:r>
        <w:t xml:space="preserve">deltakerne slik at man sikrer at det ikke blir kontakt mellom ulike grupper/delarrangementer. </w:t>
      </w:r>
    </w:p>
    <w:p w14:paraId="10D50FE4" w14:textId="77777777" w:rsidR="00BD2FB8" w:rsidRDefault="00BD2FB8" w:rsidP="00BD2FB8">
      <w:r>
        <w:t xml:space="preserve">f) Bakkeløp/trappeløp der løpstraseen blir benyttet til retur etter løpet: Som i </w:t>
      </w:r>
    </w:p>
    <w:p w14:paraId="58CF5CB1" w14:textId="77777777" w:rsidR="00BD2FB8" w:rsidRDefault="00BD2FB8" w:rsidP="00BD2FB8">
      <w:r>
        <w:t xml:space="preserve">arrangementstype e, men utøvere som kommer i retur trekker i motgående felt av løper, og </w:t>
      </w:r>
    </w:p>
    <w:p w14:paraId="2623DB5A" w14:textId="77777777" w:rsidR="00BD2FB8" w:rsidRDefault="00BD2FB8" w:rsidP="00BD2FB8">
      <w:r>
        <w:t>holder minst 1 meters avstand.</w:t>
      </w:r>
    </w:p>
    <w:p w14:paraId="48A2D87F" w14:textId="77777777" w:rsidR="00BD2FB8" w:rsidRDefault="00BD2FB8" w:rsidP="00BD2FB8">
      <w:r>
        <w:t xml:space="preserve">g) Særskilt for stafetter: Ved stafettløp skal stafett-pinnen desinfiseres mellom hver gang den </w:t>
      </w:r>
    </w:p>
    <w:p w14:paraId="2A5860F2" w14:textId="77777777" w:rsidR="00BD2FB8" w:rsidRDefault="00BD2FB8" w:rsidP="00BD2FB8">
      <w:r>
        <w:t xml:space="preserve">brukes av forskjellige lag, og utøverne som har løpt stafett må desinfisere hendene før og </w:t>
      </w:r>
    </w:p>
    <w:p w14:paraId="1B8BF178" w14:textId="77777777" w:rsidR="00BD2FB8" w:rsidRDefault="00BD2FB8" w:rsidP="00BD2FB8">
      <w:r>
        <w:t>etter veksling.</w:t>
      </w:r>
    </w:p>
    <w:p w14:paraId="62BB3BFE" w14:textId="77777777" w:rsidR="00BD2FB8" w:rsidRDefault="00BD2FB8" w:rsidP="00BD2FB8">
      <w:r>
        <w:t xml:space="preserve">Generelt oppfordres det til å unngå generelt unødvendig opphold på arrangementsområdet. </w:t>
      </w:r>
    </w:p>
    <w:p w14:paraId="34911007" w14:textId="43F97057" w:rsidR="00422883" w:rsidRDefault="00BD2FB8" w:rsidP="00BD2FB8">
      <w:r>
        <w:t>Møt opp, løp, og dra hjem</w:t>
      </w:r>
    </w:p>
    <w:sectPr w:rsidR="00422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B8"/>
    <w:rsid w:val="00422883"/>
    <w:rsid w:val="00436609"/>
    <w:rsid w:val="00914AF0"/>
    <w:rsid w:val="00BD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3152"/>
  <w15:chartTrackingRefBased/>
  <w15:docId w15:val="{AE09033E-DB35-48E9-8F8F-E5DD3BA0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vakutheving">
    <w:name w:val="Subtle Emphasis"/>
    <w:basedOn w:val="Standardskriftforavsnitt"/>
    <w:uiPriority w:val="19"/>
    <w:qFormat/>
    <w:rsid w:val="00BD2FB8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BD2FB8"/>
    <w:rPr>
      <w:i/>
      <w:iCs/>
      <w:color w:val="4472C4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BD2F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D2F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Nyhammer</dc:creator>
  <cp:keywords/>
  <dc:description/>
  <cp:lastModifiedBy>Dagfinn Nyhammer</cp:lastModifiedBy>
  <cp:revision>1</cp:revision>
  <dcterms:created xsi:type="dcterms:W3CDTF">2021-09-01T18:00:00Z</dcterms:created>
  <dcterms:modified xsi:type="dcterms:W3CDTF">2021-09-01T18:04:00Z</dcterms:modified>
</cp:coreProperties>
</file>