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9DC76B" w14:textId="77777777" w:rsidR="002D211B" w:rsidRDefault="002D211B" w:rsidP="002D211B">
      <w:pPr>
        <w:spacing w:after="150" w:line="240" w:lineRule="auto"/>
        <w:jc w:val="center"/>
        <w:outlineLvl w:val="2"/>
        <w:rPr>
          <w:rFonts w:ascii="Segoe UI" w:eastAsia="Times New Roman" w:hAnsi="Segoe UI" w:cs="Segoe UI"/>
          <w:b/>
          <w:i/>
          <w:color w:val="FF0000"/>
          <w:sz w:val="28"/>
          <w:szCs w:val="28"/>
          <w:lang w:eastAsia="nb-NO"/>
        </w:rPr>
      </w:pPr>
      <w:bookmarkStart w:id="0" w:name="_GoBack"/>
      <w:bookmarkEnd w:id="0"/>
      <w:r>
        <w:rPr>
          <w:noProof/>
          <w:lang w:eastAsia="nb-NO"/>
        </w:rPr>
        <w:drawing>
          <wp:inline distT="0" distB="0" distL="0" distR="0" wp14:anchorId="6119C5BE" wp14:editId="34C405BB">
            <wp:extent cx="5760720" cy="462967"/>
            <wp:effectExtent l="0" t="0" r="0" b="0"/>
            <wp:docPr id="1" name="Bilde 1" descr="http://bloccontentcdn.azureedge.net/Files/SiteID/800/logo/2015/10/22/20151022213832497475-800.jpg?width=983&amp;height=79&amp;scale=both&amp;mode=stretch&amp;quality=90&amp;dpi=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ccontentcdn.azureedge.net/Files/SiteID/800/logo/2015/10/22/20151022213832497475-800.jpg?width=983&amp;height=79&amp;scale=both&amp;mode=stretch&amp;quality=90&amp;dpi=7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462967"/>
                    </a:xfrm>
                    <a:prstGeom prst="rect">
                      <a:avLst/>
                    </a:prstGeom>
                    <a:noFill/>
                    <a:ln>
                      <a:noFill/>
                    </a:ln>
                  </pic:spPr>
                </pic:pic>
              </a:graphicData>
            </a:graphic>
          </wp:inline>
        </w:drawing>
      </w:r>
    </w:p>
    <w:p w14:paraId="2BF84324" w14:textId="77777777" w:rsidR="00E714D2" w:rsidRPr="00E714D2" w:rsidRDefault="00E714D2" w:rsidP="002D211B">
      <w:pPr>
        <w:spacing w:after="150" w:line="240" w:lineRule="auto"/>
        <w:jc w:val="center"/>
        <w:outlineLvl w:val="2"/>
        <w:rPr>
          <w:rFonts w:ascii="Segoe UI" w:eastAsia="Times New Roman" w:hAnsi="Segoe UI" w:cs="Segoe UI"/>
          <w:b/>
          <w:i/>
          <w:color w:val="FF0000"/>
          <w:sz w:val="44"/>
          <w:szCs w:val="44"/>
          <w:lang w:eastAsia="nb-NO"/>
        </w:rPr>
      </w:pPr>
      <w:r w:rsidRPr="00E714D2">
        <w:rPr>
          <w:rFonts w:ascii="Segoe UI" w:eastAsia="Times New Roman" w:hAnsi="Segoe UI" w:cs="Segoe UI"/>
          <w:b/>
          <w:i/>
          <w:color w:val="FF0000"/>
          <w:sz w:val="44"/>
          <w:szCs w:val="44"/>
          <w:lang w:eastAsia="nb-NO"/>
        </w:rPr>
        <w:t>NA Julecup</w:t>
      </w:r>
      <w:r w:rsidR="002D211B" w:rsidRPr="002D211B">
        <w:rPr>
          <w:rFonts w:ascii="Segoe UI" w:eastAsia="Times New Roman" w:hAnsi="Segoe UI" w:cs="Segoe UI"/>
          <w:b/>
          <w:i/>
          <w:color w:val="FF0000"/>
          <w:sz w:val="44"/>
          <w:szCs w:val="44"/>
          <w:lang w:eastAsia="nb-NO"/>
        </w:rPr>
        <w:t xml:space="preserve"> 2017</w:t>
      </w:r>
    </w:p>
    <w:p w14:paraId="6E348BCD" w14:textId="77777777" w:rsidR="00E714D2" w:rsidRPr="00E714D2" w:rsidRDefault="00E714D2" w:rsidP="00E714D2">
      <w:pPr>
        <w:spacing w:after="0" w:line="240" w:lineRule="auto"/>
        <w:rPr>
          <w:rFonts w:ascii="Times New Roman" w:eastAsia="Times New Roman" w:hAnsi="Times New Roman" w:cs="Times New Roman"/>
          <w:sz w:val="24"/>
          <w:szCs w:val="24"/>
          <w:lang w:eastAsia="nb-NO"/>
        </w:rPr>
      </w:pPr>
      <w:r w:rsidRPr="00E714D2">
        <w:rPr>
          <w:rFonts w:ascii="Segoe UI" w:eastAsia="Times New Roman" w:hAnsi="Segoe UI" w:cs="Segoe UI"/>
          <w:color w:val="000000"/>
          <w:sz w:val="23"/>
          <w:szCs w:val="23"/>
          <w:shd w:val="clear" w:color="auto" w:fill="FFFFFF"/>
          <w:lang w:eastAsia="nb-NO"/>
        </w:rPr>
        <w:t>Namsos IL Fotball arrangerer sin tradisjonelle Julecup i Namsoshallen 4. og 5. juledag.</w:t>
      </w:r>
    </w:p>
    <w:p w14:paraId="70E41B80" w14:textId="77777777" w:rsidR="00E714D2" w:rsidRDefault="002D211B" w:rsidP="00E714D2">
      <w:pPr>
        <w:spacing w:after="150" w:line="240" w:lineRule="auto"/>
        <w:rPr>
          <w:rFonts w:ascii="Segoe UI" w:eastAsia="Times New Roman" w:hAnsi="Segoe UI" w:cs="Segoe UI"/>
          <w:color w:val="000000"/>
          <w:sz w:val="23"/>
          <w:szCs w:val="23"/>
          <w:lang w:eastAsia="nb-NO"/>
        </w:rPr>
      </w:pPr>
      <w:r>
        <w:rPr>
          <w:rFonts w:ascii="Segoe UI" w:eastAsia="Times New Roman" w:hAnsi="Segoe UI" w:cs="Segoe UI"/>
          <w:color w:val="000000"/>
          <w:sz w:val="23"/>
          <w:szCs w:val="23"/>
          <w:lang w:eastAsia="nb-NO"/>
        </w:rPr>
        <w:br/>
        <w:t>Julecup</w:t>
      </w:r>
      <w:r w:rsidR="00E714D2" w:rsidRPr="00E714D2">
        <w:rPr>
          <w:rFonts w:ascii="Segoe UI" w:eastAsia="Times New Roman" w:hAnsi="Segoe UI" w:cs="Segoe UI"/>
          <w:color w:val="000000"/>
          <w:sz w:val="23"/>
          <w:szCs w:val="23"/>
          <w:lang w:eastAsia="nb-NO"/>
        </w:rPr>
        <w:t>en spilles i følgende klasser:</w:t>
      </w:r>
    </w:p>
    <w:p w14:paraId="79FFEA38" w14:textId="77777777" w:rsidR="002D211B" w:rsidRDefault="002D211B" w:rsidP="00E714D2">
      <w:pPr>
        <w:spacing w:after="150" w:line="240" w:lineRule="auto"/>
        <w:rPr>
          <w:rFonts w:ascii="Segoe UI" w:eastAsia="Times New Roman" w:hAnsi="Segoe UI" w:cs="Segoe UI"/>
          <w:color w:val="000000"/>
          <w:sz w:val="23"/>
          <w:szCs w:val="23"/>
          <w:lang w:eastAsia="nb-NO"/>
        </w:rPr>
      </w:pPr>
    </w:p>
    <w:p w14:paraId="69C955C3" w14:textId="77777777" w:rsidR="002D211B" w:rsidRPr="002D211B" w:rsidRDefault="002D211B" w:rsidP="00E714D2">
      <w:pPr>
        <w:spacing w:after="150" w:line="240" w:lineRule="auto"/>
        <w:rPr>
          <w:rFonts w:ascii="Segoe UI" w:eastAsia="Times New Roman" w:hAnsi="Segoe UI" w:cs="Segoe UI"/>
          <w:b/>
          <w:color w:val="000000"/>
          <w:sz w:val="23"/>
          <w:szCs w:val="23"/>
          <w:lang w:eastAsia="nb-NO"/>
        </w:rPr>
      </w:pPr>
      <w:r w:rsidRPr="002D211B">
        <w:rPr>
          <w:rFonts w:ascii="Segoe UI" w:eastAsia="Times New Roman" w:hAnsi="Segoe UI" w:cs="Segoe UI"/>
          <w:b/>
          <w:color w:val="000000"/>
          <w:sz w:val="23"/>
          <w:szCs w:val="23"/>
          <w:lang w:eastAsia="nb-NO"/>
        </w:rPr>
        <w:t>4.juledag:</w:t>
      </w:r>
    </w:p>
    <w:p w14:paraId="6BEBF793" w14:textId="77777777" w:rsidR="002D211B" w:rsidRDefault="002D211B" w:rsidP="002D211B">
      <w:pPr>
        <w:numPr>
          <w:ilvl w:val="0"/>
          <w:numId w:val="1"/>
        </w:numPr>
        <w:spacing w:before="100" w:beforeAutospacing="1" w:after="100" w:afterAutospacing="1" w:line="240" w:lineRule="auto"/>
        <w:rPr>
          <w:rFonts w:ascii="Segoe UI" w:eastAsia="Times New Roman" w:hAnsi="Segoe UI" w:cs="Segoe UI"/>
          <w:color w:val="000000"/>
          <w:sz w:val="23"/>
          <w:szCs w:val="23"/>
          <w:lang w:eastAsia="nb-NO"/>
        </w:rPr>
      </w:pPr>
      <w:r w:rsidRPr="002D211B">
        <w:rPr>
          <w:rFonts w:ascii="Segoe UI" w:eastAsia="Times New Roman" w:hAnsi="Segoe UI" w:cs="Segoe UI"/>
          <w:color w:val="000000"/>
          <w:sz w:val="23"/>
          <w:szCs w:val="23"/>
          <w:lang w:eastAsia="nb-NO"/>
        </w:rPr>
        <w:t>Lillejenter/Lillegutter</w:t>
      </w:r>
      <w:r>
        <w:rPr>
          <w:rFonts w:ascii="Segoe UI" w:eastAsia="Times New Roman" w:hAnsi="Segoe UI" w:cs="Segoe UI"/>
          <w:color w:val="000000"/>
          <w:sz w:val="23"/>
          <w:szCs w:val="23"/>
          <w:lang w:eastAsia="nb-NO"/>
        </w:rPr>
        <w:t xml:space="preserve"> 11 og 12 år </w:t>
      </w:r>
    </w:p>
    <w:p w14:paraId="5685A528" w14:textId="77777777" w:rsidR="002D211B" w:rsidRDefault="002D211B" w:rsidP="002D211B">
      <w:pPr>
        <w:numPr>
          <w:ilvl w:val="0"/>
          <w:numId w:val="1"/>
        </w:numPr>
        <w:spacing w:before="100" w:beforeAutospacing="1" w:after="100" w:afterAutospacing="1" w:line="240" w:lineRule="auto"/>
        <w:rPr>
          <w:rFonts w:ascii="Segoe UI" w:eastAsia="Times New Roman" w:hAnsi="Segoe UI" w:cs="Segoe UI"/>
          <w:color w:val="000000"/>
          <w:sz w:val="23"/>
          <w:szCs w:val="23"/>
          <w:lang w:eastAsia="nb-NO"/>
        </w:rPr>
      </w:pPr>
      <w:r>
        <w:rPr>
          <w:rFonts w:ascii="Segoe UI" w:eastAsia="Times New Roman" w:hAnsi="Segoe UI" w:cs="Segoe UI"/>
          <w:color w:val="000000"/>
          <w:sz w:val="23"/>
          <w:szCs w:val="23"/>
          <w:lang w:eastAsia="nb-NO"/>
        </w:rPr>
        <w:t>Småjenter/Smågutter 13 og 14 år</w:t>
      </w:r>
    </w:p>
    <w:p w14:paraId="601DD8F4" w14:textId="77777777" w:rsidR="002D211B" w:rsidRDefault="002D211B" w:rsidP="002D211B">
      <w:pPr>
        <w:numPr>
          <w:ilvl w:val="0"/>
          <w:numId w:val="1"/>
        </w:numPr>
        <w:spacing w:before="100" w:beforeAutospacing="1" w:after="100" w:afterAutospacing="1" w:line="240" w:lineRule="auto"/>
        <w:rPr>
          <w:rFonts w:ascii="Segoe UI" w:eastAsia="Times New Roman" w:hAnsi="Segoe UI" w:cs="Segoe UI"/>
          <w:color w:val="000000"/>
          <w:sz w:val="23"/>
          <w:szCs w:val="23"/>
          <w:lang w:eastAsia="nb-NO"/>
        </w:rPr>
      </w:pPr>
      <w:r>
        <w:rPr>
          <w:rFonts w:ascii="Segoe UI" w:eastAsia="Times New Roman" w:hAnsi="Segoe UI" w:cs="Segoe UI"/>
          <w:color w:val="000000"/>
          <w:sz w:val="23"/>
          <w:szCs w:val="23"/>
          <w:lang w:eastAsia="nb-NO"/>
        </w:rPr>
        <w:t xml:space="preserve">Gutter/Jenter 15 og 16 år </w:t>
      </w:r>
    </w:p>
    <w:p w14:paraId="7418F848" w14:textId="77777777" w:rsidR="002D211B" w:rsidRPr="002D211B" w:rsidRDefault="002D211B" w:rsidP="002D211B">
      <w:pPr>
        <w:spacing w:before="100" w:beforeAutospacing="1" w:after="100" w:afterAutospacing="1" w:line="240" w:lineRule="auto"/>
        <w:rPr>
          <w:rFonts w:ascii="Segoe UI" w:eastAsia="Times New Roman" w:hAnsi="Segoe UI" w:cs="Segoe UI"/>
          <w:b/>
          <w:color w:val="000000"/>
          <w:sz w:val="23"/>
          <w:szCs w:val="23"/>
          <w:lang w:eastAsia="nb-NO"/>
        </w:rPr>
      </w:pPr>
      <w:r w:rsidRPr="002D211B">
        <w:rPr>
          <w:rFonts w:ascii="Segoe UI" w:eastAsia="Times New Roman" w:hAnsi="Segoe UI" w:cs="Segoe UI"/>
          <w:b/>
          <w:color w:val="000000"/>
          <w:sz w:val="23"/>
          <w:szCs w:val="23"/>
          <w:lang w:eastAsia="nb-NO"/>
        </w:rPr>
        <w:t>5.juledag</w:t>
      </w:r>
    </w:p>
    <w:p w14:paraId="7CF9D4B8" w14:textId="77777777" w:rsidR="00E714D2" w:rsidRPr="00E714D2" w:rsidRDefault="002D211B" w:rsidP="00E714D2">
      <w:pPr>
        <w:numPr>
          <w:ilvl w:val="0"/>
          <w:numId w:val="1"/>
        </w:numPr>
        <w:spacing w:before="100" w:beforeAutospacing="1" w:after="100" w:afterAutospacing="1" w:line="240" w:lineRule="auto"/>
        <w:rPr>
          <w:rFonts w:ascii="Segoe UI" w:eastAsia="Times New Roman" w:hAnsi="Segoe UI" w:cs="Segoe UI"/>
          <w:color w:val="000000"/>
          <w:sz w:val="23"/>
          <w:szCs w:val="23"/>
          <w:lang w:eastAsia="nb-NO"/>
        </w:rPr>
      </w:pPr>
      <w:r>
        <w:rPr>
          <w:rFonts w:ascii="Segoe UI" w:eastAsia="Times New Roman" w:hAnsi="Segoe UI" w:cs="Segoe UI"/>
          <w:color w:val="000000"/>
          <w:sz w:val="23"/>
          <w:szCs w:val="23"/>
          <w:lang w:eastAsia="nb-NO"/>
        </w:rPr>
        <w:t xml:space="preserve">Damer aktiv: eldre enn 16 år </w:t>
      </w:r>
    </w:p>
    <w:p w14:paraId="17628CB5" w14:textId="77777777" w:rsidR="002D211B" w:rsidRDefault="002D211B" w:rsidP="002D211B">
      <w:pPr>
        <w:numPr>
          <w:ilvl w:val="0"/>
          <w:numId w:val="1"/>
        </w:numPr>
        <w:spacing w:before="100" w:beforeAutospacing="1" w:after="100" w:afterAutospacing="1" w:line="240" w:lineRule="auto"/>
        <w:rPr>
          <w:rFonts w:ascii="Segoe UI" w:eastAsia="Times New Roman" w:hAnsi="Segoe UI" w:cs="Segoe UI"/>
          <w:color w:val="000000"/>
          <w:sz w:val="23"/>
          <w:szCs w:val="23"/>
          <w:lang w:eastAsia="nb-NO"/>
        </w:rPr>
      </w:pPr>
      <w:r>
        <w:rPr>
          <w:rFonts w:ascii="Segoe UI" w:eastAsia="Times New Roman" w:hAnsi="Segoe UI" w:cs="Segoe UI"/>
          <w:color w:val="000000"/>
          <w:sz w:val="23"/>
          <w:szCs w:val="23"/>
          <w:lang w:eastAsia="nb-NO"/>
        </w:rPr>
        <w:t xml:space="preserve">Herrer aktiv: eldre enn 16 år </w:t>
      </w:r>
    </w:p>
    <w:p w14:paraId="3ABCCAF4" w14:textId="77777777" w:rsidR="00E714D2" w:rsidRPr="00E714D2" w:rsidRDefault="002D211B" w:rsidP="002D211B">
      <w:pPr>
        <w:numPr>
          <w:ilvl w:val="0"/>
          <w:numId w:val="1"/>
        </w:numPr>
        <w:spacing w:before="100" w:beforeAutospacing="1" w:after="100" w:afterAutospacing="1" w:line="240" w:lineRule="auto"/>
        <w:rPr>
          <w:rFonts w:ascii="Segoe UI" w:eastAsia="Times New Roman" w:hAnsi="Segoe UI" w:cs="Segoe UI"/>
          <w:color w:val="000000"/>
          <w:sz w:val="23"/>
          <w:szCs w:val="23"/>
          <w:lang w:eastAsia="nb-NO"/>
        </w:rPr>
      </w:pPr>
      <w:r>
        <w:rPr>
          <w:rFonts w:ascii="Segoe UI" w:eastAsia="Times New Roman" w:hAnsi="Segoe UI" w:cs="Segoe UI"/>
          <w:color w:val="000000"/>
          <w:sz w:val="23"/>
          <w:szCs w:val="23"/>
          <w:lang w:eastAsia="nb-NO"/>
        </w:rPr>
        <w:t>D</w:t>
      </w:r>
      <w:r w:rsidR="00E714D2" w:rsidRPr="00E714D2">
        <w:rPr>
          <w:rFonts w:ascii="Segoe UI" w:eastAsia="Times New Roman" w:hAnsi="Segoe UI" w:cs="Segoe UI"/>
          <w:color w:val="000000"/>
          <w:sz w:val="23"/>
          <w:szCs w:val="23"/>
          <w:lang w:eastAsia="nb-NO"/>
        </w:rPr>
        <w:t>amer</w:t>
      </w:r>
      <w:r>
        <w:rPr>
          <w:rFonts w:ascii="Segoe UI" w:eastAsia="Times New Roman" w:hAnsi="Segoe UI" w:cs="Segoe UI"/>
          <w:color w:val="000000"/>
          <w:sz w:val="23"/>
          <w:szCs w:val="23"/>
          <w:lang w:eastAsia="nb-NO"/>
        </w:rPr>
        <w:t xml:space="preserve"> mosjon: eldre enn 16 år </w:t>
      </w:r>
    </w:p>
    <w:p w14:paraId="77C2CC40" w14:textId="77777777" w:rsidR="00E714D2" w:rsidRPr="00E714D2" w:rsidRDefault="002D211B" w:rsidP="00E714D2">
      <w:pPr>
        <w:numPr>
          <w:ilvl w:val="0"/>
          <w:numId w:val="1"/>
        </w:numPr>
        <w:spacing w:before="100" w:beforeAutospacing="1" w:after="100" w:afterAutospacing="1" w:line="240" w:lineRule="auto"/>
        <w:rPr>
          <w:rFonts w:ascii="Segoe UI" w:eastAsia="Times New Roman" w:hAnsi="Segoe UI" w:cs="Segoe UI"/>
          <w:color w:val="000000"/>
          <w:sz w:val="23"/>
          <w:szCs w:val="23"/>
          <w:lang w:eastAsia="nb-NO"/>
        </w:rPr>
      </w:pPr>
      <w:r>
        <w:rPr>
          <w:rFonts w:ascii="Segoe UI" w:eastAsia="Times New Roman" w:hAnsi="Segoe UI" w:cs="Segoe UI"/>
          <w:color w:val="000000"/>
          <w:sz w:val="23"/>
          <w:szCs w:val="23"/>
          <w:lang w:eastAsia="nb-NO"/>
        </w:rPr>
        <w:t>H</w:t>
      </w:r>
      <w:r w:rsidR="00E714D2" w:rsidRPr="00E714D2">
        <w:rPr>
          <w:rFonts w:ascii="Segoe UI" w:eastAsia="Times New Roman" w:hAnsi="Segoe UI" w:cs="Segoe UI"/>
          <w:color w:val="000000"/>
          <w:sz w:val="23"/>
          <w:szCs w:val="23"/>
          <w:lang w:eastAsia="nb-NO"/>
        </w:rPr>
        <w:t xml:space="preserve">errer </w:t>
      </w:r>
      <w:r>
        <w:rPr>
          <w:rFonts w:ascii="Segoe UI" w:eastAsia="Times New Roman" w:hAnsi="Segoe UI" w:cs="Segoe UI"/>
          <w:color w:val="000000"/>
          <w:sz w:val="23"/>
          <w:szCs w:val="23"/>
          <w:lang w:eastAsia="nb-NO"/>
        </w:rPr>
        <w:t xml:space="preserve">mosjon: eldre enn 16 år </w:t>
      </w:r>
    </w:p>
    <w:p w14:paraId="0722BCBF" w14:textId="77777777" w:rsidR="00E714D2" w:rsidRDefault="00E714D2" w:rsidP="00E714D2">
      <w:pPr>
        <w:spacing w:after="150" w:line="240" w:lineRule="auto"/>
        <w:rPr>
          <w:rFonts w:ascii="Segoe UI" w:eastAsia="Times New Roman" w:hAnsi="Segoe UI" w:cs="Segoe UI"/>
          <w:color w:val="000000"/>
          <w:sz w:val="23"/>
          <w:szCs w:val="23"/>
          <w:lang w:eastAsia="nb-NO"/>
        </w:rPr>
      </w:pPr>
      <w:r w:rsidRPr="00E714D2">
        <w:rPr>
          <w:rFonts w:ascii="Segoe UI" w:eastAsia="Times New Roman" w:hAnsi="Segoe UI" w:cs="Segoe UI"/>
          <w:i/>
          <w:iCs/>
          <w:color w:val="000000"/>
          <w:sz w:val="23"/>
          <w:szCs w:val="23"/>
          <w:lang w:eastAsia="nb-NO"/>
        </w:rPr>
        <w:t>Aldersbestemmelsene er absolutte i herreklassene. Men arrangøren åpner for underårige spillere i dameklassen, hvor de fysiske forskjellene ikke er så framtredende. Det må uansett sendes inn en begrunnet søknad om dette til arrangementsansvarlig. Dette gjelder også for klassene som spiller 4.juledag.</w:t>
      </w:r>
      <w:r w:rsidRPr="00E714D2">
        <w:rPr>
          <w:rFonts w:ascii="Segoe UI" w:eastAsia="Times New Roman" w:hAnsi="Segoe UI" w:cs="Segoe UI"/>
          <w:color w:val="000000"/>
          <w:sz w:val="23"/>
          <w:szCs w:val="23"/>
          <w:lang w:eastAsia="nb-NO"/>
        </w:rPr>
        <w:br/>
      </w:r>
      <w:r w:rsidRPr="00E714D2">
        <w:rPr>
          <w:rFonts w:ascii="Segoe UI" w:eastAsia="Times New Roman" w:hAnsi="Segoe UI" w:cs="Segoe UI"/>
          <w:color w:val="000000"/>
          <w:sz w:val="23"/>
          <w:szCs w:val="23"/>
          <w:lang w:eastAsia="nb-NO"/>
        </w:rPr>
        <w:br/>
        <w:t>Det er rene dame/jente og herre/gutteklasser. Det tas imidlertid forbehold om at klasser kan slås sammen dersom det er for få påmeldte lag.</w:t>
      </w:r>
      <w:r w:rsidR="002D211B">
        <w:rPr>
          <w:rFonts w:ascii="Segoe UI" w:eastAsia="Times New Roman" w:hAnsi="Segoe UI" w:cs="Segoe UI"/>
          <w:color w:val="000000"/>
          <w:sz w:val="23"/>
          <w:szCs w:val="23"/>
          <w:lang w:eastAsia="nb-NO"/>
        </w:rPr>
        <w:t xml:space="preserve"> </w:t>
      </w:r>
      <w:r w:rsidRPr="00E714D2">
        <w:rPr>
          <w:rFonts w:ascii="Segoe UI" w:eastAsia="Times New Roman" w:hAnsi="Segoe UI" w:cs="Segoe UI"/>
          <w:b/>
          <w:bCs/>
          <w:color w:val="000000"/>
          <w:sz w:val="23"/>
          <w:szCs w:val="23"/>
          <w:lang w:eastAsia="nb-NO"/>
        </w:rPr>
        <w:t>Mix</w:t>
      </w:r>
      <w:r w:rsidR="002D211B">
        <w:rPr>
          <w:rFonts w:ascii="Segoe UI" w:eastAsia="Times New Roman" w:hAnsi="Segoe UI" w:cs="Segoe UI"/>
          <w:b/>
          <w:bCs/>
          <w:color w:val="000000"/>
          <w:sz w:val="23"/>
          <w:szCs w:val="23"/>
          <w:lang w:eastAsia="nb-NO"/>
        </w:rPr>
        <w:t>-</w:t>
      </w:r>
      <w:r w:rsidRPr="00E714D2">
        <w:rPr>
          <w:rFonts w:ascii="Segoe UI" w:eastAsia="Times New Roman" w:hAnsi="Segoe UI" w:cs="Segoe UI"/>
          <w:b/>
          <w:bCs/>
          <w:color w:val="000000"/>
          <w:sz w:val="23"/>
          <w:szCs w:val="23"/>
          <w:lang w:eastAsia="nb-NO"/>
        </w:rPr>
        <w:t xml:space="preserve">lag meldes på i </w:t>
      </w:r>
      <w:r w:rsidR="002D211B">
        <w:rPr>
          <w:rFonts w:ascii="Segoe UI" w:eastAsia="Times New Roman" w:hAnsi="Segoe UI" w:cs="Segoe UI"/>
          <w:b/>
          <w:bCs/>
          <w:color w:val="000000"/>
          <w:sz w:val="23"/>
          <w:szCs w:val="23"/>
          <w:lang w:eastAsia="nb-NO"/>
        </w:rPr>
        <w:t>herre/gutte-</w:t>
      </w:r>
      <w:r w:rsidRPr="00E714D2">
        <w:rPr>
          <w:rFonts w:ascii="Segoe UI" w:eastAsia="Times New Roman" w:hAnsi="Segoe UI" w:cs="Segoe UI"/>
          <w:b/>
          <w:bCs/>
          <w:color w:val="000000"/>
          <w:sz w:val="23"/>
          <w:szCs w:val="23"/>
          <w:lang w:eastAsia="nb-NO"/>
        </w:rPr>
        <w:t>klassene uansett fordeling av kjønn på laget</w:t>
      </w:r>
      <w:r w:rsidRPr="00E714D2">
        <w:rPr>
          <w:rFonts w:ascii="Segoe UI" w:eastAsia="Times New Roman" w:hAnsi="Segoe UI" w:cs="Segoe UI"/>
          <w:color w:val="000000"/>
          <w:sz w:val="23"/>
          <w:szCs w:val="23"/>
          <w:lang w:eastAsia="nb-NO"/>
        </w:rPr>
        <w:t>. Det spilles i de årsklasser som gjelder for kommende fotballsesong.</w:t>
      </w:r>
    </w:p>
    <w:p w14:paraId="5AAFAADA" w14:textId="77777777" w:rsidR="00E714D2" w:rsidRDefault="00E714D2" w:rsidP="00E714D2">
      <w:pPr>
        <w:spacing w:after="150" w:line="240" w:lineRule="auto"/>
        <w:rPr>
          <w:rFonts w:ascii="Segoe UI" w:eastAsia="Times New Roman" w:hAnsi="Segoe UI" w:cs="Segoe UI"/>
          <w:color w:val="000000"/>
          <w:sz w:val="23"/>
          <w:szCs w:val="23"/>
          <w:lang w:eastAsia="nb-NO"/>
        </w:rPr>
      </w:pPr>
    </w:p>
    <w:p w14:paraId="203A4144" w14:textId="77777777" w:rsidR="00E714D2" w:rsidRPr="00E714D2" w:rsidRDefault="00E714D2" w:rsidP="00E714D2">
      <w:pPr>
        <w:spacing w:after="150" w:line="240" w:lineRule="auto"/>
        <w:rPr>
          <w:rFonts w:ascii="Segoe UI" w:eastAsia="Times New Roman" w:hAnsi="Segoe UI" w:cs="Segoe UI"/>
          <w:b/>
          <w:color w:val="000000"/>
          <w:sz w:val="23"/>
          <w:szCs w:val="23"/>
          <w:lang w:eastAsia="nb-NO"/>
        </w:rPr>
      </w:pPr>
      <w:r w:rsidRPr="00E714D2">
        <w:rPr>
          <w:rFonts w:ascii="Segoe UI" w:eastAsia="Times New Roman" w:hAnsi="Segoe UI" w:cs="Segoe UI"/>
          <w:b/>
          <w:color w:val="000000"/>
          <w:sz w:val="23"/>
          <w:szCs w:val="23"/>
          <w:lang w:eastAsia="nb-NO"/>
        </w:rPr>
        <w:t>Premiering:</w:t>
      </w:r>
    </w:p>
    <w:p w14:paraId="75E69FE6" w14:textId="77777777" w:rsidR="00E714D2" w:rsidRDefault="00E714D2" w:rsidP="00E714D2">
      <w:pPr>
        <w:spacing w:after="150" w:line="240" w:lineRule="auto"/>
        <w:rPr>
          <w:rFonts w:ascii="Segoe UI" w:eastAsia="Times New Roman" w:hAnsi="Segoe UI" w:cs="Segoe UI"/>
          <w:color w:val="000000"/>
          <w:sz w:val="23"/>
          <w:szCs w:val="23"/>
          <w:lang w:eastAsia="nb-NO"/>
        </w:rPr>
      </w:pPr>
      <w:r>
        <w:rPr>
          <w:rFonts w:ascii="Segoe UI" w:eastAsia="Times New Roman" w:hAnsi="Segoe UI" w:cs="Segoe UI"/>
          <w:color w:val="000000"/>
          <w:sz w:val="23"/>
          <w:szCs w:val="23"/>
          <w:lang w:eastAsia="nb-NO"/>
        </w:rPr>
        <w:t>Deltakerpremie til alle lillejenter og lillegutter.</w:t>
      </w:r>
    </w:p>
    <w:p w14:paraId="2B911E5C" w14:textId="77777777" w:rsidR="00E714D2" w:rsidRDefault="00E714D2" w:rsidP="00E714D2">
      <w:pPr>
        <w:spacing w:after="150" w:line="240" w:lineRule="auto"/>
        <w:rPr>
          <w:rFonts w:ascii="Segoe UI" w:eastAsia="Times New Roman" w:hAnsi="Segoe UI" w:cs="Segoe UI"/>
          <w:color w:val="000000"/>
          <w:sz w:val="23"/>
          <w:szCs w:val="23"/>
          <w:lang w:eastAsia="nb-NO"/>
        </w:rPr>
      </w:pPr>
      <w:r>
        <w:rPr>
          <w:rFonts w:ascii="Segoe UI" w:eastAsia="Times New Roman" w:hAnsi="Segoe UI" w:cs="Segoe UI"/>
          <w:color w:val="000000"/>
          <w:sz w:val="23"/>
          <w:szCs w:val="23"/>
          <w:lang w:eastAsia="nb-NO"/>
        </w:rPr>
        <w:t xml:space="preserve">Pokal til vinnere av de øvrige klasser </w:t>
      </w:r>
    </w:p>
    <w:p w14:paraId="79468729" w14:textId="77777777" w:rsidR="00E714D2" w:rsidRDefault="00E714D2" w:rsidP="00E714D2">
      <w:pPr>
        <w:spacing w:after="150" w:line="240" w:lineRule="auto"/>
        <w:rPr>
          <w:rFonts w:ascii="Segoe UI" w:eastAsia="Times New Roman" w:hAnsi="Segoe UI" w:cs="Segoe UI"/>
          <w:color w:val="000000"/>
          <w:sz w:val="23"/>
          <w:szCs w:val="23"/>
          <w:lang w:eastAsia="nb-NO"/>
        </w:rPr>
      </w:pPr>
    </w:p>
    <w:p w14:paraId="21BC24A3" w14:textId="77777777" w:rsidR="00E714D2" w:rsidRPr="00E714D2" w:rsidRDefault="002D211B" w:rsidP="00E714D2">
      <w:pPr>
        <w:spacing w:after="150" w:line="240" w:lineRule="auto"/>
        <w:rPr>
          <w:rFonts w:ascii="Segoe UI" w:eastAsia="Times New Roman" w:hAnsi="Segoe UI" w:cs="Segoe UI"/>
          <w:b/>
          <w:color w:val="FF0000"/>
          <w:sz w:val="23"/>
          <w:szCs w:val="23"/>
          <w:lang w:eastAsia="nb-NO"/>
        </w:rPr>
      </w:pPr>
      <w:r>
        <w:rPr>
          <w:rFonts w:ascii="Segoe UI" w:eastAsia="Times New Roman" w:hAnsi="Segoe UI" w:cs="Segoe UI"/>
          <w:b/>
          <w:color w:val="FF0000"/>
          <w:sz w:val="23"/>
          <w:szCs w:val="23"/>
          <w:lang w:eastAsia="nb-NO"/>
        </w:rPr>
        <w:t>Premie</w:t>
      </w:r>
      <w:r w:rsidR="00E714D2" w:rsidRPr="00E714D2">
        <w:rPr>
          <w:rFonts w:ascii="Segoe UI" w:eastAsia="Times New Roman" w:hAnsi="Segoe UI" w:cs="Segoe UI"/>
          <w:b/>
          <w:color w:val="FF0000"/>
          <w:sz w:val="23"/>
          <w:szCs w:val="23"/>
          <w:lang w:eastAsia="nb-NO"/>
        </w:rPr>
        <w:t xml:space="preserve"> til det lag som har de mest kreative drakter.</w:t>
      </w:r>
    </w:p>
    <w:p w14:paraId="49D634B1" w14:textId="77777777" w:rsidR="00E714D2" w:rsidRDefault="00E714D2" w:rsidP="00E714D2">
      <w:pPr>
        <w:spacing w:after="150" w:line="240" w:lineRule="auto"/>
        <w:rPr>
          <w:rFonts w:ascii="Segoe UI" w:eastAsia="Times New Roman" w:hAnsi="Segoe UI" w:cs="Segoe UI"/>
          <w:b/>
          <w:color w:val="FF0000"/>
          <w:sz w:val="23"/>
          <w:szCs w:val="23"/>
          <w:lang w:eastAsia="nb-NO"/>
        </w:rPr>
      </w:pPr>
      <w:r w:rsidRPr="00E714D2">
        <w:rPr>
          <w:rFonts w:ascii="Segoe UI" w:eastAsia="Times New Roman" w:hAnsi="Segoe UI" w:cs="Segoe UI"/>
          <w:b/>
          <w:color w:val="FF0000"/>
          <w:sz w:val="23"/>
          <w:szCs w:val="23"/>
          <w:lang w:eastAsia="nb-NO"/>
        </w:rPr>
        <w:t xml:space="preserve">Premie til </w:t>
      </w:r>
      <w:r w:rsidR="002D211B">
        <w:rPr>
          <w:rFonts w:ascii="Segoe UI" w:eastAsia="Times New Roman" w:hAnsi="Segoe UI" w:cs="Segoe UI"/>
          <w:b/>
          <w:color w:val="FF0000"/>
          <w:sz w:val="23"/>
          <w:szCs w:val="23"/>
          <w:lang w:eastAsia="nb-NO"/>
        </w:rPr>
        <w:t xml:space="preserve">det lag som utmerker seg best med </w:t>
      </w:r>
      <w:r w:rsidRPr="00E714D2">
        <w:rPr>
          <w:rFonts w:ascii="Segoe UI" w:eastAsia="Times New Roman" w:hAnsi="Segoe UI" w:cs="Segoe UI"/>
          <w:b/>
          <w:color w:val="FF0000"/>
          <w:sz w:val="23"/>
          <w:szCs w:val="23"/>
          <w:lang w:eastAsia="nb-NO"/>
        </w:rPr>
        <w:t>fair play.</w:t>
      </w:r>
    </w:p>
    <w:p w14:paraId="39B03BF9" w14:textId="77777777" w:rsidR="00E714D2" w:rsidRPr="00E714D2" w:rsidRDefault="00E714D2" w:rsidP="00E714D2">
      <w:pPr>
        <w:spacing w:after="150" w:line="240" w:lineRule="auto"/>
        <w:rPr>
          <w:rFonts w:ascii="Segoe UI" w:eastAsia="Times New Roman" w:hAnsi="Segoe UI" w:cs="Segoe UI"/>
          <w:b/>
          <w:color w:val="FF0000"/>
          <w:sz w:val="23"/>
          <w:szCs w:val="23"/>
          <w:lang w:eastAsia="nb-NO"/>
        </w:rPr>
      </w:pPr>
    </w:p>
    <w:p w14:paraId="38F998D9" w14:textId="77777777" w:rsidR="00E714D2" w:rsidRDefault="00E714D2" w:rsidP="00E714D2">
      <w:pPr>
        <w:spacing w:after="150" w:line="240" w:lineRule="auto"/>
        <w:rPr>
          <w:rFonts w:ascii="Segoe UI" w:eastAsia="Times New Roman" w:hAnsi="Segoe UI" w:cs="Segoe UI"/>
          <w:color w:val="000000"/>
          <w:sz w:val="23"/>
          <w:szCs w:val="23"/>
          <w:lang w:eastAsia="nb-NO"/>
        </w:rPr>
      </w:pPr>
      <w:r w:rsidRPr="00E714D2">
        <w:rPr>
          <w:rFonts w:ascii="Segoe UI" w:eastAsia="Times New Roman" w:hAnsi="Segoe UI" w:cs="Segoe UI"/>
          <w:color w:val="000000"/>
          <w:sz w:val="23"/>
          <w:szCs w:val="23"/>
          <w:lang w:eastAsia="nb-NO"/>
        </w:rPr>
        <w:t>Hver pulje vil normalt avvikle sine innledende kamper i løpet av 3-4 timer.</w:t>
      </w:r>
    </w:p>
    <w:p w14:paraId="5A698B0E" w14:textId="77777777" w:rsidR="00E714D2" w:rsidRDefault="00E714D2" w:rsidP="00E714D2">
      <w:pPr>
        <w:spacing w:after="150" w:line="240" w:lineRule="auto"/>
        <w:rPr>
          <w:rFonts w:ascii="Segoe UI" w:eastAsia="Times New Roman" w:hAnsi="Segoe UI" w:cs="Segoe UI"/>
          <w:color w:val="000000"/>
          <w:sz w:val="23"/>
          <w:szCs w:val="23"/>
          <w:lang w:eastAsia="nb-NO"/>
        </w:rPr>
      </w:pPr>
    </w:p>
    <w:p w14:paraId="1E088A34" w14:textId="77777777" w:rsidR="00E714D2" w:rsidRDefault="00E714D2" w:rsidP="00E714D2">
      <w:pPr>
        <w:spacing w:after="150" w:line="240" w:lineRule="auto"/>
        <w:rPr>
          <w:rFonts w:ascii="Segoe UI" w:eastAsia="Times New Roman" w:hAnsi="Segoe UI" w:cs="Segoe UI"/>
          <w:b/>
          <w:color w:val="000000"/>
          <w:sz w:val="23"/>
          <w:szCs w:val="23"/>
          <w:lang w:eastAsia="nb-NO"/>
        </w:rPr>
      </w:pPr>
      <w:r w:rsidRPr="00E714D2">
        <w:rPr>
          <w:rFonts w:ascii="Segoe UI" w:eastAsia="Times New Roman" w:hAnsi="Segoe UI" w:cs="Segoe UI"/>
          <w:b/>
          <w:color w:val="000000"/>
          <w:sz w:val="23"/>
          <w:szCs w:val="23"/>
          <w:lang w:eastAsia="nb-NO"/>
        </w:rPr>
        <w:t xml:space="preserve">Påmeldingsavgift: </w:t>
      </w:r>
    </w:p>
    <w:p w14:paraId="48AAB8DE" w14:textId="77777777" w:rsidR="00E714D2" w:rsidRDefault="00E714D2" w:rsidP="00E714D2">
      <w:pPr>
        <w:spacing w:after="150" w:line="240" w:lineRule="auto"/>
        <w:rPr>
          <w:rFonts w:ascii="Segoe UI" w:eastAsia="Times New Roman" w:hAnsi="Segoe UI" w:cs="Segoe UI"/>
          <w:color w:val="000000"/>
          <w:sz w:val="23"/>
          <w:szCs w:val="23"/>
          <w:lang w:eastAsia="nb-NO"/>
        </w:rPr>
      </w:pPr>
      <w:r>
        <w:rPr>
          <w:rFonts w:ascii="Segoe UI" w:eastAsia="Times New Roman" w:hAnsi="Segoe UI" w:cs="Segoe UI"/>
          <w:color w:val="000000"/>
          <w:sz w:val="23"/>
          <w:szCs w:val="23"/>
          <w:lang w:eastAsia="nb-NO"/>
        </w:rPr>
        <w:lastRenderedPageBreak/>
        <w:t>Kr 150,- pr spiller 4.juledag</w:t>
      </w:r>
    </w:p>
    <w:p w14:paraId="5882FD88" w14:textId="77777777" w:rsidR="00E714D2" w:rsidRDefault="00E714D2" w:rsidP="00E714D2">
      <w:pPr>
        <w:spacing w:after="150" w:line="240" w:lineRule="auto"/>
        <w:rPr>
          <w:rFonts w:ascii="Segoe UI" w:eastAsia="Times New Roman" w:hAnsi="Segoe UI" w:cs="Segoe UI"/>
          <w:color w:val="000000"/>
          <w:sz w:val="23"/>
          <w:szCs w:val="23"/>
          <w:lang w:eastAsia="nb-NO"/>
        </w:rPr>
      </w:pPr>
      <w:r>
        <w:rPr>
          <w:rFonts w:ascii="Segoe UI" w:eastAsia="Times New Roman" w:hAnsi="Segoe UI" w:cs="Segoe UI"/>
          <w:color w:val="000000"/>
          <w:sz w:val="23"/>
          <w:szCs w:val="23"/>
          <w:lang w:eastAsia="nb-NO"/>
        </w:rPr>
        <w:t>Kr 250,- pr spiller 5.juledag</w:t>
      </w:r>
    </w:p>
    <w:p w14:paraId="34451EED" w14:textId="77777777" w:rsidR="007D10BA" w:rsidRPr="00E714D2" w:rsidRDefault="007D10BA" w:rsidP="00E714D2">
      <w:pPr>
        <w:spacing w:after="150" w:line="240" w:lineRule="auto"/>
        <w:rPr>
          <w:rFonts w:ascii="Segoe UI" w:eastAsia="Times New Roman" w:hAnsi="Segoe UI" w:cs="Segoe UI"/>
          <w:color w:val="000000"/>
          <w:sz w:val="23"/>
          <w:szCs w:val="23"/>
          <w:lang w:eastAsia="nb-NO"/>
        </w:rPr>
      </w:pPr>
    </w:p>
    <w:p w14:paraId="5AC03FBD" w14:textId="77777777" w:rsidR="007D10BA" w:rsidRDefault="00E714D2" w:rsidP="00E714D2">
      <w:pPr>
        <w:spacing w:after="150" w:line="240" w:lineRule="auto"/>
        <w:rPr>
          <w:rFonts w:ascii="Segoe UI" w:eastAsia="Times New Roman" w:hAnsi="Segoe UI" w:cs="Segoe UI"/>
          <w:color w:val="000000"/>
          <w:sz w:val="23"/>
          <w:szCs w:val="23"/>
          <w:lang w:eastAsia="nb-NO"/>
        </w:rPr>
      </w:pPr>
      <w:r w:rsidRPr="00E714D2">
        <w:rPr>
          <w:rFonts w:ascii="Segoe UI" w:eastAsia="Times New Roman" w:hAnsi="Segoe UI" w:cs="Segoe UI"/>
          <w:color w:val="000000"/>
          <w:sz w:val="23"/>
          <w:szCs w:val="23"/>
          <w:lang w:eastAsia="nb-NO"/>
        </w:rPr>
        <w:t>Deltageravgiften skal betales i sekretariatet </w:t>
      </w:r>
      <w:r w:rsidRPr="00E714D2">
        <w:rPr>
          <w:rFonts w:ascii="Segoe UI" w:eastAsia="Times New Roman" w:hAnsi="Segoe UI" w:cs="Segoe UI"/>
          <w:b/>
          <w:bCs/>
          <w:color w:val="000000"/>
          <w:sz w:val="23"/>
          <w:szCs w:val="23"/>
          <w:lang w:eastAsia="nb-NO"/>
        </w:rPr>
        <w:t>før</w:t>
      </w:r>
      <w:r w:rsidRPr="00E714D2">
        <w:rPr>
          <w:rFonts w:ascii="Segoe UI" w:eastAsia="Times New Roman" w:hAnsi="Segoe UI" w:cs="Segoe UI"/>
          <w:color w:val="000000"/>
          <w:sz w:val="23"/>
          <w:szCs w:val="23"/>
          <w:lang w:eastAsia="nb-NO"/>
        </w:rPr>
        <w:t> lagets første kamp. Der leveres også spi</w:t>
      </w:r>
      <w:r w:rsidR="007D10BA">
        <w:rPr>
          <w:rFonts w:ascii="Segoe UI" w:eastAsia="Times New Roman" w:hAnsi="Segoe UI" w:cs="Segoe UI"/>
          <w:color w:val="000000"/>
          <w:sz w:val="23"/>
          <w:szCs w:val="23"/>
          <w:lang w:eastAsia="nb-NO"/>
        </w:rPr>
        <w:t xml:space="preserve">llerliste med navn og fødselsår sammen med betaling. </w:t>
      </w:r>
    </w:p>
    <w:p w14:paraId="1C5A271B" w14:textId="77777777" w:rsidR="00E714D2" w:rsidRPr="00E714D2" w:rsidRDefault="007D10BA" w:rsidP="00E714D2">
      <w:pPr>
        <w:spacing w:after="150" w:line="240" w:lineRule="auto"/>
        <w:rPr>
          <w:rFonts w:ascii="Segoe UI" w:eastAsia="Times New Roman" w:hAnsi="Segoe UI" w:cs="Segoe UI"/>
          <w:color w:val="000000"/>
          <w:sz w:val="23"/>
          <w:szCs w:val="23"/>
          <w:lang w:eastAsia="nb-NO"/>
        </w:rPr>
      </w:pPr>
      <w:r>
        <w:rPr>
          <w:rFonts w:ascii="Segoe UI" w:eastAsia="Times New Roman" w:hAnsi="Segoe UI" w:cs="Segoe UI"/>
          <w:color w:val="000000"/>
          <w:sz w:val="23"/>
          <w:szCs w:val="23"/>
          <w:lang w:eastAsia="nb-NO"/>
        </w:rPr>
        <w:t>Vi har bankterminal og vipps.</w:t>
      </w:r>
    </w:p>
    <w:p w14:paraId="499AEA6F" w14:textId="77777777" w:rsidR="00E714D2" w:rsidRPr="00E714D2" w:rsidRDefault="00B16996" w:rsidP="00E714D2">
      <w:pPr>
        <w:spacing w:after="150" w:line="240" w:lineRule="auto"/>
        <w:rPr>
          <w:rFonts w:ascii="Segoe UI" w:eastAsia="Times New Roman" w:hAnsi="Segoe UI" w:cs="Segoe UI"/>
          <w:color w:val="000000"/>
          <w:sz w:val="23"/>
          <w:szCs w:val="23"/>
          <w:lang w:eastAsia="nb-NO"/>
        </w:rPr>
      </w:pPr>
      <w:hyperlink r:id="rId6" w:history="1">
        <w:r w:rsidR="00E714D2" w:rsidRPr="00E714D2">
          <w:rPr>
            <w:rFonts w:ascii="Segoe UI" w:eastAsia="Times New Roman" w:hAnsi="Segoe UI" w:cs="Segoe UI"/>
            <w:b/>
            <w:bCs/>
            <w:color w:val="A40909"/>
            <w:sz w:val="23"/>
            <w:szCs w:val="23"/>
            <w:lang w:eastAsia="nb-NO"/>
          </w:rPr>
          <w:t>Spillerliste cup</w:t>
        </w:r>
      </w:hyperlink>
    </w:p>
    <w:p w14:paraId="572083EE" w14:textId="77777777" w:rsidR="00E714D2" w:rsidRPr="00E714D2" w:rsidRDefault="00E714D2" w:rsidP="00E714D2">
      <w:pPr>
        <w:spacing w:after="150" w:line="240" w:lineRule="auto"/>
        <w:rPr>
          <w:rFonts w:ascii="Segoe UI" w:eastAsia="Times New Roman" w:hAnsi="Segoe UI" w:cs="Segoe UI"/>
          <w:color w:val="000000"/>
          <w:sz w:val="23"/>
          <w:szCs w:val="23"/>
          <w:lang w:eastAsia="nb-NO"/>
        </w:rPr>
      </w:pPr>
      <w:r w:rsidRPr="00E714D2">
        <w:rPr>
          <w:rFonts w:ascii="Segoe UI" w:eastAsia="Times New Roman" w:hAnsi="Segoe UI" w:cs="Segoe UI"/>
          <w:color w:val="000000"/>
          <w:sz w:val="23"/>
          <w:szCs w:val="23"/>
          <w:lang w:eastAsia="nb-NO"/>
        </w:rPr>
        <w:t>Arrangøren gjør oppmerksom på at cupen ikke har egen ulykkesforsikring for spillerne.</w:t>
      </w:r>
    </w:p>
    <w:p w14:paraId="157238F9" w14:textId="77777777" w:rsidR="00E714D2" w:rsidRPr="00E714D2" w:rsidRDefault="00E714D2" w:rsidP="00E714D2">
      <w:pPr>
        <w:spacing w:after="150" w:line="240" w:lineRule="auto"/>
        <w:rPr>
          <w:rFonts w:ascii="Segoe UI" w:eastAsia="Times New Roman" w:hAnsi="Segoe UI" w:cs="Segoe UI"/>
          <w:color w:val="000000"/>
          <w:sz w:val="23"/>
          <w:szCs w:val="23"/>
          <w:lang w:eastAsia="nb-NO"/>
        </w:rPr>
      </w:pPr>
      <w:r w:rsidRPr="00E714D2">
        <w:rPr>
          <w:rFonts w:ascii="Segoe UI" w:eastAsia="Times New Roman" w:hAnsi="Segoe UI" w:cs="Segoe UI"/>
          <w:color w:val="000000"/>
          <w:sz w:val="23"/>
          <w:szCs w:val="23"/>
          <w:lang w:eastAsia="nb-NO"/>
        </w:rPr>
        <w:t>Vårt ønske er at dere får en flott opplevelse i Namsoshallen, med mye fin og morsom fotball, og vi håper å slippe å se "grisespill". Det vil det bli slått hardt ned på.</w:t>
      </w:r>
    </w:p>
    <w:p w14:paraId="5A00776E" w14:textId="77777777" w:rsidR="00E714D2" w:rsidRPr="00E714D2" w:rsidRDefault="00E714D2" w:rsidP="00E714D2">
      <w:pPr>
        <w:spacing w:after="150" w:line="240" w:lineRule="auto"/>
        <w:rPr>
          <w:rFonts w:ascii="Segoe UI" w:eastAsia="Times New Roman" w:hAnsi="Segoe UI" w:cs="Segoe UI"/>
          <w:color w:val="000000"/>
          <w:sz w:val="23"/>
          <w:szCs w:val="23"/>
          <w:lang w:eastAsia="nb-NO"/>
        </w:rPr>
      </w:pPr>
      <w:r w:rsidRPr="00E714D2">
        <w:rPr>
          <w:rFonts w:ascii="Segoe UI" w:eastAsia="Times New Roman" w:hAnsi="Segoe UI" w:cs="Segoe UI"/>
          <w:color w:val="000000"/>
          <w:sz w:val="23"/>
          <w:szCs w:val="23"/>
          <w:lang w:eastAsia="nb-NO"/>
        </w:rPr>
        <w:t>Vi ønsker tilbakemelding på ting dere synes vi kan forandre på. Vi er mottakelige både for ros og ris, da vi ønsker å arrangere en cup hvor alle trives. Etter hvert som lagene melder seg på, vil de bli lagt inn under påmeldte lag.</w:t>
      </w:r>
    </w:p>
    <w:p w14:paraId="5EF2A208" w14:textId="77777777" w:rsidR="00E714D2" w:rsidRPr="00E714D2" w:rsidRDefault="00E714D2" w:rsidP="00E714D2">
      <w:pPr>
        <w:spacing w:after="150" w:line="240" w:lineRule="auto"/>
        <w:rPr>
          <w:rFonts w:ascii="Segoe UI" w:eastAsia="Times New Roman" w:hAnsi="Segoe UI" w:cs="Segoe UI"/>
          <w:color w:val="000000"/>
          <w:lang w:eastAsia="nb-NO"/>
        </w:rPr>
      </w:pPr>
    </w:p>
    <w:p w14:paraId="1D3EFC67" w14:textId="77777777" w:rsidR="00E714D2" w:rsidRPr="00E714D2" w:rsidRDefault="00E714D2" w:rsidP="00E714D2">
      <w:pPr>
        <w:spacing w:after="150" w:line="240" w:lineRule="auto"/>
        <w:rPr>
          <w:rFonts w:ascii="Segoe UI" w:eastAsia="Times New Roman" w:hAnsi="Segoe UI" w:cs="Segoe UI"/>
          <w:b/>
          <w:color w:val="FF0000"/>
          <w:lang w:eastAsia="nb-NO"/>
        </w:rPr>
      </w:pPr>
      <w:r w:rsidRPr="007D10BA">
        <w:rPr>
          <w:rFonts w:ascii="Segoe UI" w:eastAsia="Times New Roman" w:hAnsi="Segoe UI" w:cs="Segoe UI"/>
          <w:b/>
          <w:bCs/>
          <w:color w:val="FF0000"/>
          <w:lang w:eastAsia="nb-NO"/>
        </w:rPr>
        <w:t>REGLER</w:t>
      </w:r>
    </w:p>
    <w:p w14:paraId="1465B9B0" w14:textId="77777777" w:rsidR="007D10BA" w:rsidRDefault="00E714D2" w:rsidP="00E714D2">
      <w:pPr>
        <w:spacing w:after="150" w:line="240" w:lineRule="auto"/>
        <w:rPr>
          <w:rFonts w:ascii="Segoe UI" w:eastAsia="Times New Roman" w:hAnsi="Segoe UI" w:cs="Segoe UI"/>
          <w:color w:val="000000"/>
          <w:lang w:eastAsia="nb-NO"/>
        </w:rPr>
      </w:pPr>
      <w:r w:rsidRPr="007D10BA">
        <w:rPr>
          <w:rFonts w:ascii="Segoe UI" w:eastAsia="Times New Roman" w:hAnsi="Segoe UI" w:cs="Segoe UI"/>
          <w:bCs/>
          <w:color w:val="000000"/>
          <w:lang w:eastAsia="nb-NO"/>
        </w:rPr>
        <w:t>1.Spillebanen:</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Kampene spilles på inntil 2 håndballbaner og inntil 3 kunstgressbaner inne i fotballhallen.</w:t>
      </w:r>
    </w:p>
    <w:p w14:paraId="1D91463E"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2. Antall spillere:</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På banen brukes 4 utespillere + keeper, dog kan lillegutter/lillejenter bruke 5 utespillere + keeper. Ingen begrensning på totalt antall spillere på hvert lag. Det anbefales 2-4 innbyttere som kan byttes inn når som helst.</w:t>
      </w:r>
    </w:p>
    <w:p w14:paraId="69407FEE"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3. Spillernes utstyr:</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Bare joggesko/fotballsko uten knotter er tillatt i håndballhallene. Sko med svarte såler som setter merke på dekket, er forbudt. I kunstgresshallen kan sko med knotter benyttes (ikke skruknotter). Det er påbudt med leggbeskyttere. Spillere uten leggbeskyttere vil bli tatt av banen.</w:t>
      </w:r>
    </w:p>
    <w:p w14:paraId="6A78AB45"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4. Draktlikhet:</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Ved draktlikhet skal det lag som er nevnt først i programmet, skifte drakter. Sekretariatet har vester for utlån. Sørg for å skifte i god tid, slik at forsinkelser unngås.</w:t>
      </w:r>
    </w:p>
    <w:p w14:paraId="324F5FCB"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5. Lag som ikke møter:</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Lag som ikke møter til fastsatt tid, taper kampen med resultatet 0-0. Trekker et lag seg fra turneringen etter å ha spilt en eller flere kamper, strykes alle lagets kamper.</w:t>
      </w:r>
    </w:p>
    <w:p w14:paraId="2A1AAD8A"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6. Kampens begynnelse:</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Det laget som er nevnt først i programmet tar avspark. En kamp kan ikke begynne med mindre laget har keeper og 3 utespillere.</w:t>
      </w:r>
    </w:p>
    <w:p w14:paraId="5C8042D9"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7. Avspark:</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lastRenderedPageBreak/>
        <w:t>Det laget som er nevnt først i programmet tar avspark. Motspillere må være minimum 5 meter unna. NB: Det er </w:t>
      </w:r>
      <w:r w:rsidRPr="007D10BA">
        <w:rPr>
          <w:rFonts w:ascii="Segoe UI" w:eastAsia="Times New Roman" w:hAnsi="Segoe UI" w:cs="Segoe UI"/>
          <w:bCs/>
          <w:color w:val="000000"/>
          <w:u w:val="single"/>
          <w:lang w:eastAsia="nb-NO"/>
        </w:rPr>
        <w:t>ikke tillatt</w:t>
      </w:r>
      <w:r w:rsidRPr="007D10BA">
        <w:rPr>
          <w:rFonts w:ascii="Segoe UI" w:eastAsia="Times New Roman" w:hAnsi="Segoe UI" w:cs="Segoe UI"/>
          <w:bCs/>
          <w:color w:val="000000"/>
          <w:lang w:eastAsia="nb-NO"/>
        </w:rPr>
        <w:t> å skyte direkte i mål fra avspark.</w:t>
      </w:r>
    </w:p>
    <w:p w14:paraId="3F91761E"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8. Utspill fra keeper/målspark:</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Målkast erstatter målspark. Ballen kan ikke kastes over midtstreken, og gjøres dette gjenopptas spillet med indirekte frispark til motstanderlaget. Frisparket tas fra midtbanen. Når ballen er i spill etter målkast, kan målvakten ikke berøre ballen på ny før den har vært berørt av en annen spiller. Har målvakten ballen i fast grep etter en redning, og ballen fortsatt er i spill, kan målvakten kun kaste ballen ut av straffesparkfeltet.</w:t>
      </w:r>
    </w:p>
    <w:p w14:paraId="4A6D3D55"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9. Innkast:</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Innkast erstattes med innspark, som må taes innen 4 sek (her må dommere ta hensyn til alder og ferdighet i de yngste aldersklassene), og motspiller må være minst 2 meter fra ballen. Innsparkets standbein, skal stå på eller bak sidelinjen. Det kan ikke gjøres mål direkte fra innspark.</w:t>
      </w:r>
    </w:p>
    <w:p w14:paraId="5BD6B6F3"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10. Frispark/straffespark:</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Ved frispark må alle motspillere være minst 5 meter fra ballen inntil den er i spill, og frisparket må taes innen 4 sek. Dersom 4 sekunder overskrides, går ballen til motspiller (her må dommere ta hensyn til alder og ferdighet i de yngste aldersklassene).</w:t>
      </w:r>
    </w:p>
    <w:p w14:paraId="573576A5" w14:textId="77777777" w:rsidR="00E714D2" w:rsidRPr="00E714D2" w:rsidRDefault="00E714D2" w:rsidP="00E714D2">
      <w:pPr>
        <w:spacing w:after="150" w:line="240" w:lineRule="auto"/>
        <w:rPr>
          <w:rFonts w:ascii="Segoe UI" w:eastAsia="Times New Roman" w:hAnsi="Segoe UI" w:cs="Segoe UI"/>
          <w:color w:val="000000"/>
          <w:lang w:eastAsia="nb-NO"/>
        </w:rPr>
      </w:pPr>
      <w:r w:rsidRPr="007D10BA">
        <w:rPr>
          <w:rFonts w:ascii="Segoe UI" w:eastAsia="Times New Roman" w:hAnsi="Segoe UI" w:cs="Segoe UI"/>
          <w:bCs/>
          <w:color w:val="000000"/>
          <w:lang w:eastAsia="nb-NO"/>
        </w:rPr>
        <w:t>Straffespark tas på 6-meters linjen rett foran mål. Alle spillere med unntak av den som skal ta sparket må være utenfor straffesparkfeltet, bak ballen og minst 5 meter fra straffesparkmerket.</w:t>
      </w:r>
    </w:p>
    <w:p w14:paraId="39158723"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11. Hjørnespark:</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Hjørnesparket må taes innen 4 sekunder (her må dommere ta hensyn til alder og ferdighet i de yngste aldersklassene).</w:t>
      </w:r>
    </w:p>
    <w:p w14:paraId="09EE1279"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12. Offside:</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Offside dømmes ikke.</w:t>
      </w:r>
    </w:p>
    <w:p w14:paraId="0D476DBF"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13. Ballen i taket:</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Dersom et lag skyter ballen i taket er ballen ute av spill. Spillet gjenopptas ved at det andre laget får tildelt et inndirekte frispark rett under treffpunktet. Er treffpunktet innenfor straffesparkfeltet skal frisparket tas på det nærmeste sted på straffefeltlinjen.</w:t>
      </w:r>
    </w:p>
    <w:p w14:paraId="0849FE4C" w14:textId="77777777" w:rsidR="007D10BA" w:rsidRDefault="00E714D2" w:rsidP="00E714D2">
      <w:pPr>
        <w:spacing w:after="150" w:line="240" w:lineRule="auto"/>
        <w:rPr>
          <w:rFonts w:ascii="Segoe UI" w:eastAsia="Times New Roman" w:hAnsi="Segoe UI" w:cs="Segoe UI"/>
          <w:bCs/>
          <w:color w:val="000000"/>
          <w:lang w:eastAsia="nb-NO"/>
        </w:rPr>
      </w:pPr>
      <w:r w:rsidRPr="00E714D2">
        <w:rPr>
          <w:rFonts w:ascii="Segoe UI" w:eastAsia="Times New Roman" w:hAnsi="Segoe UI" w:cs="Segoe UI"/>
          <w:bCs/>
          <w:color w:val="000000"/>
          <w:lang w:eastAsia="nb-NO"/>
        </w:rPr>
        <w:br/>
      </w:r>
    </w:p>
    <w:p w14:paraId="19AD6F25" w14:textId="77777777" w:rsidR="00E714D2" w:rsidRPr="00E714D2" w:rsidRDefault="00E714D2" w:rsidP="00E714D2">
      <w:pPr>
        <w:spacing w:after="150" w:line="240" w:lineRule="auto"/>
        <w:rPr>
          <w:rFonts w:ascii="Segoe UI" w:eastAsia="Times New Roman" w:hAnsi="Segoe UI" w:cs="Segoe UI"/>
          <w:color w:val="000000"/>
          <w:lang w:eastAsia="nb-NO"/>
        </w:rPr>
      </w:pPr>
      <w:r w:rsidRPr="007D10BA">
        <w:rPr>
          <w:rFonts w:ascii="Segoe UI" w:eastAsia="Times New Roman" w:hAnsi="Segoe UI" w:cs="Segoe UI"/>
          <w:bCs/>
          <w:color w:val="000000"/>
          <w:lang w:eastAsia="nb-NO"/>
        </w:rPr>
        <w:t>16. Utvisning:</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Spillere i småjente/smågutte klassen og eldre kan utvises fra kampen. Laget må da spille med en spiller mindre i tre minutter før en annen spiller kan komme inn.</w:t>
      </w:r>
    </w:p>
    <w:p w14:paraId="2D8DA77F" w14:textId="77777777" w:rsidR="00E714D2" w:rsidRPr="00E714D2" w:rsidRDefault="00E714D2" w:rsidP="00E714D2">
      <w:pPr>
        <w:spacing w:after="150" w:line="240" w:lineRule="auto"/>
        <w:rPr>
          <w:rFonts w:ascii="Segoe UI" w:eastAsia="Times New Roman" w:hAnsi="Segoe UI" w:cs="Segoe UI"/>
          <w:color w:val="000000"/>
          <w:lang w:eastAsia="nb-NO"/>
        </w:rPr>
      </w:pPr>
    </w:p>
    <w:p w14:paraId="2E5F90CC" w14:textId="77777777" w:rsidR="00E714D2" w:rsidRPr="00E714D2" w:rsidRDefault="00E714D2" w:rsidP="00E714D2">
      <w:pPr>
        <w:spacing w:after="150" w:line="240" w:lineRule="auto"/>
        <w:rPr>
          <w:rFonts w:ascii="Segoe UI" w:eastAsia="Times New Roman" w:hAnsi="Segoe UI" w:cs="Segoe UI"/>
          <w:color w:val="000000"/>
          <w:lang w:eastAsia="nb-NO"/>
        </w:rPr>
      </w:pPr>
      <w:r w:rsidRPr="007D10BA">
        <w:rPr>
          <w:rFonts w:ascii="Segoe UI" w:eastAsia="Times New Roman" w:hAnsi="Segoe UI" w:cs="Segoe UI"/>
          <w:bCs/>
          <w:color w:val="000000"/>
          <w:lang w:eastAsia="nb-NO"/>
        </w:rPr>
        <w:t>Spilletid:</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Alle kamper spilles i 11 minutter uten sidebytte, med 2 minutt pause mellom hver kamp. Alle lag må være på banen og klar til kamp til oppsatt tid.</w:t>
      </w:r>
    </w:p>
    <w:p w14:paraId="2342BDE6"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Spillesystem:</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lastRenderedPageBreak/>
        <w:t>Hvor mange lag som går videre til sluttspill avhenger av antall puljer og antall lag totalt i årsklassen. I klassene lillegutter/lillejenter avvikles det ikke sluttspill.</w:t>
      </w:r>
    </w:p>
    <w:p w14:paraId="527BE796"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Rekkefølgen i hver pulje avgjøres på følgende måte:</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1. Antall poeng</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2. Målforskjell</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3. Mest scorede mål</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4. Innbyrdes oppgjør</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5. Dersom alt dette likt, vil det bli loddtrekning om retten til å gå videre.</w:t>
      </w:r>
    </w:p>
    <w:p w14:paraId="767046D2"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Sluttspillkamper:</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Ved uavgjort i sluttkampene, vinner det lag som har flest cornere, ved likt antall cornere blir det loddtrekning.</w:t>
      </w:r>
    </w:p>
    <w:p w14:paraId="4C59E49E"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I finalen teller ikke cornere. Ved uavgjort blir det 5 min ekstra (golden goal), det første målet vinner, og evt. straffekonkurranse.</w:t>
      </w:r>
    </w:p>
    <w:p w14:paraId="2FA464D4" w14:textId="77777777" w:rsidR="00E714D2" w:rsidRPr="00E714D2" w:rsidRDefault="00E714D2" w:rsidP="00E714D2">
      <w:pPr>
        <w:spacing w:after="150" w:line="240" w:lineRule="auto"/>
        <w:rPr>
          <w:rFonts w:ascii="Segoe UI" w:eastAsia="Times New Roman" w:hAnsi="Segoe UI" w:cs="Segoe UI"/>
          <w:color w:val="000000"/>
          <w:lang w:eastAsia="nb-NO"/>
        </w:rPr>
      </w:pP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Protester:</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Protester skal være skriftlige, og må leveres sekretariatet senest en time etter kampslutt. Sekretariatet skal ha beskjed senest 5 min etter kampslutt om protest vil bli levert. Protestgebyr er kr 100,- Protestgebyret tilbakebetales hvis</w:t>
      </w:r>
      <w:r w:rsidRPr="00E714D2">
        <w:rPr>
          <w:rFonts w:ascii="Segoe UI" w:eastAsia="Times New Roman" w:hAnsi="Segoe UI" w:cs="Segoe UI"/>
          <w:bCs/>
          <w:color w:val="000000"/>
          <w:lang w:eastAsia="nb-NO"/>
        </w:rPr>
        <w:br/>
      </w:r>
      <w:r w:rsidRPr="007D10BA">
        <w:rPr>
          <w:rFonts w:ascii="Segoe UI" w:eastAsia="Times New Roman" w:hAnsi="Segoe UI" w:cs="Segoe UI"/>
          <w:bCs/>
          <w:color w:val="000000"/>
          <w:lang w:eastAsia="nb-NO"/>
        </w:rPr>
        <w:t>protesten taes til følge. Juryens avgjørelse er endelig og kan ikke appelleres.</w:t>
      </w:r>
    </w:p>
    <w:p w14:paraId="50BCF447" w14:textId="77777777" w:rsidR="00B50C1A" w:rsidRDefault="00B50C1A"/>
    <w:p w14:paraId="7BF42AC5" w14:textId="77777777" w:rsidR="00E714D2" w:rsidRPr="002D211B" w:rsidRDefault="002D211B" w:rsidP="002D211B">
      <w:pPr>
        <w:jc w:val="center"/>
        <w:rPr>
          <w:b/>
          <w:i/>
          <w:color w:val="FF0000"/>
          <w:sz w:val="28"/>
          <w:szCs w:val="28"/>
        </w:rPr>
      </w:pPr>
      <w:r>
        <w:rPr>
          <w:b/>
          <w:i/>
          <w:color w:val="FF0000"/>
          <w:sz w:val="28"/>
          <w:szCs w:val="28"/>
        </w:rPr>
        <w:t>VELKOMMEN TIL NA-JULECUP 2017</w:t>
      </w:r>
    </w:p>
    <w:sectPr w:rsidR="00E714D2" w:rsidRPr="002D21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9F446A"/>
    <w:multiLevelType w:val="multilevel"/>
    <w:tmpl w:val="A998C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4D2"/>
    <w:rsid w:val="002D211B"/>
    <w:rsid w:val="00527F51"/>
    <w:rsid w:val="007D10BA"/>
    <w:rsid w:val="00B16996"/>
    <w:rsid w:val="00B50C1A"/>
    <w:rsid w:val="00E714D2"/>
  </w:rsids>
  <m:mathPr>
    <m:mathFont m:val="Cambria Math"/>
    <m:brkBin m:val="before"/>
    <m:brkBinSub m:val="--"/>
    <m:smallFrac m:val="0"/>
    <m:dispDef/>
    <m:lMargin m:val="0"/>
    <m:rMargin m:val="0"/>
    <m:defJc m:val="centerGroup"/>
    <m:wrapIndent m:val="1440"/>
    <m:intLim m:val="subSup"/>
    <m:naryLim m:val="undOvr"/>
  </m:mathPr>
  <w:themeFontLang w:val="nb-NO"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94F9"/>
  <w15:chartTrackingRefBased/>
  <w15:docId w15:val="{25241D84-877F-43F7-B8F5-2ABC38270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Overskrift3">
    <w:name w:val="heading 3"/>
    <w:basedOn w:val="Normal"/>
    <w:link w:val="Overskrift3Tegn"/>
    <w:uiPriority w:val="9"/>
    <w:qFormat/>
    <w:rsid w:val="00E714D2"/>
    <w:pPr>
      <w:spacing w:before="100" w:beforeAutospacing="1" w:after="100" w:afterAutospacing="1" w:line="240" w:lineRule="auto"/>
      <w:outlineLvl w:val="2"/>
    </w:pPr>
    <w:rPr>
      <w:rFonts w:ascii="Times New Roman" w:eastAsia="Times New Roman" w:hAnsi="Times New Roman" w:cs="Times New Roman"/>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uiPriority w:val="9"/>
    <w:rsid w:val="00E714D2"/>
    <w:rPr>
      <w:rFonts w:ascii="Times New Roman" w:eastAsia="Times New Roman" w:hAnsi="Times New Roman" w:cs="Times New Roman"/>
      <w:b/>
      <w:bCs/>
      <w:sz w:val="27"/>
      <w:szCs w:val="27"/>
      <w:lang w:eastAsia="nb-NO"/>
    </w:rPr>
  </w:style>
  <w:style w:type="paragraph" w:styleId="Normalweb">
    <w:name w:val="Normal (Web)"/>
    <w:basedOn w:val="Normal"/>
    <w:uiPriority w:val="99"/>
    <w:semiHidden/>
    <w:unhideWhenUsed/>
    <w:rsid w:val="00E714D2"/>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Sterk">
    <w:name w:val="Strong"/>
    <w:basedOn w:val="Standardskriftforavsnitt"/>
    <w:uiPriority w:val="22"/>
    <w:qFormat/>
    <w:rsid w:val="00E714D2"/>
    <w:rPr>
      <w:b/>
      <w:bCs/>
    </w:rPr>
  </w:style>
  <w:style w:type="character" w:customStyle="1" w:styleId="w6aa4a5d27ec3aeda95375ec17090dac81">
    <w:name w:val="w6aa4a5d27ec3aeda95375ec17090dac81"/>
    <w:basedOn w:val="Standardskriftforavsnitt"/>
    <w:rsid w:val="00E71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953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bloccontentcdn.azureedge.net/files/800/442983ed6f2f48f5b70c68136115798e635864710742656872.doc"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5531</Characters>
  <Application>Microsoft Macintosh Word</Application>
  <DocSecurity>0</DocSecurity>
  <Lines>46</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Åse</dc:creator>
  <cp:keywords/>
  <dc:description/>
  <cp:lastModifiedBy>jonas.lian.hansen@namsosfotball.no</cp:lastModifiedBy>
  <cp:revision>2</cp:revision>
  <dcterms:created xsi:type="dcterms:W3CDTF">2017-11-13T06:30:00Z</dcterms:created>
  <dcterms:modified xsi:type="dcterms:W3CDTF">2017-11-13T06:30:00Z</dcterms:modified>
</cp:coreProperties>
</file>