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282262" w:rsidRDefault="004B2213" w:rsidP="4AEB3368">
      <w:pPr>
        <w:pStyle w:val="Overskrift1"/>
        <w:keepNext w:val="0"/>
        <w:keepLines w:val="0"/>
        <w:spacing w:before="480" w:line="240" w:lineRule="auto"/>
        <w:rPr>
          <w:b/>
          <w:bCs/>
          <w:sz w:val="46"/>
          <w:szCs w:val="46"/>
        </w:rPr>
      </w:pPr>
      <w:bookmarkStart w:id="0" w:name="_xbd0ajet0gy3" w:colFirst="0" w:colLast="0"/>
      <w:bookmarkEnd w:id="0"/>
      <w:r w:rsidRPr="4AEB3368">
        <w:rPr>
          <w:b/>
          <w:bCs/>
          <w:sz w:val="46"/>
          <w:szCs w:val="46"/>
        </w:rPr>
        <w:t>Visjon &amp; verdier</w:t>
      </w:r>
    </w:p>
    <w:p w14:paraId="00000002" w14:textId="77777777" w:rsidR="00282262" w:rsidRDefault="004B2213">
      <w:pPr>
        <w:pStyle w:val="Overskrift2"/>
        <w:spacing w:line="240" w:lineRule="auto"/>
      </w:pPr>
      <w:bookmarkStart w:id="1" w:name="_ehyt0gvwz7yh" w:colFirst="0" w:colLast="0"/>
      <w:bookmarkEnd w:id="1"/>
      <w:r>
        <w:t>#</w:t>
      </w:r>
      <w:proofErr w:type="spellStart"/>
      <w:r>
        <w:t>BestSammen</w:t>
      </w:r>
      <w:proofErr w:type="spellEnd"/>
    </w:p>
    <w:p w14:paraId="00000003" w14:textId="77777777" w:rsidR="00282262" w:rsidRDefault="004B2213">
      <w:pPr>
        <w:spacing w:line="240" w:lineRule="auto"/>
      </w:pPr>
      <w:r>
        <w:t xml:space="preserve">TILLER Fotball er en klubb for alle med en visjon om </w:t>
      </w:r>
      <w:r>
        <w:rPr>
          <w:b/>
          <w:i/>
        </w:rPr>
        <w:t>Artig fotball for alle på TILLER</w:t>
      </w:r>
      <w:r>
        <w:t xml:space="preserve">. Alle barn skal gis like muligheter til å kunne delta i fotballen. Vi lykkes med vår visjon med å være </w:t>
      </w:r>
      <w:r>
        <w:rPr>
          <w:b/>
          <w:i/>
        </w:rPr>
        <w:t>BEST SAMMEN</w:t>
      </w:r>
      <w:r>
        <w:t>. Det skal vi klare ved hjelp av TILLER Fotballs 4 verdier, som vi styrer etter:</w:t>
      </w:r>
    </w:p>
    <w:p w14:paraId="00000004" w14:textId="77777777" w:rsidR="00282262" w:rsidRDefault="004B2213">
      <w:pPr>
        <w:numPr>
          <w:ilvl w:val="0"/>
          <w:numId w:val="2"/>
        </w:numPr>
        <w:spacing w:line="240" w:lineRule="auto"/>
      </w:pPr>
      <w:r>
        <w:t>BEVISST</w:t>
      </w:r>
    </w:p>
    <w:p w14:paraId="00000005" w14:textId="77777777" w:rsidR="00282262" w:rsidRDefault="4AEB3368">
      <w:pPr>
        <w:numPr>
          <w:ilvl w:val="1"/>
          <w:numId w:val="2"/>
        </w:numPr>
        <w:spacing w:line="240" w:lineRule="auto"/>
      </w:pPr>
      <w:r>
        <w:t xml:space="preserve">vi skal jobbe målrettet </w:t>
      </w:r>
      <w:proofErr w:type="spellStart"/>
      <w:r>
        <w:t>iht</w:t>
      </w:r>
      <w:proofErr w:type="spellEnd"/>
      <w:r>
        <w:t xml:space="preserve"> denne sportsplan</w:t>
      </w:r>
    </w:p>
    <w:p w14:paraId="00000006" w14:textId="77777777" w:rsidR="00282262" w:rsidRDefault="4AEB3368">
      <w:pPr>
        <w:numPr>
          <w:ilvl w:val="1"/>
          <w:numId w:val="2"/>
        </w:numPr>
        <w:spacing w:line="240" w:lineRule="auto"/>
      </w:pPr>
      <w:r>
        <w:t>vi skal utvikle spillere, dommere, trener og ledere</w:t>
      </w:r>
    </w:p>
    <w:p w14:paraId="00000007" w14:textId="77777777" w:rsidR="00282262" w:rsidRDefault="4AEB3368">
      <w:pPr>
        <w:numPr>
          <w:ilvl w:val="1"/>
          <w:numId w:val="2"/>
        </w:numPr>
        <w:spacing w:line="240" w:lineRule="auto"/>
      </w:pPr>
      <w:r>
        <w:t>vi skal vise og være forbilder for Fair Play</w:t>
      </w:r>
    </w:p>
    <w:p w14:paraId="00000008" w14:textId="77777777" w:rsidR="00282262" w:rsidRDefault="004B2213">
      <w:pPr>
        <w:numPr>
          <w:ilvl w:val="0"/>
          <w:numId w:val="2"/>
        </w:numPr>
        <w:spacing w:line="240" w:lineRule="auto"/>
      </w:pPr>
      <w:r>
        <w:t>ENGASJERT</w:t>
      </w:r>
    </w:p>
    <w:p w14:paraId="00000009" w14:textId="77777777" w:rsidR="00282262" w:rsidRDefault="4AEB3368">
      <w:pPr>
        <w:numPr>
          <w:ilvl w:val="1"/>
          <w:numId w:val="2"/>
        </w:numPr>
        <w:spacing w:line="240" w:lineRule="auto"/>
      </w:pPr>
      <w:r>
        <w:t>vi skal ha det artigst mulig for flest mulig</w:t>
      </w:r>
    </w:p>
    <w:p w14:paraId="0000000A" w14:textId="77777777" w:rsidR="00282262" w:rsidRDefault="4AEB3368">
      <w:pPr>
        <w:numPr>
          <w:ilvl w:val="1"/>
          <w:numId w:val="2"/>
        </w:numPr>
        <w:spacing w:line="240" w:lineRule="auto"/>
      </w:pPr>
      <w:r>
        <w:t xml:space="preserve">vi skal ha engasjement i alle ledd: </w:t>
      </w:r>
    </w:p>
    <w:p w14:paraId="0000000B" w14:textId="77777777" w:rsidR="00282262" w:rsidRDefault="004B2213">
      <w:pPr>
        <w:numPr>
          <w:ilvl w:val="2"/>
          <w:numId w:val="2"/>
        </w:numPr>
        <w:spacing w:line="240" w:lineRule="auto"/>
      </w:pPr>
      <w:r>
        <w:t>utøvere engasjert i det som skjer på feltet</w:t>
      </w:r>
    </w:p>
    <w:p w14:paraId="0000000C" w14:textId="77777777" w:rsidR="00282262" w:rsidRDefault="004B2213">
      <w:pPr>
        <w:numPr>
          <w:ilvl w:val="2"/>
          <w:numId w:val="2"/>
        </w:numPr>
        <w:spacing w:line="240" w:lineRule="auto"/>
      </w:pPr>
      <w:r>
        <w:t>trenere engasjert i lag og klubb, ser enkeltspillere</w:t>
      </w:r>
    </w:p>
    <w:p w14:paraId="0000000D" w14:textId="77777777" w:rsidR="00282262" w:rsidRDefault="004B2213">
      <w:pPr>
        <w:numPr>
          <w:ilvl w:val="2"/>
          <w:numId w:val="2"/>
        </w:numPr>
        <w:spacing w:line="240" w:lineRule="auto"/>
      </w:pPr>
      <w:r>
        <w:t>foreldre engasjert i klubben</w:t>
      </w:r>
    </w:p>
    <w:p w14:paraId="0000000E" w14:textId="77777777" w:rsidR="00282262" w:rsidRDefault="004B2213">
      <w:pPr>
        <w:numPr>
          <w:ilvl w:val="2"/>
          <w:numId w:val="2"/>
        </w:numPr>
        <w:spacing w:line="240" w:lineRule="auto"/>
      </w:pPr>
      <w:r>
        <w:t>engasjement på tribunen/sidelinjen</w:t>
      </w:r>
    </w:p>
    <w:p w14:paraId="0000000F" w14:textId="77777777" w:rsidR="00282262" w:rsidRDefault="004B2213">
      <w:pPr>
        <w:numPr>
          <w:ilvl w:val="0"/>
          <w:numId w:val="2"/>
        </w:numPr>
        <w:spacing w:line="240" w:lineRule="auto"/>
      </w:pPr>
      <w:r>
        <w:t>STOLT</w:t>
      </w:r>
    </w:p>
    <w:p w14:paraId="00000010" w14:textId="4D8589D2" w:rsidR="00282262" w:rsidRDefault="4AEB3368">
      <w:pPr>
        <w:numPr>
          <w:ilvl w:val="1"/>
          <w:numId w:val="2"/>
        </w:numPr>
        <w:spacing w:line="240" w:lineRule="auto"/>
      </w:pPr>
      <w:r>
        <w:t>vi skal feire både store og små seire</w:t>
      </w:r>
    </w:p>
    <w:p w14:paraId="00000011" w14:textId="77777777" w:rsidR="00282262" w:rsidRDefault="4AEB3368">
      <w:pPr>
        <w:numPr>
          <w:ilvl w:val="1"/>
          <w:numId w:val="2"/>
        </w:numPr>
        <w:spacing w:line="240" w:lineRule="auto"/>
      </w:pPr>
      <w:r>
        <w:t>vi skal rose mestring, utvikling og gode holdninger</w:t>
      </w:r>
    </w:p>
    <w:p w14:paraId="00000012" w14:textId="77777777" w:rsidR="00282262" w:rsidRDefault="4AEB3368">
      <w:pPr>
        <w:numPr>
          <w:ilvl w:val="1"/>
          <w:numId w:val="2"/>
        </w:numPr>
        <w:spacing w:line="240" w:lineRule="auto"/>
      </w:pPr>
      <w:r>
        <w:t>vi skal skape vårt omdømme gjennom å være åpen om det vi gjør og gjør det vi sier.</w:t>
      </w:r>
    </w:p>
    <w:p w14:paraId="00000013" w14:textId="77777777" w:rsidR="00282262" w:rsidRDefault="004B2213">
      <w:pPr>
        <w:numPr>
          <w:ilvl w:val="0"/>
          <w:numId w:val="2"/>
        </w:numPr>
        <w:spacing w:line="240" w:lineRule="auto"/>
      </w:pPr>
      <w:r>
        <w:t>TRYGG</w:t>
      </w:r>
    </w:p>
    <w:p w14:paraId="00000014" w14:textId="77777777" w:rsidR="00282262" w:rsidRDefault="4AEB3368">
      <w:pPr>
        <w:numPr>
          <w:ilvl w:val="1"/>
          <w:numId w:val="2"/>
        </w:numPr>
        <w:spacing w:line="240" w:lineRule="auto"/>
      </w:pPr>
      <w:r>
        <w:t>vi skal skape trygghet gjennom mestring</w:t>
      </w:r>
    </w:p>
    <w:p w14:paraId="00000015" w14:textId="77777777" w:rsidR="00282262" w:rsidRDefault="4AEB3368">
      <w:pPr>
        <w:numPr>
          <w:ilvl w:val="1"/>
          <w:numId w:val="2"/>
        </w:numPr>
        <w:spacing w:line="240" w:lineRule="auto"/>
      </w:pPr>
      <w:r>
        <w:t>vi skal skape tilhørighet gjennom inkludering</w:t>
      </w:r>
    </w:p>
    <w:p w14:paraId="00000016" w14:textId="77777777" w:rsidR="00282262" w:rsidRDefault="4AEB3368">
      <w:pPr>
        <w:numPr>
          <w:ilvl w:val="1"/>
          <w:numId w:val="2"/>
        </w:numPr>
        <w:spacing w:line="240" w:lineRule="auto"/>
      </w:pPr>
      <w:r>
        <w:t>vi skal motvirke mobbing/respektere andre</w:t>
      </w:r>
    </w:p>
    <w:p w14:paraId="00000017" w14:textId="77777777" w:rsidR="00282262" w:rsidRDefault="4AEB3368">
      <w:pPr>
        <w:numPr>
          <w:ilvl w:val="1"/>
          <w:numId w:val="2"/>
        </w:numPr>
        <w:spacing w:line="240" w:lineRule="auto"/>
      </w:pPr>
      <w:r>
        <w:t>vi skal kommunisere godt i og mellom lag/klubb/nærmiljø (tydelig).</w:t>
      </w:r>
    </w:p>
    <w:p w14:paraId="00000018" w14:textId="77777777" w:rsidR="00282262" w:rsidRDefault="00282262">
      <w:pPr>
        <w:spacing w:line="240" w:lineRule="auto"/>
      </w:pPr>
    </w:p>
    <w:p w14:paraId="00000019" w14:textId="2EA365CF" w:rsidR="00282262" w:rsidRDefault="004B2213">
      <w:pPr>
        <w:spacing w:line="240" w:lineRule="auto"/>
      </w:pPr>
      <w:r>
        <w:t xml:space="preserve">Sportsplan bygger på NFFs retningslinjer og </w:t>
      </w:r>
      <w:proofErr w:type="spellStart"/>
      <w:r>
        <w:t>TILLERs</w:t>
      </w:r>
      <w:proofErr w:type="spellEnd"/>
      <w:r>
        <w:t xml:space="preserve"> mål, visjon og verdier. Det er ikke tilfeldigheter som skal styre hverdagen, det legges til rette for at trenerne får gjort en god jobb med spillerne. Samtidig skal “Klubben som sjef” se til at alle trenerne får de samme forutsetningene for å gjøre jobben til det beste for de unge. Dette krevet at hver enkelt trener har respekt for klubbens overordnede verdier, organisasjon og virkemidler.</w:t>
      </w:r>
    </w:p>
    <w:p w14:paraId="0000001A" w14:textId="77777777" w:rsidR="00282262" w:rsidRDefault="00282262">
      <w:pPr>
        <w:spacing w:line="240" w:lineRule="auto"/>
      </w:pPr>
    </w:p>
    <w:p w14:paraId="0000001B" w14:textId="77777777" w:rsidR="00282262" w:rsidRDefault="004B2213">
      <w:pPr>
        <w:spacing w:line="240" w:lineRule="auto"/>
      </w:pPr>
      <w:r>
        <w:t>Har trenere tunnelsyn for sitt lag, blir treneren heller ingen lagspiller for klubben. Har treneren derimot hovmesterblikket, vil han/hun være en bærebjelke for at TILLER Fotball blir den viktigste premissleverandøren for godt oppvekstmiljø i nærområdet, der vi som klubb er BEST SAMMEN.</w:t>
      </w:r>
    </w:p>
    <w:p w14:paraId="0000001C" w14:textId="77777777" w:rsidR="00282262" w:rsidRDefault="00282262">
      <w:pPr>
        <w:spacing w:line="240" w:lineRule="auto"/>
      </w:pPr>
    </w:p>
    <w:p w14:paraId="0000001D" w14:textId="77777777" w:rsidR="00282262" w:rsidRDefault="004B2213">
      <w:pPr>
        <w:spacing w:line="240" w:lineRule="auto"/>
      </w:pPr>
      <w:r>
        <w:t>Alle i TILLER Fotball skal etterleve sportsplan, ingen kan eller skal sette seg over sportsplan. Formålet med sportsplanen til TILLER Fotball er å skape et levende verktøy for alle i TILLER IL Fotball. Sportsplan evalueres årlig.</w:t>
      </w:r>
    </w:p>
    <w:p w14:paraId="0000001E" w14:textId="77777777" w:rsidR="00282262" w:rsidRDefault="00282262">
      <w:pPr>
        <w:spacing w:line="240" w:lineRule="auto"/>
      </w:pPr>
    </w:p>
    <w:p w14:paraId="1541C6DE" w14:textId="054667DE" w:rsidR="4AEB3368" w:rsidRDefault="4AEB3368" w:rsidP="4AEB3368">
      <w:pPr>
        <w:spacing w:line="240" w:lineRule="auto"/>
      </w:pPr>
      <w:r>
        <w:t xml:space="preserve">Mer om våre verdier finner dere i vår klubbhåndbok: </w:t>
      </w:r>
      <w:hyperlink r:id="rId7">
        <w:r w:rsidRPr="4AEB3368">
          <w:rPr>
            <w:color w:val="1155CC"/>
            <w:u w:val="single"/>
          </w:rPr>
          <w:t>https://www.tillerfotball.no/p/40378/klubbhandbok</w:t>
        </w:r>
      </w:hyperlink>
      <w:r>
        <w:t xml:space="preserve">  </w:t>
      </w:r>
    </w:p>
    <w:p w14:paraId="3B912157" w14:textId="42687BA6" w:rsidR="4AEB3368" w:rsidRDefault="4AEB3368">
      <w:r>
        <w:br w:type="page"/>
      </w:r>
    </w:p>
    <w:p w14:paraId="5F54A356" w14:textId="7EA650E2" w:rsidR="4AEB3368" w:rsidRDefault="4AEB3368" w:rsidP="4AEB3368">
      <w:pPr>
        <w:spacing w:line="240" w:lineRule="auto"/>
      </w:pPr>
      <w:r w:rsidRPr="4AEB3368">
        <w:rPr>
          <w:b/>
          <w:bCs/>
          <w:sz w:val="46"/>
          <w:szCs w:val="46"/>
        </w:rPr>
        <w:lastRenderedPageBreak/>
        <w:t>Fotballens koronavettregler</w:t>
      </w:r>
    </w:p>
    <w:commentRangeStart w:id="2"/>
    <w:p w14:paraId="051C4607" w14:textId="44A2B1BD" w:rsidR="4AEB3368" w:rsidRDefault="004B2213" w:rsidP="4AEB3368">
      <w:pPr>
        <w:spacing w:line="240" w:lineRule="auto"/>
        <w:rPr>
          <w:rStyle w:val="Hyperkobling"/>
        </w:rPr>
      </w:pPr>
      <w:r>
        <w:rPr>
          <w:rStyle w:val="Hyperkobling"/>
        </w:rPr>
        <w:fldChar w:fldCharType="begin"/>
      </w:r>
      <w:r>
        <w:rPr>
          <w:rStyle w:val="Hyperkobling"/>
        </w:rPr>
        <w:instrText xml:space="preserve"> HYPERLINK "https://www.fotball.no/tema/nff-nyheter/2020/fotballens-koronavettregler--retningslinjer-for-fotballaktivitet-under-restriksjonene-mot-spredning-av-koronasmitte/" \h </w:instrText>
      </w:r>
      <w:r>
        <w:rPr>
          <w:rStyle w:val="Hyperkobling"/>
        </w:rPr>
        <w:fldChar w:fldCharType="separate"/>
      </w:r>
      <w:r w:rsidR="4AEB3368" w:rsidRPr="4AEB3368">
        <w:rPr>
          <w:rStyle w:val="Hyperkobling"/>
        </w:rPr>
        <w:t>https://www.fotball.no/tema/nff-nyheter/2020/fotballens-koronavettregler--retningslinjer-for-fotballaktivitet-under-restriksjonene-mot-spredning-av-koronasmitte/</w:t>
      </w:r>
      <w:r>
        <w:rPr>
          <w:rStyle w:val="Hyperkobling"/>
        </w:rPr>
        <w:fldChar w:fldCharType="end"/>
      </w:r>
      <w:commentRangeEnd w:id="2"/>
      <w:r w:rsidR="4AEB3368">
        <w:commentReference w:id="2"/>
      </w:r>
    </w:p>
    <w:p w14:paraId="099D6293" w14:textId="5C681943" w:rsidR="4AEB3368" w:rsidRDefault="4AEB3368" w:rsidP="4AEB3368">
      <w:pPr>
        <w:rPr>
          <w:b/>
          <w:bCs/>
          <w:sz w:val="46"/>
          <w:szCs w:val="46"/>
        </w:rPr>
      </w:pPr>
      <w:bookmarkStart w:id="3" w:name="_GoBack"/>
      <w:bookmarkEnd w:id="3"/>
    </w:p>
    <w:p w14:paraId="5CDFBCEF" w14:textId="6936F00C" w:rsidR="00C10476" w:rsidRDefault="0D709A7C" w:rsidP="0D709A7C">
      <w:pPr>
        <w:rPr>
          <w:sz w:val="24"/>
          <w:szCs w:val="24"/>
        </w:rPr>
      </w:pPr>
      <w:r w:rsidRPr="0D709A7C">
        <w:rPr>
          <w:sz w:val="24"/>
          <w:szCs w:val="24"/>
        </w:rPr>
        <w:t>Hensikten med disse r</w:t>
      </w:r>
      <w:r w:rsidR="003F76F2">
        <w:rPr>
          <w:sz w:val="24"/>
          <w:szCs w:val="24"/>
        </w:rPr>
        <w:t>etningslinjene</w:t>
      </w:r>
      <w:r w:rsidRPr="0D709A7C">
        <w:rPr>
          <w:sz w:val="24"/>
          <w:szCs w:val="24"/>
        </w:rPr>
        <w:t xml:space="preserve"> er å hindre smitte. Dette må kommuniseres tydelig til foreldre/utøvere. Trenere har myndighet til å sende utøver fra trening om reglene ikke overholdes.</w:t>
      </w:r>
      <w:r w:rsidR="00BC2395">
        <w:rPr>
          <w:sz w:val="24"/>
          <w:szCs w:val="24"/>
        </w:rPr>
        <w:t xml:space="preserve"> </w:t>
      </w:r>
      <w:r w:rsidR="00BC2395" w:rsidRPr="00BC2395">
        <w:rPr>
          <w:i/>
          <w:iCs/>
          <w:sz w:val="24"/>
          <w:szCs w:val="24"/>
        </w:rPr>
        <w:t>Anbefalingene gjelder for all aktivitet på en fotballbane - både egeninitiert og klubborganisert</w:t>
      </w:r>
      <w:r w:rsidR="00BC2395">
        <w:rPr>
          <w:i/>
          <w:iCs/>
          <w:sz w:val="24"/>
          <w:szCs w:val="24"/>
        </w:rPr>
        <w:t>.</w:t>
      </w:r>
    </w:p>
    <w:p w14:paraId="68E539F4" w14:textId="77777777" w:rsidR="00C10476" w:rsidRPr="00C10476" w:rsidRDefault="00C10476" w:rsidP="0D709A7C">
      <w:pPr>
        <w:rPr>
          <w:sz w:val="16"/>
          <w:szCs w:val="16"/>
        </w:rPr>
      </w:pPr>
    </w:p>
    <w:p w14:paraId="622E5FD6" w14:textId="201A7485" w:rsidR="0D709A7C" w:rsidRDefault="00C10476" w:rsidP="0D709A7C">
      <w:pPr>
        <w:rPr>
          <w:sz w:val="24"/>
          <w:szCs w:val="24"/>
        </w:rPr>
      </w:pPr>
      <w:r>
        <w:rPr>
          <w:sz w:val="24"/>
          <w:szCs w:val="24"/>
        </w:rPr>
        <w:t xml:space="preserve">Tiller Fotball ønsker å presisere at </w:t>
      </w:r>
      <w:r w:rsidR="0D709A7C" w:rsidRPr="0D709A7C">
        <w:rPr>
          <w:sz w:val="24"/>
          <w:szCs w:val="24"/>
        </w:rPr>
        <w:t>aktivitet</w:t>
      </w:r>
      <w:r>
        <w:rPr>
          <w:sz w:val="24"/>
          <w:szCs w:val="24"/>
        </w:rPr>
        <w:t xml:space="preserve">en er frivillig </w:t>
      </w:r>
      <w:proofErr w:type="spellStart"/>
      <w:r>
        <w:rPr>
          <w:sz w:val="24"/>
          <w:szCs w:val="24"/>
        </w:rPr>
        <w:t>mao</w:t>
      </w:r>
      <w:proofErr w:type="spellEnd"/>
      <w:r>
        <w:rPr>
          <w:sz w:val="24"/>
          <w:szCs w:val="24"/>
        </w:rPr>
        <w:t xml:space="preserve"> respekter at enkelte spillere ikke ønsker å starte opp.</w:t>
      </w:r>
    </w:p>
    <w:p w14:paraId="70BE1D45" w14:textId="77777777" w:rsidR="00C10476" w:rsidRPr="00C10476" w:rsidRDefault="00C10476" w:rsidP="0D709A7C">
      <w:pPr>
        <w:rPr>
          <w:sz w:val="16"/>
          <w:szCs w:val="16"/>
        </w:rPr>
      </w:pPr>
    </w:p>
    <w:p w14:paraId="50775B99" w14:textId="1B99D20D" w:rsidR="0D709A7C" w:rsidRDefault="0D709A7C" w:rsidP="0D709A7C">
      <w:pPr>
        <w:rPr>
          <w:b/>
          <w:bCs/>
          <w:sz w:val="46"/>
          <w:szCs w:val="46"/>
        </w:rPr>
      </w:pPr>
      <w:r w:rsidRPr="0D709A7C">
        <w:rPr>
          <w:sz w:val="24"/>
          <w:szCs w:val="24"/>
        </w:rPr>
        <w:t>TOBB deles i 8 deler, da plass til 8 grupper.</w:t>
      </w:r>
    </w:p>
    <w:p w14:paraId="7E98654D" w14:textId="59AAD66E" w:rsidR="00C10476" w:rsidRDefault="00C10476" w:rsidP="0D709A7C">
      <w:pPr>
        <w:rPr>
          <w:sz w:val="24"/>
          <w:szCs w:val="24"/>
        </w:rPr>
      </w:pPr>
    </w:p>
    <w:p w14:paraId="09F116BA" w14:textId="60475B83" w:rsidR="00C10476" w:rsidRDefault="00C10476" w:rsidP="0D709A7C">
      <w:pPr>
        <w:rPr>
          <w:sz w:val="24"/>
          <w:szCs w:val="24"/>
        </w:rPr>
      </w:pPr>
      <w:r>
        <w:rPr>
          <w:noProof/>
        </w:rPr>
        <w:drawing>
          <wp:inline distT="0" distB="0" distL="0" distR="0" wp14:anchorId="3DD54A67" wp14:editId="7DAD1D16">
            <wp:extent cx="5733415" cy="2872105"/>
            <wp:effectExtent l="0" t="0" r="635" b="4445"/>
            <wp:docPr id="2" name="Bilde 2" descr="https://www.fotball.no/imagevault/publishedmedia/x9ucmfja6qfoao8eg61g/bane_korona-tip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fotball.no/imagevault/publishedmedia/x9ucmfja6qfoao8eg61g/bane_korona-tips.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3415" cy="2872105"/>
                    </a:xfrm>
                    <a:prstGeom prst="rect">
                      <a:avLst/>
                    </a:prstGeom>
                    <a:noFill/>
                    <a:ln>
                      <a:noFill/>
                    </a:ln>
                  </pic:spPr>
                </pic:pic>
              </a:graphicData>
            </a:graphic>
          </wp:inline>
        </w:drawing>
      </w:r>
    </w:p>
    <w:p w14:paraId="08D743CD" w14:textId="77777777" w:rsidR="00C10476" w:rsidRDefault="00C10476" w:rsidP="00C10476">
      <w:pPr>
        <w:ind w:firstLine="720"/>
        <w:rPr>
          <w:b/>
          <w:sz w:val="24"/>
          <w:szCs w:val="24"/>
        </w:rPr>
      </w:pPr>
    </w:p>
    <w:p w14:paraId="5D231839" w14:textId="771C0420" w:rsidR="0D709A7C" w:rsidRPr="00C10476" w:rsidRDefault="0D709A7C" w:rsidP="00C10476">
      <w:pPr>
        <w:ind w:firstLine="720"/>
        <w:rPr>
          <w:b/>
          <w:sz w:val="24"/>
          <w:szCs w:val="24"/>
        </w:rPr>
      </w:pPr>
      <w:r w:rsidRPr="00C10476">
        <w:rPr>
          <w:b/>
          <w:sz w:val="24"/>
          <w:szCs w:val="24"/>
        </w:rPr>
        <w:t>Klubbens ansvar:</w:t>
      </w:r>
    </w:p>
    <w:p w14:paraId="6D4B9EF9" w14:textId="272CFC35" w:rsidR="00C10476" w:rsidRPr="00C10476" w:rsidRDefault="00C10476" w:rsidP="00C10476">
      <w:pPr>
        <w:ind w:left="720"/>
        <w:rPr>
          <w:sz w:val="24"/>
          <w:szCs w:val="24"/>
        </w:rPr>
      </w:pPr>
      <w:r w:rsidRPr="00C10476">
        <w:rPr>
          <w:sz w:val="24"/>
          <w:szCs w:val="24"/>
        </w:rPr>
        <w:t>Klubbene har ansvar for at fotballaktivitet som skjer i klubbregi foregår innenfor gjeldende vedtak og regler.</w:t>
      </w:r>
    </w:p>
    <w:p w14:paraId="20ABEE2C" w14:textId="77777777" w:rsidR="00C10476" w:rsidRPr="00C10476" w:rsidRDefault="00C10476" w:rsidP="00C10476">
      <w:pPr>
        <w:numPr>
          <w:ilvl w:val="0"/>
          <w:numId w:val="4"/>
        </w:numPr>
        <w:shd w:val="clear" w:color="auto" w:fill="FFFFFF"/>
        <w:spacing w:before="100" w:beforeAutospacing="1" w:after="100" w:afterAutospacing="1" w:line="240" w:lineRule="auto"/>
        <w:rPr>
          <w:sz w:val="24"/>
          <w:szCs w:val="24"/>
        </w:rPr>
      </w:pPr>
      <w:r w:rsidRPr="00C10476">
        <w:rPr>
          <w:sz w:val="24"/>
          <w:szCs w:val="24"/>
        </w:rPr>
        <w:t>Klubber som tilrettelegger for fotballaktivitet skal holde seg oppdatert på relevante anbefalinger fra offentlige helsemyndigheter, og NFF og tilrettelegge aktiviteten i samsvar med dette.</w:t>
      </w:r>
    </w:p>
    <w:p w14:paraId="7EDCC5CD" w14:textId="77777777" w:rsidR="00C10476" w:rsidRPr="00C10476" w:rsidRDefault="00C10476" w:rsidP="00C10476">
      <w:pPr>
        <w:numPr>
          <w:ilvl w:val="0"/>
          <w:numId w:val="5"/>
        </w:numPr>
        <w:shd w:val="clear" w:color="auto" w:fill="FFFFFF"/>
        <w:spacing w:before="100" w:beforeAutospacing="1" w:after="100" w:afterAutospacing="1" w:line="240" w:lineRule="auto"/>
        <w:rPr>
          <w:sz w:val="24"/>
          <w:szCs w:val="24"/>
        </w:rPr>
      </w:pPr>
      <w:r w:rsidRPr="00C10476">
        <w:rPr>
          <w:sz w:val="24"/>
          <w:szCs w:val="24"/>
        </w:rPr>
        <w:t>Det skal ikke utøves fotballaktivitet med mindre man er helt trygg på at aktiviteten ikke bidrar til økt smitterisiko og den kan utøves i samsvar med helsemyndighetenes anbefalinger. I motsatt fall, skal aktiviteten umiddelbart avbrytes.</w:t>
      </w:r>
    </w:p>
    <w:p w14:paraId="18CE81AF" w14:textId="4550D2D5" w:rsidR="0D709A7C" w:rsidRDefault="0D709A7C" w:rsidP="0D709A7C">
      <w:pPr>
        <w:rPr>
          <w:sz w:val="24"/>
          <w:szCs w:val="24"/>
        </w:rPr>
      </w:pPr>
    </w:p>
    <w:p w14:paraId="48B51A88" w14:textId="66C7B57C" w:rsidR="00C10476" w:rsidRDefault="00C10476" w:rsidP="0D709A7C">
      <w:pPr>
        <w:rPr>
          <w:sz w:val="24"/>
          <w:szCs w:val="24"/>
        </w:rPr>
      </w:pPr>
    </w:p>
    <w:p w14:paraId="168A4D56" w14:textId="52C59650" w:rsidR="00C10476" w:rsidRDefault="00C10476" w:rsidP="0D709A7C">
      <w:pPr>
        <w:rPr>
          <w:sz w:val="24"/>
          <w:szCs w:val="24"/>
        </w:rPr>
      </w:pPr>
    </w:p>
    <w:p w14:paraId="01244C24" w14:textId="77777777" w:rsidR="00C10476" w:rsidRDefault="00C10476" w:rsidP="0D709A7C">
      <w:pPr>
        <w:rPr>
          <w:sz w:val="24"/>
          <w:szCs w:val="24"/>
        </w:rPr>
      </w:pPr>
    </w:p>
    <w:p w14:paraId="74D93C2A" w14:textId="4EF0A62E" w:rsidR="4AEB3368" w:rsidRDefault="0D709A7C" w:rsidP="00C10476">
      <w:pPr>
        <w:pStyle w:val="Listeavsnitt"/>
        <w:numPr>
          <w:ilvl w:val="0"/>
          <w:numId w:val="6"/>
        </w:numPr>
        <w:rPr>
          <w:color w:val="131313"/>
          <w:sz w:val="24"/>
          <w:szCs w:val="24"/>
        </w:rPr>
      </w:pPr>
      <w:r w:rsidRPr="0D709A7C">
        <w:rPr>
          <w:b/>
          <w:bCs/>
          <w:color w:val="131313"/>
          <w:sz w:val="24"/>
          <w:szCs w:val="24"/>
        </w:rPr>
        <w:t>Det skal være en voksenperson til stede per gruppe ved all fotballbaneaktivitet for barn og unge</w:t>
      </w:r>
    </w:p>
    <w:p w14:paraId="000293D2" w14:textId="78C27319" w:rsidR="0D709A7C" w:rsidRDefault="0D709A7C" w:rsidP="0D709A7C">
      <w:pPr>
        <w:pStyle w:val="Listeavsnitt"/>
        <w:numPr>
          <w:ilvl w:val="1"/>
          <w:numId w:val="2"/>
        </w:numPr>
        <w:rPr>
          <w:color w:val="1F497D" w:themeColor="text2"/>
          <w:sz w:val="24"/>
          <w:szCs w:val="24"/>
        </w:rPr>
      </w:pPr>
      <w:r w:rsidRPr="0D709A7C">
        <w:rPr>
          <w:color w:val="1F497D" w:themeColor="text2"/>
          <w:sz w:val="24"/>
          <w:szCs w:val="24"/>
        </w:rPr>
        <w:t>For G/J 1</w:t>
      </w:r>
      <w:r w:rsidR="003F76F2">
        <w:rPr>
          <w:color w:val="1F497D" w:themeColor="text2"/>
          <w:sz w:val="24"/>
          <w:szCs w:val="24"/>
        </w:rPr>
        <w:t>5-17</w:t>
      </w:r>
      <w:r w:rsidRPr="0D709A7C">
        <w:rPr>
          <w:color w:val="1F497D" w:themeColor="text2"/>
          <w:sz w:val="24"/>
          <w:szCs w:val="24"/>
        </w:rPr>
        <w:t xml:space="preserve"> år: </w:t>
      </w:r>
      <w:r w:rsidR="003F76F2">
        <w:rPr>
          <w:color w:val="1F497D" w:themeColor="text2"/>
          <w:sz w:val="24"/>
          <w:szCs w:val="24"/>
        </w:rPr>
        <w:t>2</w:t>
      </w:r>
      <w:r w:rsidRPr="0D709A7C">
        <w:rPr>
          <w:color w:val="1F497D" w:themeColor="text2"/>
          <w:sz w:val="24"/>
          <w:szCs w:val="24"/>
        </w:rPr>
        <w:t xml:space="preserve"> voksne pr halvdel og maks 4 pr gruppe.</w:t>
      </w:r>
    </w:p>
    <w:p w14:paraId="5F4E7607" w14:textId="795A19D1" w:rsidR="0D709A7C" w:rsidRDefault="0D709A7C" w:rsidP="0D709A7C">
      <w:pPr>
        <w:pStyle w:val="Listeavsnitt"/>
        <w:numPr>
          <w:ilvl w:val="1"/>
          <w:numId w:val="2"/>
        </w:numPr>
        <w:rPr>
          <w:color w:val="1F497D" w:themeColor="text2"/>
          <w:sz w:val="24"/>
          <w:szCs w:val="24"/>
        </w:rPr>
      </w:pPr>
      <w:r w:rsidRPr="0D709A7C">
        <w:rPr>
          <w:color w:val="1F497D" w:themeColor="text2"/>
          <w:sz w:val="24"/>
          <w:szCs w:val="24"/>
        </w:rPr>
        <w:t>Sr/</w:t>
      </w:r>
      <w:proofErr w:type="spellStart"/>
      <w:r w:rsidRPr="0D709A7C">
        <w:rPr>
          <w:color w:val="1F497D" w:themeColor="text2"/>
          <w:sz w:val="24"/>
          <w:szCs w:val="24"/>
        </w:rPr>
        <w:t>Jr</w:t>
      </w:r>
      <w:proofErr w:type="spellEnd"/>
      <w:r w:rsidRPr="0D709A7C">
        <w:rPr>
          <w:color w:val="1F497D" w:themeColor="text2"/>
          <w:sz w:val="24"/>
          <w:szCs w:val="24"/>
        </w:rPr>
        <w:t>: 1 trener på hver halvdel.</w:t>
      </w:r>
    </w:p>
    <w:p w14:paraId="09EDBBD1" w14:textId="0F596442" w:rsidR="0D709A7C" w:rsidRDefault="0D709A7C" w:rsidP="0D709A7C">
      <w:pPr>
        <w:pStyle w:val="Listeavsnitt"/>
        <w:numPr>
          <w:ilvl w:val="1"/>
          <w:numId w:val="2"/>
        </w:numPr>
        <w:rPr>
          <w:color w:val="1F497D" w:themeColor="text2"/>
          <w:sz w:val="24"/>
          <w:szCs w:val="24"/>
        </w:rPr>
      </w:pPr>
      <w:r w:rsidRPr="0D709A7C">
        <w:rPr>
          <w:color w:val="1F497D" w:themeColor="text2"/>
          <w:sz w:val="24"/>
          <w:szCs w:val="24"/>
        </w:rPr>
        <w:t xml:space="preserve">Trenere </w:t>
      </w:r>
      <w:r w:rsidR="003F76F2">
        <w:rPr>
          <w:color w:val="1F497D" w:themeColor="text2"/>
          <w:sz w:val="24"/>
          <w:szCs w:val="24"/>
        </w:rPr>
        <w:t xml:space="preserve">er </w:t>
      </w:r>
      <w:r w:rsidRPr="0D709A7C">
        <w:rPr>
          <w:color w:val="1F497D" w:themeColor="text2"/>
          <w:sz w:val="24"/>
          <w:szCs w:val="24"/>
        </w:rPr>
        <w:t>ansvarlig for at koronavettregler overholdes på banen.</w:t>
      </w:r>
    </w:p>
    <w:p w14:paraId="1FA03BCA" w14:textId="77777777" w:rsidR="00C10476" w:rsidRDefault="00C10476" w:rsidP="00C10476">
      <w:pPr>
        <w:pStyle w:val="Listeavsnitt"/>
        <w:ind w:left="1440"/>
        <w:rPr>
          <w:color w:val="1F497D" w:themeColor="text2"/>
          <w:sz w:val="24"/>
          <w:szCs w:val="24"/>
        </w:rPr>
      </w:pPr>
    </w:p>
    <w:p w14:paraId="1BA590B2" w14:textId="330E31DF" w:rsidR="4AEB3368" w:rsidRDefault="4AEB3368" w:rsidP="00C10476">
      <w:pPr>
        <w:pStyle w:val="Listeavsnitt"/>
        <w:numPr>
          <w:ilvl w:val="0"/>
          <w:numId w:val="6"/>
        </w:numPr>
        <w:rPr>
          <w:color w:val="131313"/>
          <w:sz w:val="24"/>
          <w:szCs w:val="24"/>
        </w:rPr>
      </w:pPr>
      <w:r w:rsidRPr="4AEB3368">
        <w:rPr>
          <w:b/>
          <w:bCs/>
          <w:color w:val="131313"/>
          <w:sz w:val="24"/>
          <w:szCs w:val="24"/>
        </w:rPr>
        <w:t>Ikke flere enn fem personer per gruppe. Fire spillere + en trener/leder/voksen</w:t>
      </w:r>
    </w:p>
    <w:p w14:paraId="6512E97D" w14:textId="77777777" w:rsidR="00012F92" w:rsidRPr="00012F92" w:rsidRDefault="00012F92" w:rsidP="00012F92">
      <w:pPr>
        <w:spacing w:after="300" w:line="240" w:lineRule="auto"/>
        <w:ind w:left="720"/>
        <w:rPr>
          <w:color w:val="1F497D" w:themeColor="text2"/>
          <w:sz w:val="24"/>
          <w:szCs w:val="24"/>
        </w:rPr>
      </w:pPr>
      <w:r w:rsidRPr="00012F92">
        <w:rPr>
          <w:color w:val="1F497D" w:themeColor="text2"/>
          <w:sz w:val="24"/>
          <w:szCs w:val="24"/>
        </w:rPr>
        <w:t>NFT sin tolkning av «koronavettreglene» er at man i organisert trening med inntil fire spillere på et avgrenset område (sammen med en ansvarlig trener) på banen, gjør at man må ha en tilnærming til tre størrelser:</w:t>
      </w:r>
    </w:p>
    <w:p w14:paraId="21945B12" w14:textId="77777777" w:rsidR="00012F92" w:rsidRPr="00012F92" w:rsidRDefault="0D709A7C" w:rsidP="0D709A7C">
      <w:pPr>
        <w:numPr>
          <w:ilvl w:val="1"/>
          <w:numId w:val="2"/>
        </w:numPr>
        <w:spacing w:before="100" w:beforeAutospacing="1" w:after="100" w:afterAutospacing="1" w:line="240" w:lineRule="auto"/>
        <w:rPr>
          <w:color w:val="1F497D" w:themeColor="text2"/>
          <w:sz w:val="24"/>
          <w:szCs w:val="24"/>
        </w:rPr>
      </w:pPr>
      <w:r w:rsidRPr="0D709A7C">
        <w:rPr>
          <w:color w:val="1F497D" w:themeColor="text2"/>
          <w:sz w:val="24"/>
          <w:szCs w:val="24"/>
        </w:rPr>
        <w:t>Trening av TEKNIKK (hvordan handle og utføre?)</w:t>
      </w:r>
    </w:p>
    <w:p w14:paraId="53768247" w14:textId="77777777" w:rsidR="00012F92" w:rsidRPr="00012F92" w:rsidRDefault="0D709A7C" w:rsidP="0D709A7C">
      <w:pPr>
        <w:numPr>
          <w:ilvl w:val="1"/>
          <w:numId w:val="2"/>
        </w:numPr>
        <w:spacing w:before="100" w:beforeAutospacing="1" w:after="100" w:afterAutospacing="1" w:line="240" w:lineRule="auto"/>
        <w:rPr>
          <w:color w:val="1F497D" w:themeColor="text2"/>
          <w:sz w:val="24"/>
          <w:szCs w:val="24"/>
        </w:rPr>
      </w:pPr>
      <w:r w:rsidRPr="0D709A7C">
        <w:rPr>
          <w:color w:val="1F497D" w:themeColor="text2"/>
          <w:sz w:val="24"/>
          <w:szCs w:val="24"/>
        </w:rPr>
        <w:t>Trening av FYSIKK</w:t>
      </w:r>
    </w:p>
    <w:p w14:paraId="163DA13B" w14:textId="7F113F22" w:rsidR="4AEB3368" w:rsidRPr="00C10476" w:rsidRDefault="0D709A7C" w:rsidP="00C10476">
      <w:pPr>
        <w:numPr>
          <w:ilvl w:val="1"/>
          <w:numId w:val="2"/>
        </w:numPr>
        <w:spacing w:before="100" w:beforeAutospacing="1" w:after="100" w:afterAutospacing="1" w:line="240" w:lineRule="auto"/>
        <w:rPr>
          <w:color w:val="1F497D" w:themeColor="text2"/>
          <w:sz w:val="24"/>
          <w:szCs w:val="24"/>
        </w:rPr>
      </w:pPr>
      <w:r w:rsidRPr="0D709A7C">
        <w:rPr>
          <w:color w:val="1F497D" w:themeColor="text2"/>
          <w:sz w:val="24"/>
          <w:szCs w:val="24"/>
        </w:rPr>
        <w:t>Trening av MENTALITET</w:t>
      </w:r>
    </w:p>
    <w:p w14:paraId="3EEA3DB5" w14:textId="0603E5D1" w:rsidR="4AEB3368" w:rsidRDefault="4AEB3368" w:rsidP="00C10476">
      <w:pPr>
        <w:pStyle w:val="Listeavsnitt"/>
        <w:numPr>
          <w:ilvl w:val="0"/>
          <w:numId w:val="6"/>
        </w:numPr>
        <w:rPr>
          <w:color w:val="131313"/>
          <w:sz w:val="24"/>
          <w:szCs w:val="24"/>
        </w:rPr>
      </w:pPr>
      <w:r w:rsidRPr="4AEB3368">
        <w:rPr>
          <w:b/>
          <w:bCs/>
          <w:color w:val="131313"/>
          <w:sz w:val="24"/>
          <w:szCs w:val="24"/>
        </w:rPr>
        <w:t>Alltid to meters avstand eller mer, både innad i gruppen og til eventuelle andre grupper. Det gjelder også ved oppmøte og inndeling av grupper.</w:t>
      </w:r>
    </w:p>
    <w:p w14:paraId="4EA704D7" w14:textId="13CA5E40" w:rsidR="4AEB3368" w:rsidRPr="00012F92" w:rsidRDefault="0D709A7C" w:rsidP="4AEB3368">
      <w:pPr>
        <w:pStyle w:val="Listeavsnitt"/>
        <w:numPr>
          <w:ilvl w:val="1"/>
          <w:numId w:val="2"/>
        </w:numPr>
        <w:rPr>
          <w:color w:val="1F497D" w:themeColor="text2"/>
          <w:sz w:val="24"/>
          <w:szCs w:val="24"/>
        </w:rPr>
      </w:pPr>
      <w:r w:rsidRPr="0D709A7C">
        <w:rPr>
          <w:color w:val="1F497D" w:themeColor="text2"/>
          <w:sz w:val="24"/>
          <w:szCs w:val="24"/>
        </w:rPr>
        <w:t xml:space="preserve">Ingen form for spill hvor </w:t>
      </w:r>
      <w:proofErr w:type="spellStart"/>
      <w:r w:rsidRPr="0D709A7C">
        <w:rPr>
          <w:color w:val="1F497D" w:themeColor="text2"/>
          <w:sz w:val="24"/>
          <w:szCs w:val="24"/>
        </w:rPr>
        <w:t>interasjon</w:t>
      </w:r>
      <w:proofErr w:type="spellEnd"/>
      <w:r w:rsidRPr="0D709A7C">
        <w:rPr>
          <w:color w:val="1F497D" w:themeColor="text2"/>
          <w:sz w:val="24"/>
          <w:szCs w:val="24"/>
        </w:rPr>
        <w:t xml:space="preserve"> og kontakt mellom spillere kan oppstå, kan organiseres. </w:t>
      </w:r>
    </w:p>
    <w:p w14:paraId="53E8BEA8" w14:textId="37ABB1CD" w:rsidR="0D709A7C" w:rsidRDefault="0D709A7C" w:rsidP="0D709A7C">
      <w:pPr>
        <w:pStyle w:val="Listeavsnitt"/>
        <w:numPr>
          <w:ilvl w:val="1"/>
          <w:numId w:val="2"/>
        </w:numPr>
        <w:rPr>
          <w:color w:val="1F497D" w:themeColor="text2"/>
          <w:sz w:val="24"/>
          <w:szCs w:val="24"/>
        </w:rPr>
      </w:pPr>
      <w:r w:rsidRPr="0D709A7C">
        <w:rPr>
          <w:color w:val="1F497D" w:themeColor="text2"/>
          <w:sz w:val="24"/>
          <w:szCs w:val="24"/>
        </w:rPr>
        <w:t xml:space="preserve">Gruppene deles inn på forhånd, hver gruppe møter på sin </w:t>
      </w:r>
      <w:proofErr w:type="spellStart"/>
      <w:r w:rsidRPr="0D709A7C">
        <w:rPr>
          <w:color w:val="1F497D" w:themeColor="text2"/>
          <w:sz w:val="24"/>
          <w:szCs w:val="24"/>
        </w:rPr>
        <w:t>banedel</w:t>
      </w:r>
      <w:proofErr w:type="spellEnd"/>
      <w:r w:rsidRPr="0D709A7C">
        <w:rPr>
          <w:color w:val="1F497D" w:themeColor="text2"/>
          <w:sz w:val="24"/>
          <w:szCs w:val="24"/>
        </w:rPr>
        <w:t>.</w:t>
      </w:r>
      <w:r>
        <w:br/>
      </w:r>
      <w:r w:rsidRPr="0D709A7C">
        <w:rPr>
          <w:color w:val="1F497D" w:themeColor="text2"/>
          <w:sz w:val="24"/>
          <w:szCs w:val="24"/>
        </w:rPr>
        <w:t>Trenerne skal ha kontroll på hvem som er i de ulike gruppene på hver trening. Gruppene bør etterstrebes til å holdes lik.</w:t>
      </w:r>
    </w:p>
    <w:p w14:paraId="3351C829" w14:textId="61226FE0" w:rsidR="0D709A7C" w:rsidRDefault="0D709A7C" w:rsidP="0D709A7C">
      <w:pPr>
        <w:pStyle w:val="Listeavsnitt"/>
        <w:numPr>
          <w:ilvl w:val="1"/>
          <w:numId w:val="2"/>
        </w:numPr>
        <w:rPr>
          <w:color w:val="1F497D" w:themeColor="text2"/>
          <w:sz w:val="24"/>
          <w:szCs w:val="24"/>
        </w:rPr>
      </w:pPr>
      <w:r w:rsidRPr="0D709A7C">
        <w:rPr>
          <w:color w:val="1F497D" w:themeColor="text2"/>
          <w:sz w:val="24"/>
          <w:szCs w:val="24"/>
        </w:rPr>
        <w:t xml:space="preserve">Treningstider settes opp med 15 </w:t>
      </w:r>
      <w:proofErr w:type="gramStart"/>
      <w:r w:rsidRPr="0D709A7C">
        <w:rPr>
          <w:color w:val="1F497D" w:themeColor="text2"/>
          <w:sz w:val="24"/>
          <w:szCs w:val="24"/>
        </w:rPr>
        <w:t>min mellomrom</w:t>
      </w:r>
      <w:proofErr w:type="gramEnd"/>
      <w:r w:rsidRPr="0D709A7C">
        <w:rPr>
          <w:color w:val="1F497D" w:themeColor="text2"/>
          <w:sz w:val="24"/>
          <w:szCs w:val="24"/>
        </w:rPr>
        <w:t xml:space="preserve"> før/etter neste økt for å håndtere bytting av lag/organisering.</w:t>
      </w:r>
    </w:p>
    <w:p w14:paraId="012AC6C3" w14:textId="77777777" w:rsidR="00C10476" w:rsidRDefault="00C10476" w:rsidP="00C10476">
      <w:pPr>
        <w:pStyle w:val="Listeavsnitt"/>
        <w:ind w:left="1440"/>
        <w:rPr>
          <w:color w:val="1F497D" w:themeColor="text2"/>
          <w:sz w:val="24"/>
          <w:szCs w:val="24"/>
        </w:rPr>
      </w:pPr>
    </w:p>
    <w:p w14:paraId="28AE1412" w14:textId="6D6F6B9D" w:rsidR="4AEB3368" w:rsidRPr="00BC2395" w:rsidRDefault="4AEB3368" w:rsidP="00BC2395">
      <w:pPr>
        <w:pStyle w:val="Listeavsnitt"/>
        <w:numPr>
          <w:ilvl w:val="0"/>
          <w:numId w:val="6"/>
        </w:numPr>
        <w:rPr>
          <w:color w:val="131313"/>
          <w:sz w:val="24"/>
          <w:szCs w:val="24"/>
        </w:rPr>
      </w:pPr>
      <w:r w:rsidRPr="4AEB3368">
        <w:rPr>
          <w:b/>
          <w:bCs/>
          <w:color w:val="131313"/>
          <w:sz w:val="24"/>
          <w:szCs w:val="24"/>
        </w:rPr>
        <w:t>Det er ikke tillatt med aktiviteter hvor spillerne kjemper om ballen eller på annen måte er i fysisk nærkontakt med hverandre</w:t>
      </w:r>
    </w:p>
    <w:p w14:paraId="19D595EE" w14:textId="17050C0B" w:rsidR="0D709A7C" w:rsidRDefault="0D709A7C" w:rsidP="0D709A7C">
      <w:pPr>
        <w:pStyle w:val="Listeavsnitt"/>
        <w:numPr>
          <w:ilvl w:val="1"/>
          <w:numId w:val="2"/>
        </w:numPr>
        <w:rPr>
          <w:color w:val="1F497D" w:themeColor="text2"/>
          <w:sz w:val="24"/>
          <w:szCs w:val="24"/>
        </w:rPr>
      </w:pPr>
      <w:proofErr w:type="spellStart"/>
      <w:r w:rsidRPr="0D709A7C">
        <w:rPr>
          <w:color w:val="1F487C"/>
          <w:sz w:val="24"/>
          <w:szCs w:val="24"/>
        </w:rPr>
        <w:t>Spillrealterte</w:t>
      </w:r>
      <w:proofErr w:type="spellEnd"/>
      <w:r w:rsidRPr="0D709A7C">
        <w:rPr>
          <w:color w:val="1F487C"/>
          <w:sz w:val="24"/>
          <w:szCs w:val="24"/>
        </w:rPr>
        <w:t xml:space="preserve"> øvelser, inkludert </w:t>
      </w:r>
      <w:proofErr w:type="spellStart"/>
      <w:r w:rsidRPr="0D709A7C">
        <w:rPr>
          <w:color w:val="1F487C"/>
          <w:sz w:val="24"/>
          <w:szCs w:val="24"/>
        </w:rPr>
        <w:t>smållagsspill</w:t>
      </w:r>
      <w:proofErr w:type="spellEnd"/>
      <w:r w:rsidRPr="0D709A7C">
        <w:rPr>
          <w:color w:val="1F487C"/>
          <w:sz w:val="24"/>
          <w:szCs w:val="24"/>
        </w:rPr>
        <w:t xml:space="preserve"> og spill med og mot er </w:t>
      </w:r>
      <w:r w:rsidRPr="0D709A7C">
        <w:rPr>
          <w:color w:val="1F487C"/>
          <w:sz w:val="24"/>
          <w:szCs w:val="24"/>
          <w:u w:val="single"/>
        </w:rPr>
        <w:t>ikke</w:t>
      </w:r>
      <w:r w:rsidRPr="0D709A7C">
        <w:rPr>
          <w:color w:val="1F487C"/>
          <w:sz w:val="24"/>
          <w:szCs w:val="24"/>
        </w:rPr>
        <w:t xml:space="preserve"> tillat</w:t>
      </w:r>
      <w:r w:rsidR="00053523">
        <w:rPr>
          <w:color w:val="1F487C"/>
          <w:sz w:val="24"/>
          <w:szCs w:val="24"/>
        </w:rPr>
        <w:t>t</w:t>
      </w:r>
      <w:r w:rsidRPr="0D709A7C">
        <w:rPr>
          <w:color w:val="1F487C"/>
          <w:sz w:val="24"/>
          <w:szCs w:val="24"/>
        </w:rPr>
        <w:t>.</w:t>
      </w:r>
    </w:p>
    <w:p w14:paraId="359BA63D" w14:textId="77777777" w:rsidR="00C10476" w:rsidRPr="004D23CA" w:rsidRDefault="00C10476" w:rsidP="004D23CA">
      <w:pPr>
        <w:rPr>
          <w:color w:val="1F497D" w:themeColor="text2"/>
          <w:sz w:val="24"/>
          <w:szCs w:val="24"/>
        </w:rPr>
      </w:pPr>
    </w:p>
    <w:p w14:paraId="0AEEF87E" w14:textId="52F46333" w:rsidR="4AEB3368" w:rsidRDefault="4AEB3368" w:rsidP="00C10476">
      <w:pPr>
        <w:pStyle w:val="Listeavsnitt"/>
        <w:numPr>
          <w:ilvl w:val="0"/>
          <w:numId w:val="6"/>
        </w:numPr>
        <w:rPr>
          <w:color w:val="131313"/>
          <w:sz w:val="24"/>
          <w:szCs w:val="24"/>
        </w:rPr>
      </w:pPr>
      <w:r w:rsidRPr="4AEB3368">
        <w:rPr>
          <w:b/>
          <w:bCs/>
          <w:color w:val="131313"/>
          <w:sz w:val="24"/>
          <w:szCs w:val="24"/>
        </w:rPr>
        <w:t xml:space="preserve">Husk at ballen er en </w:t>
      </w:r>
      <w:proofErr w:type="gramStart"/>
      <w:r w:rsidRPr="4AEB3368">
        <w:rPr>
          <w:b/>
          <w:bCs/>
          <w:color w:val="131313"/>
          <w:sz w:val="24"/>
          <w:szCs w:val="24"/>
        </w:rPr>
        <w:t>potensiell</w:t>
      </w:r>
      <w:proofErr w:type="gramEnd"/>
      <w:r w:rsidRPr="4AEB3368">
        <w:rPr>
          <w:b/>
          <w:bCs/>
          <w:color w:val="131313"/>
          <w:sz w:val="24"/>
          <w:szCs w:val="24"/>
        </w:rPr>
        <w:t xml:space="preserve"> smittekilde og må rengjøres med såpe før og etter bruk</w:t>
      </w:r>
    </w:p>
    <w:p w14:paraId="632D8084" w14:textId="47122F68" w:rsidR="4AEB3368" w:rsidRDefault="0D709A7C" w:rsidP="4AEB3368">
      <w:pPr>
        <w:pStyle w:val="Listeavsnitt"/>
        <w:numPr>
          <w:ilvl w:val="1"/>
          <w:numId w:val="2"/>
        </w:numPr>
        <w:rPr>
          <w:color w:val="1F497D" w:themeColor="text2"/>
          <w:sz w:val="24"/>
          <w:szCs w:val="24"/>
        </w:rPr>
      </w:pPr>
      <w:r w:rsidRPr="0D709A7C">
        <w:rPr>
          <w:color w:val="1F497D" w:themeColor="text2"/>
          <w:sz w:val="24"/>
          <w:szCs w:val="24"/>
        </w:rPr>
        <w:t>Utøverne har med egen ball som skal være vasket med såpe før aktivitet, og vaskes igjen etter aktivitet med såpe.</w:t>
      </w:r>
    </w:p>
    <w:p w14:paraId="692018B7" w14:textId="1215D4FA" w:rsidR="0D709A7C" w:rsidRDefault="0D709A7C" w:rsidP="0D709A7C">
      <w:pPr>
        <w:pStyle w:val="Listeavsnitt"/>
        <w:numPr>
          <w:ilvl w:val="1"/>
          <w:numId w:val="2"/>
        </w:numPr>
        <w:rPr>
          <w:color w:val="1F497D" w:themeColor="text2"/>
          <w:sz w:val="24"/>
          <w:szCs w:val="24"/>
        </w:rPr>
      </w:pPr>
      <w:r w:rsidRPr="0D709A7C">
        <w:rPr>
          <w:color w:val="1F497D" w:themeColor="text2"/>
          <w:sz w:val="24"/>
          <w:szCs w:val="24"/>
        </w:rPr>
        <w:t>De som ikke har ball kan ha en låneavtale med sin trener for denne perioden</w:t>
      </w:r>
    </w:p>
    <w:p w14:paraId="52CFDDB3" w14:textId="66804917" w:rsidR="00C10476" w:rsidRDefault="00C10476" w:rsidP="00C10476">
      <w:pPr>
        <w:rPr>
          <w:color w:val="1F497D" w:themeColor="text2"/>
          <w:sz w:val="24"/>
          <w:szCs w:val="24"/>
        </w:rPr>
      </w:pPr>
    </w:p>
    <w:p w14:paraId="6280D64A" w14:textId="03A9B40C" w:rsidR="00BC2395" w:rsidRDefault="00BC2395" w:rsidP="00C10476">
      <w:pPr>
        <w:rPr>
          <w:color w:val="1F497D" w:themeColor="text2"/>
          <w:sz w:val="24"/>
          <w:szCs w:val="24"/>
        </w:rPr>
      </w:pPr>
    </w:p>
    <w:p w14:paraId="206CD7B3" w14:textId="0A9BAF5E" w:rsidR="00BC2395" w:rsidRDefault="00BC2395" w:rsidP="00C10476">
      <w:pPr>
        <w:rPr>
          <w:color w:val="1F497D" w:themeColor="text2"/>
          <w:sz w:val="24"/>
          <w:szCs w:val="24"/>
        </w:rPr>
      </w:pPr>
    </w:p>
    <w:p w14:paraId="11A36B9D" w14:textId="77777777" w:rsidR="00BC2395" w:rsidRDefault="00BC2395" w:rsidP="00C10476">
      <w:pPr>
        <w:rPr>
          <w:color w:val="1F497D" w:themeColor="text2"/>
          <w:sz w:val="24"/>
          <w:szCs w:val="24"/>
        </w:rPr>
      </w:pPr>
    </w:p>
    <w:p w14:paraId="6BE0216B" w14:textId="106EEAF4" w:rsidR="004D23CA" w:rsidRDefault="004D23CA" w:rsidP="00C10476">
      <w:pPr>
        <w:rPr>
          <w:color w:val="1F497D" w:themeColor="text2"/>
          <w:sz w:val="24"/>
          <w:szCs w:val="24"/>
        </w:rPr>
      </w:pPr>
    </w:p>
    <w:p w14:paraId="368AC3D5" w14:textId="77777777" w:rsidR="004D23CA" w:rsidRPr="00C10476" w:rsidRDefault="004D23CA" w:rsidP="00C10476">
      <w:pPr>
        <w:rPr>
          <w:color w:val="1F497D" w:themeColor="text2"/>
          <w:sz w:val="24"/>
          <w:szCs w:val="24"/>
        </w:rPr>
      </w:pPr>
    </w:p>
    <w:p w14:paraId="6AD8DA71" w14:textId="371DECE5" w:rsidR="4AEB3368" w:rsidRDefault="0D709A7C" w:rsidP="00C10476">
      <w:pPr>
        <w:pStyle w:val="Listeavsnitt"/>
        <w:numPr>
          <w:ilvl w:val="0"/>
          <w:numId w:val="6"/>
        </w:numPr>
        <w:rPr>
          <w:color w:val="131313"/>
          <w:sz w:val="24"/>
          <w:szCs w:val="24"/>
        </w:rPr>
      </w:pPr>
      <w:r w:rsidRPr="0D709A7C">
        <w:rPr>
          <w:b/>
          <w:bCs/>
          <w:color w:val="131313"/>
          <w:sz w:val="24"/>
          <w:szCs w:val="24"/>
        </w:rPr>
        <w:t>Ikke ta på ballen med hendene</w:t>
      </w:r>
      <w:r w:rsidR="00C10476">
        <w:rPr>
          <w:b/>
          <w:bCs/>
          <w:color w:val="131313"/>
          <w:sz w:val="24"/>
          <w:szCs w:val="24"/>
        </w:rPr>
        <w:t xml:space="preserve"> og unngå heading</w:t>
      </w:r>
    </w:p>
    <w:p w14:paraId="55439926" w14:textId="64FAE6F4" w:rsidR="0D709A7C" w:rsidRDefault="0D709A7C" w:rsidP="0D709A7C">
      <w:pPr>
        <w:pStyle w:val="Listeavsnitt"/>
        <w:numPr>
          <w:ilvl w:val="1"/>
          <w:numId w:val="2"/>
        </w:numPr>
        <w:rPr>
          <w:color w:val="1F497D" w:themeColor="text2"/>
          <w:sz w:val="24"/>
          <w:szCs w:val="24"/>
        </w:rPr>
      </w:pPr>
      <w:r w:rsidRPr="0D709A7C">
        <w:rPr>
          <w:color w:val="1F497D" w:themeColor="text2"/>
          <w:sz w:val="24"/>
          <w:szCs w:val="24"/>
        </w:rPr>
        <w:t>Keepertrening utgår, kun ball i bena inntil videre</w:t>
      </w:r>
    </w:p>
    <w:p w14:paraId="087B0F90" w14:textId="77777777" w:rsidR="003F76F2" w:rsidRDefault="003F76F2" w:rsidP="003F76F2">
      <w:pPr>
        <w:pStyle w:val="Listeavsnitt"/>
        <w:ind w:left="1440"/>
        <w:rPr>
          <w:color w:val="1F497D" w:themeColor="text2"/>
          <w:sz w:val="24"/>
          <w:szCs w:val="24"/>
        </w:rPr>
      </w:pPr>
    </w:p>
    <w:p w14:paraId="49792424" w14:textId="0EC62F22" w:rsidR="4AEB3368" w:rsidRDefault="4AEB3368" w:rsidP="00C10476">
      <w:pPr>
        <w:pStyle w:val="Listeavsnitt"/>
        <w:numPr>
          <w:ilvl w:val="0"/>
          <w:numId w:val="6"/>
        </w:numPr>
        <w:rPr>
          <w:color w:val="131313"/>
          <w:sz w:val="24"/>
          <w:szCs w:val="24"/>
        </w:rPr>
      </w:pPr>
      <w:r w:rsidRPr="4AEB3368">
        <w:rPr>
          <w:b/>
          <w:bCs/>
          <w:color w:val="131313"/>
          <w:sz w:val="24"/>
          <w:szCs w:val="24"/>
        </w:rPr>
        <w:t>Kjegler og annet utstyr bør håndteres av en og samme person gjennom hele aktiviteten</w:t>
      </w:r>
    </w:p>
    <w:p w14:paraId="4375E80B" w14:textId="4C96AF11" w:rsidR="4AEB3368" w:rsidRDefault="0D709A7C" w:rsidP="4AEB3368">
      <w:pPr>
        <w:pStyle w:val="Listeavsnitt"/>
        <w:numPr>
          <w:ilvl w:val="1"/>
          <w:numId w:val="2"/>
        </w:numPr>
        <w:rPr>
          <w:color w:val="1F497D" w:themeColor="text2"/>
          <w:sz w:val="24"/>
          <w:szCs w:val="24"/>
        </w:rPr>
      </w:pPr>
      <w:r w:rsidRPr="0D709A7C">
        <w:rPr>
          <w:color w:val="1F497D" w:themeColor="text2"/>
          <w:sz w:val="24"/>
          <w:szCs w:val="24"/>
        </w:rPr>
        <w:t xml:space="preserve">Trenerteamet blir enig om hvem som har dette ansvaret, </w:t>
      </w:r>
      <w:proofErr w:type="spellStart"/>
      <w:r w:rsidRPr="0D709A7C">
        <w:rPr>
          <w:color w:val="1F497D" w:themeColor="text2"/>
          <w:sz w:val="24"/>
          <w:szCs w:val="24"/>
        </w:rPr>
        <w:t>evnt</w:t>
      </w:r>
      <w:proofErr w:type="spellEnd"/>
      <w:r w:rsidRPr="0D709A7C">
        <w:rPr>
          <w:color w:val="1F497D" w:themeColor="text2"/>
          <w:sz w:val="24"/>
          <w:szCs w:val="24"/>
        </w:rPr>
        <w:t xml:space="preserve"> utstyret deles i to på to trenere.</w:t>
      </w:r>
    </w:p>
    <w:p w14:paraId="40688779" w14:textId="1BE5AC88" w:rsidR="0D709A7C" w:rsidRDefault="0D709A7C" w:rsidP="0D709A7C">
      <w:pPr>
        <w:pStyle w:val="Listeavsnitt"/>
        <w:numPr>
          <w:ilvl w:val="1"/>
          <w:numId w:val="2"/>
        </w:numPr>
        <w:rPr>
          <w:color w:val="1F497D" w:themeColor="text2"/>
          <w:sz w:val="24"/>
          <w:szCs w:val="24"/>
        </w:rPr>
      </w:pPr>
      <w:r w:rsidRPr="0D709A7C">
        <w:rPr>
          <w:color w:val="1F497D" w:themeColor="text2"/>
          <w:sz w:val="24"/>
          <w:szCs w:val="24"/>
        </w:rPr>
        <w:t>Vester skal ikke brukes</w:t>
      </w:r>
    </w:p>
    <w:p w14:paraId="5518A5A3" w14:textId="77777777" w:rsidR="003F76F2" w:rsidRDefault="003F76F2" w:rsidP="003F76F2">
      <w:pPr>
        <w:pStyle w:val="Listeavsnitt"/>
        <w:ind w:left="1440"/>
        <w:rPr>
          <w:color w:val="1F497D" w:themeColor="text2"/>
          <w:sz w:val="24"/>
          <w:szCs w:val="24"/>
        </w:rPr>
      </w:pPr>
    </w:p>
    <w:p w14:paraId="1F84D5B2" w14:textId="4EBCB0D5" w:rsidR="4AEB3368" w:rsidRDefault="0D709A7C" w:rsidP="00C10476">
      <w:pPr>
        <w:pStyle w:val="Listeavsnitt"/>
        <w:numPr>
          <w:ilvl w:val="0"/>
          <w:numId w:val="6"/>
        </w:numPr>
        <w:rPr>
          <w:color w:val="131313"/>
          <w:sz w:val="24"/>
          <w:szCs w:val="24"/>
        </w:rPr>
      </w:pPr>
      <w:r w:rsidRPr="0D709A7C">
        <w:rPr>
          <w:b/>
          <w:bCs/>
          <w:color w:val="131313"/>
          <w:sz w:val="24"/>
          <w:szCs w:val="24"/>
        </w:rPr>
        <w:t>Felles garderober skal ikke benyttes</w:t>
      </w:r>
    </w:p>
    <w:p w14:paraId="1D301FC9" w14:textId="2D973BF4" w:rsidR="0D709A7C" w:rsidRPr="003F76F2" w:rsidRDefault="0D709A7C" w:rsidP="0D709A7C">
      <w:pPr>
        <w:pStyle w:val="Listeavsnitt"/>
        <w:numPr>
          <w:ilvl w:val="1"/>
          <w:numId w:val="2"/>
        </w:numPr>
        <w:rPr>
          <w:color w:val="1F497D" w:themeColor="text2"/>
          <w:sz w:val="24"/>
          <w:szCs w:val="24"/>
        </w:rPr>
      </w:pPr>
      <w:r w:rsidRPr="0D709A7C">
        <w:rPr>
          <w:color w:val="1F487C"/>
          <w:sz w:val="24"/>
          <w:szCs w:val="24"/>
        </w:rPr>
        <w:t>Fotballhuset på TOBB vil være stengt, også HCWC utenfor</w:t>
      </w:r>
    </w:p>
    <w:p w14:paraId="1DE3BC09" w14:textId="77777777" w:rsidR="003F76F2" w:rsidRDefault="003F76F2" w:rsidP="003F76F2">
      <w:pPr>
        <w:pStyle w:val="Listeavsnitt"/>
        <w:ind w:left="1440"/>
        <w:rPr>
          <w:color w:val="1F497D" w:themeColor="text2"/>
          <w:sz w:val="24"/>
          <w:szCs w:val="24"/>
        </w:rPr>
      </w:pPr>
    </w:p>
    <w:p w14:paraId="58CAACEA" w14:textId="48B07888" w:rsidR="4AEB3368" w:rsidRDefault="0D709A7C" w:rsidP="00C10476">
      <w:pPr>
        <w:pStyle w:val="Listeavsnitt"/>
        <w:numPr>
          <w:ilvl w:val="0"/>
          <w:numId w:val="6"/>
        </w:numPr>
        <w:rPr>
          <w:color w:val="131313"/>
          <w:sz w:val="24"/>
          <w:szCs w:val="24"/>
        </w:rPr>
      </w:pPr>
      <w:r w:rsidRPr="0D709A7C">
        <w:rPr>
          <w:b/>
          <w:bCs/>
          <w:color w:val="131313"/>
          <w:sz w:val="24"/>
          <w:szCs w:val="24"/>
        </w:rPr>
        <w:t xml:space="preserve">Husk gode hygienerutiner i forbindelse med aktiviteten, god tilgang på </w:t>
      </w:r>
      <w:proofErr w:type="spellStart"/>
      <w:r w:rsidRPr="0D709A7C">
        <w:rPr>
          <w:b/>
          <w:bCs/>
          <w:color w:val="131313"/>
          <w:sz w:val="24"/>
          <w:szCs w:val="24"/>
        </w:rPr>
        <w:t>Antibac</w:t>
      </w:r>
      <w:proofErr w:type="spellEnd"/>
      <w:r w:rsidRPr="0D709A7C">
        <w:rPr>
          <w:b/>
          <w:bCs/>
          <w:color w:val="131313"/>
          <w:sz w:val="24"/>
          <w:szCs w:val="24"/>
        </w:rPr>
        <w:t xml:space="preserve"> og rutiner for grundig vask av hender, før og etter aktiviteten.</w:t>
      </w:r>
    </w:p>
    <w:p w14:paraId="24E8ADBB" w14:textId="006B8159" w:rsidR="0D709A7C" w:rsidRDefault="0D709A7C" w:rsidP="0D709A7C">
      <w:pPr>
        <w:pStyle w:val="Listeavsnitt"/>
        <w:numPr>
          <w:ilvl w:val="1"/>
          <w:numId w:val="2"/>
        </w:numPr>
        <w:rPr>
          <w:color w:val="1F487C"/>
          <w:sz w:val="24"/>
          <w:szCs w:val="24"/>
        </w:rPr>
      </w:pPr>
      <w:r w:rsidRPr="0D709A7C">
        <w:rPr>
          <w:color w:val="1F487C"/>
          <w:sz w:val="24"/>
          <w:szCs w:val="24"/>
        </w:rPr>
        <w:t xml:space="preserve">Alle spillere og trenere oppfordres til å vaske hender med såpe før de kommer på trening og med en gang de kommer hjem. </w:t>
      </w:r>
    </w:p>
    <w:p w14:paraId="3E56748E" w14:textId="434158BB" w:rsidR="0D709A7C" w:rsidRPr="00C10476" w:rsidRDefault="0D709A7C" w:rsidP="0D709A7C">
      <w:pPr>
        <w:pStyle w:val="Listeavsnitt"/>
        <w:numPr>
          <w:ilvl w:val="1"/>
          <w:numId w:val="2"/>
        </w:numPr>
        <w:rPr>
          <w:color w:val="1F487C"/>
          <w:sz w:val="24"/>
          <w:szCs w:val="24"/>
          <w:lang w:val="nb-NO"/>
        </w:rPr>
      </w:pPr>
      <w:r w:rsidRPr="0D709A7C">
        <w:rPr>
          <w:color w:val="1F487C"/>
          <w:sz w:val="24"/>
          <w:szCs w:val="24"/>
        </w:rPr>
        <w:t xml:space="preserve">Alle spillere og trenere har med </w:t>
      </w:r>
      <w:proofErr w:type="spellStart"/>
      <w:r w:rsidRPr="0D709A7C">
        <w:rPr>
          <w:color w:val="1F487C"/>
          <w:sz w:val="24"/>
          <w:szCs w:val="24"/>
        </w:rPr>
        <w:t>antibac</w:t>
      </w:r>
      <w:proofErr w:type="spellEnd"/>
      <w:r w:rsidRPr="0D709A7C">
        <w:rPr>
          <w:color w:val="1F487C"/>
          <w:sz w:val="24"/>
          <w:szCs w:val="24"/>
        </w:rPr>
        <w:t xml:space="preserve"> som de bruker før/etter trening. Om noen glemmer har trenere fått utdelt </w:t>
      </w:r>
      <w:proofErr w:type="spellStart"/>
      <w:r w:rsidRPr="0D709A7C">
        <w:rPr>
          <w:color w:val="1F487C"/>
          <w:sz w:val="24"/>
          <w:szCs w:val="24"/>
        </w:rPr>
        <w:t>antibac</w:t>
      </w:r>
      <w:proofErr w:type="spellEnd"/>
      <w:r w:rsidRPr="0D709A7C">
        <w:rPr>
          <w:color w:val="1F487C"/>
          <w:sz w:val="24"/>
          <w:szCs w:val="24"/>
        </w:rPr>
        <w:t>, som trenerne pumper i hendene på utøverne før og etter aktivitet.</w:t>
      </w:r>
    </w:p>
    <w:p w14:paraId="4368B1DA" w14:textId="031B2F08" w:rsidR="0D709A7C" w:rsidRDefault="0D709A7C" w:rsidP="0D709A7C">
      <w:pPr>
        <w:pStyle w:val="Listeavsnitt"/>
        <w:numPr>
          <w:ilvl w:val="1"/>
          <w:numId w:val="2"/>
        </w:numPr>
        <w:rPr>
          <w:color w:val="1F497D" w:themeColor="text2"/>
          <w:sz w:val="24"/>
          <w:szCs w:val="24"/>
        </w:rPr>
      </w:pPr>
      <w:r w:rsidRPr="0D709A7C">
        <w:rPr>
          <w:color w:val="1F497D" w:themeColor="text2"/>
          <w:sz w:val="24"/>
          <w:szCs w:val="24"/>
        </w:rPr>
        <w:t>INGEN SPYTTING PÅ BANEN</w:t>
      </w:r>
    </w:p>
    <w:p w14:paraId="70D8C9A1" w14:textId="4443F460" w:rsidR="4AEB3368" w:rsidRDefault="4AEB3368" w:rsidP="00BC2395">
      <w:pPr>
        <w:rPr>
          <w:color w:val="1F497D" w:themeColor="text2"/>
          <w:sz w:val="24"/>
          <w:szCs w:val="24"/>
        </w:rPr>
      </w:pPr>
    </w:p>
    <w:p w14:paraId="3ED6CB06" w14:textId="64046385" w:rsidR="4AEB3368" w:rsidRDefault="4AEB3368" w:rsidP="4AEB3368">
      <w:pPr>
        <w:ind w:left="1440" w:hanging="360"/>
        <w:rPr>
          <w:color w:val="1F497D" w:themeColor="text2"/>
          <w:sz w:val="24"/>
          <w:szCs w:val="24"/>
        </w:rPr>
      </w:pPr>
    </w:p>
    <w:p w14:paraId="1E596F77" w14:textId="35B62784" w:rsidR="4AEB3368" w:rsidRDefault="4AEB3368" w:rsidP="4AEB3368">
      <w:pPr>
        <w:rPr>
          <w:color w:val="1F497D" w:themeColor="text2"/>
          <w:sz w:val="24"/>
          <w:szCs w:val="24"/>
        </w:rPr>
      </w:pPr>
      <w:r w:rsidRPr="4AEB3368">
        <w:rPr>
          <w:color w:val="1F497D" w:themeColor="text2"/>
          <w:sz w:val="24"/>
          <w:szCs w:val="24"/>
        </w:rPr>
        <w:t>BRUDD PÅ DISSE RETNINGSLINJENE VIL FØRE TIL AT LAGET BLIR FRATATT TRENNGSTID OG BANENE EVNT STENGES!</w:t>
      </w:r>
    </w:p>
    <w:p w14:paraId="40700913" w14:textId="0C78F737" w:rsidR="4AEB3368" w:rsidRDefault="4AEB3368" w:rsidP="4AEB3368">
      <w:pPr>
        <w:rPr>
          <w:color w:val="1F497D" w:themeColor="text2"/>
          <w:sz w:val="24"/>
          <w:szCs w:val="24"/>
        </w:rPr>
      </w:pPr>
    </w:p>
    <w:p w14:paraId="0D5D720D" w14:textId="7143A42C" w:rsidR="4AEB3368" w:rsidRDefault="0D709A7C" w:rsidP="4AEB3368">
      <w:pPr>
        <w:rPr>
          <w:color w:val="1F497D" w:themeColor="text2"/>
          <w:sz w:val="24"/>
          <w:szCs w:val="24"/>
        </w:rPr>
      </w:pPr>
      <w:r w:rsidRPr="0D709A7C">
        <w:rPr>
          <w:color w:val="1F497D" w:themeColor="text2"/>
          <w:sz w:val="24"/>
          <w:szCs w:val="24"/>
        </w:rPr>
        <w:t>TF vil følge opp retningslinjene med jevnlig kontroll av banen under perioden.</w:t>
      </w:r>
    </w:p>
    <w:p w14:paraId="2561E723" w14:textId="454290A8" w:rsidR="4AEB3368" w:rsidRDefault="4AEB3368" w:rsidP="4AEB3368">
      <w:pPr>
        <w:rPr>
          <w:b/>
          <w:bCs/>
          <w:sz w:val="46"/>
          <w:szCs w:val="46"/>
        </w:rPr>
      </w:pPr>
    </w:p>
    <w:sectPr w:rsidR="4AEB3368">
      <w:headerReference w:type="default" r:id="rId12"/>
      <w:footerReference w:type="default" r:id="rId13"/>
      <w:pgSz w:w="11909" w:h="16834"/>
      <w:pgMar w:top="1440" w:right="1440" w:bottom="1440" w:left="1440" w:header="720" w:footer="720" w:gutter="0"/>
      <w:pgNumType w:start="1"/>
      <w:cols w:space="708" w:equalWidth="0">
        <w:col w:w="9406"/>
      </w:cols>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Gro Merethe Nerland" w:date="2020-04-03T20:50:00Z" w:initials="GN">
    <w:p w14:paraId="00F3A734" w14:textId="41373B24" w:rsidR="4AEB3368" w:rsidRDefault="4AEB3368">
      <w:r>
        <w:t>Lim inn bilder når oppdatert fra bør til skal i regel 1.</w:t>
      </w:r>
      <w: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0F3A734" w15:done="1"/>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5020777F" w16cex:dateUtc="2020-04-03T18:50:27.111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0F3A734" w16cid:durableId="5020777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983489" w14:textId="77777777" w:rsidR="007D2123" w:rsidRDefault="007D2123">
      <w:pPr>
        <w:spacing w:line="240" w:lineRule="auto"/>
      </w:pPr>
      <w:r>
        <w:separator/>
      </w:r>
    </w:p>
  </w:endnote>
  <w:endnote w:type="continuationSeparator" w:id="0">
    <w:p w14:paraId="4A750D7D" w14:textId="77777777" w:rsidR="007D2123" w:rsidRDefault="007D212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NeoSansStd-Bold">
    <w:altName w:val="Calibri"/>
    <w:charset w:val="00"/>
    <w:family w:val="auto"/>
    <w:pitch w:val="default"/>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2" w14:textId="77777777" w:rsidR="00282262" w:rsidRDefault="00282262">
    <w:pPr>
      <w:rPr>
        <w:b/>
      </w:rPr>
    </w:pPr>
  </w:p>
  <w:tbl>
    <w:tblPr>
      <w:tblStyle w:val="a"/>
      <w:tblW w:w="90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0"/>
      <w:gridCol w:w="510"/>
      <w:gridCol w:w="1230"/>
      <w:gridCol w:w="1950"/>
      <w:gridCol w:w="2070"/>
      <w:gridCol w:w="2385"/>
    </w:tblGrid>
    <w:tr w:rsidR="00282262" w14:paraId="50FF72A0" w14:textId="77777777">
      <w:tc>
        <w:tcPr>
          <w:tcW w:w="900" w:type="dxa"/>
          <w:tcBorders>
            <w:top w:val="single" w:sz="4" w:space="0" w:color="666666"/>
            <w:left w:val="single" w:sz="4" w:space="0" w:color="666666"/>
            <w:bottom w:val="single" w:sz="4" w:space="0" w:color="666666"/>
            <w:right w:val="single" w:sz="4" w:space="0" w:color="666666"/>
          </w:tcBorders>
          <w:shd w:val="clear" w:color="auto" w:fill="auto"/>
          <w:tcMar>
            <w:top w:w="100" w:type="dxa"/>
            <w:left w:w="100" w:type="dxa"/>
            <w:bottom w:w="100" w:type="dxa"/>
            <w:right w:w="100" w:type="dxa"/>
          </w:tcMar>
        </w:tcPr>
        <w:p w14:paraId="00000023" w14:textId="77777777" w:rsidR="00282262" w:rsidRDefault="004B2213">
          <w:pPr>
            <w:widowControl w:val="0"/>
            <w:pBdr>
              <w:top w:val="nil"/>
              <w:left w:val="nil"/>
              <w:bottom w:val="nil"/>
              <w:right w:val="nil"/>
              <w:between w:val="nil"/>
            </w:pBdr>
            <w:spacing w:line="240" w:lineRule="auto"/>
            <w:rPr>
              <w:b/>
              <w:color w:val="999999"/>
              <w:sz w:val="16"/>
              <w:szCs w:val="16"/>
            </w:rPr>
          </w:pPr>
          <w:r>
            <w:rPr>
              <w:b/>
              <w:color w:val="999999"/>
              <w:sz w:val="16"/>
              <w:szCs w:val="16"/>
            </w:rPr>
            <w:t>Rev.:</w:t>
          </w:r>
        </w:p>
      </w:tc>
      <w:tc>
        <w:tcPr>
          <w:tcW w:w="510" w:type="dxa"/>
          <w:tcBorders>
            <w:top w:val="single" w:sz="4" w:space="0" w:color="666666"/>
            <w:left w:val="single" w:sz="4" w:space="0" w:color="666666"/>
            <w:bottom w:val="single" w:sz="4" w:space="0" w:color="666666"/>
            <w:right w:val="single" w:sz="4" w:space="0" w:color="666666"/>
          </w:tcBorders>
          <w:shd w:val="clear" w:color="auto" w:fill="auto"/>
          <w:tcMar>
            <w:top w:w="100" w:type="dxa"/>
            <w:left w:w="100" w:type="dxa"/>
            <w:bottom w:w="100" w:type="dxa"/>
            <w:right w:w="100" w:type="dxa"/>
          </w:tcMar>
        </w:tcPr>
        <w:p w14:paraId="00000024" w14:textId="77777777" w:rsidR="00282262" w:rsidRDefault="004B2213">
          <w:pPr>
            <w:widowControl w:val="0"/>
            <w:pBdr>
              <w:top w:val="nil"/>
              <w:left w:val="nil"/>
              <w:bottom w:val="nil"/>
              <w:right w:val="nil"/>
              <w:between w:val="nil"/>
            </w:pBdr>
            <w:spacing w:line="240" w:lineRule="auto"/>
            <w:rPr>
              <w:b/>
              <w:color w:val="999999"/>
              <w:sz w:val="16"/>
              <w:szCs w:val="16"/>
            </w:rPr>
          </w:pPr>
          <w:r>
            <w:rPr>
              <w:b/>
              <w:color w:val="999999"/>
              <w:sz w:val="16"/>
              <w:szCs w:val="16"/>
            </w:rPr>
            <w:t>00</w:t>
          </w:r>
        </w:p>
      </w:tc>
      <w:tc>
        <w:tcPr>
          <w:tcW w:w="1230" w:type="dxa"/>
          <w:tcBorders>
            <w:top w:val="single" w:sz="4" w:space="0" w:color="666666"/>
            <w:left w:val="single" w:sz="4" w:space="0" w:color="666666"/>
            <w:bottom w:val="single" w:sz="4" w:space="0" w:color="666666"/>
            <w:right w:val="single" w:sz="4" w:space="0" w:color="666666"/>
          </w:tcBorders>
          <w:shd w:val="clear" w:color="auto" w:fill="auto"/>
          <w:tcMar>
            <w:top w:w="100" w:type="dxa"/>
            <w:left w:w="100" w:type="dxa"/>
            <w:bottom w:w="100" w:type="dxa"/>
            <w:right w:w="100" w:type="dxa"/>
          </w:tcMar>
        </w:tcPr>
        <w:p w14:paraId="00000025" w14:textId="77777777" w:rsidR="00282262" w:rsidRDefault="004B2213">
          <w:pPr>
            <w:widowControl w:val="0"/>
            <w:pBdr>
              <w:top w:val="nil"/>
              <w:left w:val="nil"/>
              <w:bottom w:val="nil"/>
              <w:right w:val="nil"/>
              <w:between w:val="nil"/>
            </w:pBdr>
            <w:spacing w:line="240" w:lineRule="auto"/>
            <w:rPr>
              <w:b/>
              <w:color w:val="999999"/>
              <w:sz w:val="16"/>
              <w:szCs w:val="16"/>
            </w:rPr>
          </w:pPr>
          <w:r>
            <w:rPr>
              <w:b/>
              <w:color w:val="999999"/>
              <w:sz w:val="16"/>
              <w:szCs w:val="16"/>
            </w:rPr>
            <w:t>Rev dato:</w:t>
          </w:r>
        </w:p>
      </w:tc>
      <w:tc>
        <w:tcPr>
          <w:tcW w:w="1950" w:type="dxa"/>
          <w:tcBorders>
            <w:top w:val="single" w:sz="4" w:space="0" w:color="666666"/>
            <w:left w:val="single" w:sz="4" w:space="0" w:color="666666"/>
            <w:bottom w:val="single" w:sz="4" w:space="0" w:color="666666"/>
            <w:right w:val="single" w:sz="4" w:space="0" w:color="666666"/>
          </w:tcBorders>
          <w:shd w:val="clear" w:color="auto" w:fill="auto"/>
          <w:tcMar>
            <w:top w:w="100" w:type="dxa"/>
            <w:left w:w="100" w:type="dxa"/>
            <w:bottom w:w="100" w:type="dxa"/>
            <w:right w:w="100" w:type="dxa"/>
          </w:tcMar>
        </w:tcPr>
        <w:p w14:paraId="00000026" w14:textId="77777777" w:rsidR="00282262" w:rsidRDefault="004B2213">
          <w:pPr>
            <w:widowControl w:val="0"/>
            <w:pBdr>
              <w:top w:val="nil"/>
              <w:left w:val="nil"/>
              <w:bottom w:val="nil"/>
              <w:right w:val="nil"/>
              <w:between w:val="nil"/>
            </w:pBdr>
            <w:spacing w:line="240" w:lineRule="auto"/>
            <w:rPr>
              <w:b/>
              <w:color w:val="999999"/>
              <w:sz w:val="16"/>
              <w:szCs w:val="16"/>
            </w:rPr>
          </w:pPr>
          <w:r>
            <w:rPr>
              <w:b/>
              <w:color w:val="999999"/>
              <w:sz w:val="16"/>
              <w:szCs w:val="16"/>
            </w:rPr>
            <w:t>17.08.2019</w:t>
          </w:r>
        </w:p>
      </w:tc>
      <w:tc>
        <w:tcPr>
          <w:tcW w:w="2070" w:type="dxa"/>
          <w:tcBorders>
            <w:top w:val="single" w:sz="4" w:space="0" w:color="666666"/>
            <w:left w:val="single" w:sz="4" w:space="0" w:color="666666"/>
            <w:bottom w:val="single" w:sz="4" w:space="0" w:color="666666"/>
            <w:right w:val="single" w:sz="4" w:space="0" w:color="666666"/>
          </w:tcBorders>
          <w:shd w:val="clear" w:color="auto" w:fill="auto"/>
          <w:tcMar>
            <w:top w:w="100" w:type="dxa"/>
            <w:left w:w="100" w:type="dxa"/>
            <w:bottom w:w="100" w:type="dxa"/>
            <w:right w:w="100" w:type="dxa"/>
          </w:tcMar>
        </w:tcPr>
        <w:p w14:paraId="00000027" w14:textId="77777777" w:rsidR="00282262" w:rsidRDefault="004B2213">
          <w:pPr>
            <w:widowControl w:val="0"/>
            <w:pBdr>
              <w:top w:val="nil"/>
              <w:left w:val="nil"/>
              <w:bottom w:val="nil"/>
              <w:right w:val="nil"/>
              <w:between w:val="nil"/>
            </w:pBdr>
            <w:spacing w:line="240" w:lineRule="auto"/>
            <w:rPr>
              <w:b/>
              <w:color w:val="999999"/>
              <w:sz w:val="16"/>
              <w:szCs w:val="16"/>
            </w:rPr>
          </w:pPr>
          <w:r>
            <w:rPr>
              <w:b/>
              <w:color w:val="999999"/>
              <w:sz w:val="16"/>
              <w:szCs w:val="16"/>
            </w:rPr>
            <w:t>Godkjent av:</w:t>
          </w:r>
        </w:p>
      </w:tc>
      <w:tc>
        <w:tcPr>
          <w:tcW w:w="2385" w:type="dxa"/>
          <w:tcBorders>
            <w:top w:val="single" w:sz="4" w:space="0" w:color="666666"/>
            <w:left w:val="single" w:sz="4" w:space="0" w:color="666666"/>
            <w:bottom w:val="single" w:sz="4" w:space="0" w:color="666666"/>
            <w:right w:val="single" w:sz="4" w:space="0" w:color="666666"/>
          </w:tcBorders>
          <w:shd w:val="clear" w:color="auto" w:fill="auto"/>
          <w:tcMar>
            <w:top w:w="100" w:type="dxa"/>
            <w:left w:w="100" w:type="dxa"/>
            <w:bottom w:w="100" w:type="dxa"/>
            <w:right w:w="100" w:type="dxa"/>
          </w:tcMar>
        </w:tcPr>
        <w:p w14:paraId="00000028" w14:textId="77777777" w:rsidR="00282262" w:rsidRDefault="004B2213">
          <w:pPr>
            <w:widowControl w:val="0"/>
            <w:pBdr>
              <w:top w:val="nil"/>
              <w:left w:val="nil"/>
              <w:bottom w:val="nil"/>
              <w:right w:val="nil"/>
              <w:between w:val="nil"/>
            </w:pBdr>
            <w:spacing w:line="240" w:lineRule="auto"/>
            <w:rPr>
              <w:b/>
              <w:color w:val="999999"/>
              <w:sz w:val="16"/>
              <w:szCs w:val="16"/>
            </w:rPr>
          </w:pPr>
          <w:r>
            <w:rPr>
              <w:b/>
              <w:color w:val="999999"/>
              <w:sz w:val="16"/>
              <w:szCs w:val="16"/>
            </w:rPr>
            <w:t>Tiller Fotball</w:t>
          </w:r>
        </w:p>
      </w:tc>
    </w:tr>
  </w:tbl>
  <w:p w14:paraId="00000029" w14:textId="77777777" w:rsidR="00282262" w:rsidRDefault="00282262">
    <w:pPr>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C30E29" w14:textId="77777777" w:rsidR="007D2123" w:rsidRDefault="007D2123">
      <w:pPr>
        <w:spacing w:line="240" w:lineRule="auto"/>
      </w:pPr>
      <w:r>
        <w:separator/>
      </w:r>
    </w:p>
  </w:footnote>
  <w:footnote w:type="continuationSeparator" w:id="0">
    <w:p w14:paraId="55331485" w14:textId="77777777" w:rsidR="007D2123" w:rsidRDefault="007D212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0" w14:textId="77777777" w:rsidR="00282262" w:rsidRDefault="004B2213">
    <w:pPr>
      <w:spacing w:after="80" w:line="240" w:lineRule="auto"/>
      <w:ind w:left="720" w:firstLine="720"/>
      <w:rPr>
        <w:color w:val="1155CC"/>
      </w:rPr>
    </w:pPr>
    <w:r>
      <w:rPr>
        <w:b/>
        <w:color w:val="1155CC"/>
      </w:rPr>
      <w:t>TILLER IDRETTSLAG FOTBALL</w:t>
    </w:r>
    <w:r>
      <w:rPr>
        <w:noProof/>
      </w:rPr>
      <w:drawing>
        <wp:anchor distT="57150" distB="57150" distL="57150" distR="57150" simplePos="0" relativeHeight="251658240" behindDoc="0" locked="0" layoutInCell="1" hidden="0" allowOverlap="1" wp14:anchorId="02364E7C" wp14:editId="07777777">
          <wp:simplePos x="0" y="0"/>
          <wp:positionH relativeFrom="column">
            <wp:posOffset>1</wp:posOffset>
          </wp:positionH>
          <wp:positionV relativeFrom="paragraph">
            <wp:posOffset>-333374</wp:posOffset>
          </wp:positionV>
          <wp:extent cx="747713" cy="788796"/>
          <wp:effectExtent l="0" t="0" r="0" b="0"/>
          <wp:wrapSquare wrapText="bothSides" distT="57150" distB="57150" distL="57150" distR="5715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47713" cy="788796"/>
                  </a:xfrm>
                  <a:prstGeom prst="rect">
                    <a:avLst/>
                  </a:prstGeom>
                  <a:ln/>
                </pic:spPr>
              </pic:pic>
            </a:graphicData>
          </a:graphic>
        </wp:anchor>
      </w:drawing>
    </w:r>
  </w:p>
  <w:p w14:paraId="00000021" w14:textId="77777777" w:rsidR="00282262" w:rsidRDefault="004B2213">
    <w:pPr>
      <w:spacing w:after="80" w:line="240" w:lineRule="auto"/>
      <w:ind w:left="720" w:firstLine="720"/>
      <w:rPr>
        <w:color w:val="1155CC"/>
        <w:sz w:val="18"/>
        <w:szCs w:val="18"/>
      </w:rPr>
    </w:pPr>
    <w:r>
      <w:rPr>
        <w:color w:val="1155CC"/>
        <w:sz w:val="18"/>
        <w:szCs w:val="18"/>
      </w:rPr>
      <w:t>#</w:t>
    </w:r>
    <w:proofErr w:type="spellStart"/>
    <w:r>
      <w:rPr>
        <w:color w:val="1155CC"/>
        <w:sz w:val="18"/>
        <w:szCs w:val="18"/>
      </w:rPr>
      <w:t>BestSammen</w:t>
    </w:r>
    <w:proofErr w:type="spellEnd"/>
    <w:r>
      <w:rPr>
        <w:color w:val="1155CC"/>
        <w:sz w:val="18"/>
        <w:szCs w:val="18"/>
      </w:rPr>
      <w:t xml:space="preserve"> #</w:t>
    </w:r>
    <w:proofErr w:type="spellStart"/>
    <w:r>
      <w:rPr>
        <w:color w:val="1155CC"/>
        <w:sz w:val="18"/>
        <w:szCs w:val="18"/>
      </w:rPr>
      <w:t>ForzaTiller</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E2E04"/>
    <w:multiLevelType w:val="multilevel"/>
    <w:tmpl w:val="23FA9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4914EF"/>
    <w:multiLevelType w:val="multilevel"/>
    <w:tmpl w:val="77DA4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D21891"/>
    <w:multiLevelType w:val="multilevel"/>
    <w:tmpl w:val="53401C58"/>
    <w:lvl w:ilvl="0">
      <w:start w:val="1"/>
      <w:numFmt w:val="decimal"/>
      <w:lvlText w:val="%1."/>
      <w:lvlJc w:val="left"/>
      <w:pPr>
        <w:ind w:left="720" w:hanging="360"/>
      </w:pPr>
      <w:rPr>
        <w:u w:val="none"/>
      </w:rPr>
    </w:lvl>
    <w:lvl w:ilvl="1">
      <w:start w:val="1"/>
      <w:numFmt w:val="bullet"/>
      <w:lvlText w:val="-"/>
      <w:lvlJc w:val="left"/>
      <w:pPr>
        <w:ind w:left="1440" w:hanging="360"/>
      </w:pPr>
      <w:rPr>
        <w:rFonts w:ascii="Symbol" w:hAnsi="Symbol"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CF80C35"/>
    <w:multiLevelType w:val="multilevel"/>
    <w:tmpl w:val="22440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0197508"/>
    <w:multiLevelType w:val="multilevel"/>
    <w:tmpl w:val="19CC0500"/>
    <w:lvl w:ilvl="0">
      <w:start w:val="1"/>
      <w:numFmt w:val="bullet"/>
      <w:lvlText w:val="-"/>
      <w:lvlJc w:val="left"/>
      <w:pPr>
        <w:ind w:left="720" w:hanging="360"/>
      </w:pPr>
      <w:rPr>
        <w:u w:val="none"/>
      </w:rPr>
    </w:lvl>
    <w:lvl w:ilvl="1">
      <w:start w:val="1"/>
      <w:numFmt w:val="bullet"/>
      <w:lvlText w:val="-"/>
      <w:lvlJc w:val="left"/>
      <w:pPr>
        <w:ind w:left="1440" w:hanging="360"/>
      </w:pPr>
      <w:rPr>
        <w:rFonts w:ascii="Symbol" w:hAnsi="Symbol"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7FC773D"/>
    <w:multiLevelType w:val="hybridMultilevel"/>
    <w:tmpl w:val="6AEC7904"/>
    <w:lvl w:ilvl="0" w:tplc="E9C27502">
      <w:start w:val="1"/>
      <w:numFmt w:val="bullet"/>
      <w:lvlText w:val=""/>
      <w:lvlJc w:val="left"/>
      <w:pPr>
        <w:ind w:left="720" w:hanging="360"/>
      </w:pPr>
      <w:rPr>
        <w:rFonts w:ascii="Symbol" w:hAnsi="Symbol" w:hint="default"/>
      </w:rPr>
    </w:lvl>
    <w:lvl w:ilvl="1" w:tplc="2A4E6B14">
      <w:start w:val="1"/>
      <w:numFmt w:val="bullet"/>
      <w:lvlText w:val="-"/>
      <w:lvlJc w:val="left"/>
      <w:pPr>
        <w:ind w:left="1440" w:hanging="360"/>
      </w:pPr>
      <w:rPr>
        <w:rFonts w:ascii="Symbol" w:hAnsi="Symbol" w:hint="default"/>
      </w:rPr>
    </w:lvl>
    <w:lvl w:ilvl="2" w:tplc="7AEAE14A">
      <w:start w:val="1"/>
      <w:numFmt w:val="bullet"/>
      <w:lvlText w:val=""/>
      <w:lvlJc w:val="left"/>
      <w:pPr>
        <w:ind w:left="2160" w:hanging="360"/>
      </w:pPr>
      <w:rPr>
        <w:rFonts w:ascii="Wingdings" w:hAnsi="Wingdings" w:hint="default"/>
      </w:rPr>
    </w:lvl>
    <w:lvl w:ilvl="3" w:tplc="5C6CF0FC">
      <w:start w:val="1"/>
      <w:numFmt w:val="bullet"/>
      <w:lvlText w:val=""/>
      <w:lvlJc w:val="left"/>
      <w:pPr>
        <w:ind w:left="2880" w:hanging="360"/>
      </w:pPr>
      <w:rPr>
        <w:rFonts w:ascii="Symbol" w:hAnsi="Symbol" w:hint="default"/>
      </w:rPr>
    </w:lvl>
    <w:lvl w:ilvl="4" w:tplc="98C65BB2">
      <w:start w:val="1"/>
      <w:numFmt w:val="bullet"/>
      <w:lvlText w:val="o"/>
      <w:lvlJc w:val="left"/>
      <w:pPr>
        <w:ind w:left="3600" w:hanging="360"/>
      </w:pPr>
      <w:rPr>
        <w:rFonts w:ascii="Courier New" w:hAnsi="Courier New" w:hint="default"/>
      </w:rPr>
    </w:lvl>
    <w:lvl w:ilvl="5" w:tplc="3AE6E43E">
      <w:start w:val="1"/>
      <w:numFmt w:val="bullet"/>
      <w:lvlText w:val=""/>
      <w:lvlJc w:val="left"/>
      <w:pPr>
        <w:ind w:left="4320" w:hanging="360"/>
      </w:pPr>
      <w:rPr>
        <w:rFonts w:ascii="Wingdings" w:hAnsi="Wingdings" w:hint="default"/>
      </w:rPr>
    </w:lvl>
    <w:lvl w:ilvl="6" w:tplc="E4461142">
      <w:start w:val="1"/>
      <w:numFmt w:val="bullet"/>
      <w:lvlText w:val=""/>
      <w:lvlJc w:val="left"/>
      <w:pPr>
        <w:ind w:left="5040" w:hanging="360"/>
      </w:pPr>
      <w:rPr>
        <w:rFonts w:ascii="Symbol" w:hAnsi="Symbol" w:hint="default"/>
      </w:rPr>
    </w:lvl>
    <w:lvl w:ilvl="7" w:tplc="6E7C19C6">
      <w:start w:val="1"/>
      <w:numFmt w:val="bullet"/>
      <w:lvlText w:val="o"/>
      <w:lvlJc w:val="left"/>
      <w:pPr>
        <w:ind w:left="5760" w:hanging="360"/>
      </w:pPr>
      <w:rPr>
        <w:rFonts w:ascii="Courier New" w:hAnsi="Courier New" w:hint="default"/>
      </w:rPr>
    </w:lvl>
    <w:lvl w:ilvl="8" w:tplc="06486442">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0"/>
  </w:num>
  <w:num w:numId="4">
    <w:abstractNumId w:val="1"/>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AEB3368"/>
    <w:rsid w:val="00012F92"/>
    <w:rsid w:val="00053523"/>
    <w:rsid w:val="000F1ABB"/>
    <w:rsid w:val="00282262"/>
    <w:rsid w:val="0037776A"/>
    <w:rsid w:val="003F76F2"/>
    <w:rsid w:val="004B2213"/>
    <w:rsid w:val="004D23CA"/>
    <w:rsid w:val="007D2123"/>
    <w:rsid w:val="00BC2395"/>
    <w:rsid w:val="00C10476"/>
    <w:rsid w:val="00D43299"/>
    <w:rsid w:val="00DC1DEB"/>
    <w:rsid w:val="0D709A7C"/>
    <w:rsid w:val="4AEB336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A7E36"/>
  <w15:docId w15:val="{216ADE51-4BEC-4D06-A374-BAB56BCCB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no" w:eastAsia="nb-NO"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Overskrift1">
    <w:name w:val="heading 1"/>
    <w:basedOn w:val="Normal"/>
    <w:next w:val="Normal"/>
    <w:uiPriority w:val="9"/>
    <w:qFormat/>
    <w:pPr>
      <w:keepNext/>
      <w:keepLines/>
      <w:spacing w:before="400" w:after="120"/>
      <w:outlineLvl w:val="0"/>
    </w:pPr>
    <w:rPr>
      <w:sz w:val="40"/>
      <w:szCs w:val="40"/>
    </w:rPr>
  </w:style>
  <w:style w:type="paragraph" w:styleId="Overskrift2">
    <w:name w:val="heading 2"/>
    <w:basedOn w:val="Normal"/>
    <w:next w:val="Normal"/>
    <w:uiPriority w:val="9"/>
    <w:unhideWhenUsed/>
    <w:qFormat/>
    <w:pPr>
      <w:keepNext/>
      <w:keepLines/>
      <w:spacing w:before="360" w:after="120"/>
      <w:outlineLvl w:val="1"/>
    </w:pPr>
    <w:rPr>
      <w:sz w:val="32"/>
      <w:szCs w:val="32"/>
    </w:rPr>
  </w:style>
  <w:style w:type="paragraph" w:styleId="Overskrift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Overskrift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Overskrift5">
    <w:name w:val="heading 5"/>
    <w:basedOn w:val="Normal"/>
    <w:next w:val="Normal"/>
    <w:uiPriority w:val="9"/>
    <w:semiHidden/>
    <w:unhideWhenUsed/>
    <w:qFormat/>
    <w:pPr>
      <w:keepNext/>
      <w:keepLines/>
      <w:spacing w:before="240" w:after="80"/>
      <w:outlineLvl w:val="4"/>
    </w:pPr>
    <w:rPr>
      <w:color w:val="666666"/>
    </w:rPr>
  </w:style>
  <w:style w:type="paragraph" w:styleId="Overskrift6">
    <w:name w:val="heading 6"/>
    <w:basedOn w:val="Normal"/>
    <w:next w:val="Normal"/>
    <w:uiPriority w:val="9"/>
    <w:semiHidden/>
    <w:unhideWhenUsed/>
    <w:qFormat/>
    <w:pPr>
      <w:keepNext/>
      <w:keepLines/>
      <w:spacing w:before="240" w:after="80"/>
      <w:outlineLvl w:val="5"/>
    </w:pPr>
    <w:rPr>
      <w:i/>
      <w:color w:val="66666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ittel">
    <w:name w:val="Title"/>
    <w:basedOn w:val="Normal"/>
    <w:next w:val="Normal"/>
    <w:uiPriority w:val="10"/>
    <w:qFormat/>
    <w:pPr>
      <w:keepNext/>
      <w:keepLines/>
      <w:spacing w:after="60"/>
    </w:pPr>
    <w:rPr>
      <w:sz w:val="52"/>
      <w:szCs w:val="52"/>
    </w:rPr>
  </w:style>
  <w:style w:type="paragraph" w:styleId="Undertittel">
    <w:name w:val="Subtitle"/>
    <w:basedOn w:val="Normal"/>
    <w:next w:val="Normal"/>
    <w:uiPriority w:val="11"/>
    <w:qFormat/>
    <w:pPr>
      <w:keepNext/>
      <w:keepLines/>
      <w:spacing w:after="320"/>
    </w:pPr>
    <w:rPr>
      <w:color w:val="666666"/>
      <w:sz w:val="30"/>
      <w:szCs w:val="30"/>
    </w:rPr>
  </w:style>
  <w:style w:type="table" w:customStyle="1" w:styleId="a">
    <w:basedOn w:val="Vanligtabell"/>
    <w:tblPr>
      <w:tblStyleRowBandSize w:val="1"/>
      <w:tblStyleColBandSize w:val="1"/>
      <w:tblCellMar>
        <w:top w:w="100" w:type="dxa"/>
        <w:left w:w="100" w:type="dxa"/>
        <w:bottom w:w="100" w:type="dxa"/>
        <w:right w:w="100" w:type="dxa"/>
      </w:tblCellMar>
    </w:tblPr>
  </w:style>
  <w:style w:type="character" w:styleId="Hyperkobling">
    <w:name w:val="Hyperlink"/>
    <w:basedOn w:val="Standardskriftforavsnitt"/>
    <w:uiPriority w:val="99"/>
    <w:unhideWhenUsed/>
    <w:rPr>
      <w:color w:val="0000FF" w:themeColor="hyperlink"/>
      <w:u w:val="single"/>
    </w:rPr>
  </w:style>
  <w:style w:type="paragraph" w:styleId="Listeavsnitt">
    <w:name w:val="List Paragraph"/>
    <w:basedOn w:val="Normal"/>
    <w:uiPriority w:val="34"/>
    <w:qFormat/>
    <w:pPr>
      <w:ind w:left="720"/>
      <w:contextualSpacing/>
    </w:pPr>
  </w:style>
  <w:style w:type="paragraph" w:styleId="Merknadstekst">
    <w:name w:val="annotation text"/>
    <w:basedOn w:val="Normal"/>
    <w:link w:val="MerknadstekstTegn"/>
    <w:uiPriority w:val="99"/>
    <w:semiHidden/>
    <w:unhideWhenUsed/>
    <w:pPr>
      <w:spacing w:line="240" w:lineRule="auto"/>
    </w:pPr>
    <w:rPr>
      <w:sz w:val="20"/>
      <w:szCs w:val="20"/>
    </w:rPr>
  </w:style>
  <w:style w:type="character" w:customStyle="1" w:styleId="MerknadstekstTegn">
    <w:name w:val="Merknadstekst Tegn"/>
    <w:basedOn w:val="Standardskriftforavsnitt"/>
    <w:link w:val="Merknadstekst"/>
    <w:uiPriority w:val="99"/>
    <w:semiHidden/>
    <w:rPr>
      <w:sz w:val="20"/>
      <w:szCs w:val="20"/>
    </w:rPr>
  </w:style>
  <w:style w:type="character" w:styleId="Merknadsreferanse">
    <w:name w:val="annotation reference"/>
    <w:basedOn w:val="Standardskriftforavsnitt"/>
    <w:uiPriority w:val="99"/>
    <w:semiHidden/>
    <w:unhideWhenUsed/>
    <w:rPr>
      <w:sz w:val="16"/>
      <w:szCs w:val="16"/>
    </w:rPr>
  </w:style>
  <w:style w:type="paragraph" w:styleId="Bobletekst">
    <w:name w:val="Balloon Text"/>
    <w:basedOn w:val="Normal"/>
    <w:link w:val="BobletekstTegn"/>
    <w:uiPriority w:val="99"/>
    <w:semiHidden/>
    <w:unhideWhenUsed/>
    <w:rsid w:val="00DC1DEB"/>
    <w:pPr>
      <w:spacing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DC1DEB"/>
    <w:rPr>
      <w:rFonts w:ascii="Segoe UI" w:hAnsi="Segoe UI" w:cs="Segoe UI"/>
      <w:sz w:val="18"/>
      <w:szCs w:val="18"/>
    </w:rPr>
  </w:style>
  <w:style w:type="paragraph" w:styleId="NormalWeb">
    <w:name w:val="Normal (Web)"/>
    <w:basedOn w:val="Normal"/>
    <w:uiPriority w:val="99"/>
    <w:semiHidden/>
    <w:unhideWhenUsed/>
    <w:rsid w:val="00012F92"/>
    <w:pPr>
      <w:spacing w:after="300" w:line="240" w:lineRule="auto"/>
    </w:pPr>
    <w:rPr>
      <w:rFonts w:ascii="Times New Roman" w:eastAsia="Times New Roman" w:hAnsi="Times New Roman" w:cs="Times New Roman"/>
      <w:sz w:val="24"/>
      <w:szCs w:val="24"/>
      <w:lang w:val="nb-NO"/>
    </w:rPr>
  </w:style>
  <w:style w:type="character" w:styleId="Sterk">
    <w:name w:val="Strong"/>
    <w:basedOn w:val="Standardskriftforavsnitt"/>
    <w:uiPriority w:val="22"/>
    <w:qFormat/>
    <w:rsid w:val="00C10476"/>
    <w:rPr>
      <w:rFonts w:ascii="NeoSansStd-Bold" w:hAnsi="NeoSansStd-Bold" w:hint="default"/>
      <w:b w:val="0"/>
      <w:bCs w:val="0"/>
    </w:rPr>
  </w:style>
  <w:style w:type="character" w:styleId="Utheving">
    <w:name w:val="Emphasis"/>
    <w:basedOn w:val="Standardskriftforavsnitt"/>
    <w:uiPriority w:val="20"/>
    <w:qFormat/>
    <w:rsid w:val="00BC239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8863902">
      <w:bodyDiv w:val="1"/>
      <w:marLeft w:val="0"/>
      <w:marRight w:val="0"/>
      <w:marTop w:val="0"/>
      <w:marBottom w:val="0"/>
      <w:divBdr>
        <w:top w:val="none" w:sz="0" w:space="0" w:color="auto"/>
        <w:left w:val="none" w:sz="0" w:space="0" w:color="auto"/>
        <w:bottom w:val="none" w:sz="0" w:space="0" w:color="auto"/>
        <w:right w:val="none" w:sz="0" w:space="0" w:color="auto"/>
      </w:divBdr>
    </w:div>
    <w:div w:id="1486815956">
      <w:bodyDiv w:val="1"/>
      <w:marLeft w:val="0"/>
      <w:marRight w:val="0"/>
      <w:marTop w:val="0"/>
      <w:marBottom w:val="0"/>
      <w:divBdr>
        <w:top w:val="none" w:sz="0" w:space="0" w:color="auto"/>
        <w:left w:val="none" w:sz="0" w:space="0" w:color="auto"/>
        <w:bottom w:val="none" w:sz="0" w:space="0" w:color="auto"/>
        <w:right w:val="none" w:sz="0" w:space="0" w:color="auto"/>
      </w:divBdr>
      <w:divsChild>
        <w:div w:id="1350377243">
          <w:marLeft w:val="0"/>
          <w:marRight w:val="0"/>
          <w:marTop w:val="0"/>
          <w:marBottom w:val="0"/>
          <w:divBdr>
            <w:top w:val="none" w:sz="0" w:space="0" w:color="auto"/>
            <w:left w:val="none" w:sz="0" w:space="0" w:color="auto"/>
            <w:bottom w:val="none" w:sz="0" w:space="0" w:color="auto"/>
            <w:right w:val="none" w:sz="0" w:space="0" w:color="auto"/>
          </w:divBdr>
          <w:divsChild>
            <w:div w:id="1644433811">
              <w:marLeft w:val="0"/>
              <w:marRight w:val="0"/>
              <w:marTop w:val="0"/>
              <w:marBottom w:val="0"/>
              <w:divBdr>
                <w:top w:val="none" w:sz="0" w:space="0" w:color="auto"/>
                <w:left w:val="none" w:sz="0" w:space="0" w:color="auto"/>
                <w:bottom w:val="none" w:sz="0" w:space="0" w:color="auto"/>
                <w:right w:val="none" w:sz="0" w:space="0" w:color="auto"/>
              </w:divBdr>
              <w:divsChild>
                <w:div w:id="1357661595">
                  <w:marLeft w:val="0"/>
                  <w:marRight w:val="0"/>
                  <w:marTop w:val="0"/>
                  <w:marBottom w:val="0"/>
                  <w:divBdr>
                    <w:top w:val="none" w:sz="0" w:space="0" w:color="auto"/>
                    <w:left w:val="none" w:sz="0" w:space="0" w:color="auto"/>
                    <w:bottom w:val="none" w:sz="0" w:space="0" w:color="auto"/>
                    <w:right w:val="none" w:sz="0" w:space="0" w:color="auto"/>
                  </w:divBdr>
                  <w:divsChild>
                    <w:div w:id="165487570">
                      <w:marLeft w:val="-225"/>
                      <w:marRight w:val="-225"/>
                      <w:marTop w:val="0"/>
                      <w:marBottom w:val="0"/>
                      <w:divBdr>
                        <w:top w:val="none" w:sz="0" w:space="0" w:color="auto"/>
                        <w:left w:val="none" w:sz="0" w:space="0" w:color="auto"/>
                        <w:bottom w:val="none" w:sz="0" w:space="0" w:color="auto"/>
                        <w:right w:val="none" w:sz="0" w:space="0" w:color="auto"/>
                      </w:divBdr>
                      <w:divsChild>
                        <w:div w:id="1723793588">
                          <w:marLeft w:val="0"/>
                          <w:marRight w:val="0"/>
                          <w:marTop w:val="0"/>
                          <w:marBottom w:val="0"/>
                          <w:divBdr>
                            <w:top w:val="none" w:sz="0" w:space="0" w:color="auto"/>
                            <w:left w:val="none" w:sz="0" w:space="0" w:color="auto"/>
                            <w:bottom w:val="none" w:sz="0" w:space="0" w:color="auto"/>
                            <w:right w:val="none" w:sz="0" w:space="0" w:color="auto"/>
                          </w:divBdr>
                          <w:divsChild>
                            <w:div w:id="2094350113">
                              <w:marLeft w:val="0"/>
                              <w:marRight w:val="0"/>
                              <w:marTop w:val="0"/>
                              <w:marBottom w:val="0"/>
                              <w:divBdr>
                                <w:top w:val="none" w:sz="0" w:space="0" w:color="auto"/>
                                <w:left w:val="none" w:sz="0" w:space="0" w:color="auto"/>
                                <w:bottom w:val="none" w:sz="0" w:space="0" w:color="auto"/>
                                <w:right w:val="none" w:sz="0" w:space="0" w:color="auto"/>
                              </w:divBdr>
                              <w:divsChild>
                                <w:div w:id="440760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tillerfotball.no/p/40378/klubbhandbok"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fontTable" Target="fontTable.xml"/><Relationship Id="Rb942cd7d6d8f4328"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193</TotalTime>
  <Pages>1</Pages>
  <Words>1008</Words>
  <Characters>5347</Characters>
  <Application>Microsoft Office Word</Application>
  <DocSecurity>0</DocSecurity>
  <Lines>44</Lines>
  <Paragraphs>12</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6343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Roar Harsvik Alstad</cp:lastModifiedBy>
  <cp:revision>6</cp:revision>
  <dcterms:created xsi:type="dcterms:W3CDTF">2020-04-05T17:38:00Z</dcterms:created>
  <dcterms:modified xsi:type="dcterms:W3CDTF">2020-04-06T19:22:00Z</dcterms:modified>
</cp:coreProperties>
</file>