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F0665" w14:textId="677AB23D" w:rsidR="00263E4E" w:rsidRDefault="00263E4E" w:rsidP="00263E4E">
      <w:pPr>
        <w:rPr>
          <w:rFonts w:ascii="Arial" w:hAnsi="Arial" w:cs="Arial"/>
          <w:sz w:val="46"/>
          <w:szCs w:val="46"/>
        </w:rPr>
      </w:pPr>
    </w:p>
    <w:p w14:paraId="48F50E59" w14:textId="77777777" w:rsidR="006939C1" w:rsidRPr="00631D25" w:rsidRDefault="006939C1" w:rsidP="006939C1">
      <w:pPr>
        <w:spacing w:after="120"/>
        <w:rPr>
          <w:rFonts w:ascii="Arial" w:hAnsi="Arial" w:cs="Arial"/>
          <w:sz w:val="46"/>
          <w:szCs w:val="46"/>
        </w:rPr>
      </w:pPr>
      <w:r w:rsidRPr="00631D25">
        <w:rPr>
          <w:rFonts w:ascii="Arial" w:hAnsi="Arial" w:cs="Arial"/>
          <w:sz w:val="46"/>
          <w:szCs w:val="46"/>
        </w:rPr>
        <w:t>Retningslinjer alkohol</w:t>
      </w:r>
    </w:p>
    <w:p w14:paraId="7C344DA9" w14:textId="77777777" w:rsidR="006939C1" w:rsidRDefault="006939C1" w:rsidP="006939C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Tiller Idrettslag har tatt et tydelig standpunkt til alkohol. </w:t>
      </w:r>
      <w:r w:rsidRPr="00676E4E">
        <w:rPr>
          <w:rFonts w:ascii="Arial" w:hAnsi="Arial" w:cs="Arial"/>
          <w:sz w:val="22"/>
          <w:szCs w:val="22"/>
        </w:rPr>
        <w:t>Barn og unge</w:t>
      </w:r>
      <w:r>
        <w:rPr>
          <w:rFonts w:ascii="Arial" w:hAnsi="Arial" w:cs="Arial"/>
          <w:sz w:val="22"/>
          <w:szCs w:val="22"/>
        </w:rPr>
        <w:t xml:space="preserve"> under 18 år som deltar i organisert aktivitet i regi av idrettslaget</w:t>
      </w:r>
      <w:r w:rsidRPr="00676E4E">
        <w:rPr>
          <w:rFonts w:ascii="Arial" w:hAnsi="Arial" w:cs="Arial"/>
          <w:sz w:val="22"/>
          <w:szCs w:val="22"/>
        </w:rPr>
        <w:t xml:space="preserve"> skal </w:t>
      </w:r>
      <w:r>
        <w:rPr>
          <w:rFonts w:ascii="Arial" w:hAnsi="Arial" w:cs="Arial"/>
          <w:sz w:val="22"/>
          <w:szCs w:val="22"/>
        </w:rPr>
        <w:t>møte et trygt og godt miljø uten alkohol. Alle ansatte, t</w:t>
      </w:r>
      <w:r w:rsidRPr="00676E4E">
        <w:rPr>
          <w:rFonts w:ascii="Arial" w:hAnsi="Arial" w:cs="Arial"/>
          <w:sz w:val="22"/>
          <w:szCs w:val="22"/>
        </w:rPr>
        <w:t>renere, ledere og utøvere skal fremstå som gode</w:t>
      </w:r>
      <w:r>
        <w:rPr>
          <w:rFonts w:ascii="Arial" w:hAnsi="Arial" w:cs="Arial"/>
          <w:sz w:val="22"/>
          <w:szCs w:val="22"/>
        </w:rPr>
        <w:t xml:space="preserve"> </w:t>
      </w:r>
      <w:r w:rsidRPr="00676E4E">
        <w:rPr>
          <w:rFonts w:ascii="Arial" w:hAnsi="Arial" w:cs="Arial"/>
          <w:sz w:val="22"/>
          <w:szCs w:val="22"/>
        </w:rPr>
        <w:t>forbilder for barn og unge og ikke drikke alkohol i samvær med utøvere i denne aldersgruppen.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944AB8" w14:textId="77777777" w:rsidR="006939C1" w:rsidRDefault="006939C1" w:rsidP="006939C1">
      <w:pPr>
        <w:spacing w:line="276" w:lineRule="auto"/>
        <w:rPr>
          <w:rFonts w:ascii="Arial" w:hAnsi="Arial" w:cs="Arial"/>
          <w:sz w:val="22"/>
          <w:szCs w:val="22"/>
        </w:rPr>
      </w:pPr>
    </w:p>
    <w:p w14:paraId="3D037EA3" w14:textId="77777777" w:rsidR="006939C1" w:rsidRPr="00273AE2" w:rsidRDefault="006939C1" w:rsidP="006939C1">
      <w:pPr>
        <w:spacing w:line="276" w:lineRule="auto"/>
        <w:rPr>
          <w:rFonts w:ascii="Arial" w:hAnsi="Arial" w:cs="Arial"/>
          <w:sz w:val="22"/>
          <w:szCs w:val="22"/>
        </w:rPr>
      </w:pPr>
      <w:r w:rsidRPr="0094154C">
        <w:rPr>
          <w:rFonts w:ascii="Arial" w:hAnsi="Arial" w:cs="Arial"/>
          <w:sz w:val="28"/>
          <w:szCs w:val="28"/>
        </w:rPr>
        <w:t>Hvorfor har vi en egen retningslinje for alkohol?</w:t>
      </w:r>
    </w:p>
    <w:p w14:paraId="4A1E0E8D" w14:textId="77777777" w:rsidR="006939C1" w:rsidRDefault="006939C1" w:rsidP="006939C1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676E4E">
        <w:rPr>
          <w:rFonts w:ascii="Arial" w:hAnsi="Arial" w:cs="Arial"/>
          <w:sz w:val="22"/>
          <w:szCs w:val="22"/>
        </w:rPr>
        <w:t>Barn og unge skal ta med seg gode holdninger og sunne verdier fra miljøet de møter i idretten. At foresatte</w:t>
      </w:r>
      <w:r>
        <w:rPr>
          <w:rFonts w:ascii="Arial" w:hAnsi="Arial" w:cs="Arial"/>
          <w:sz w:val="22"/>
          <w:szCs w:val="22"/>
        </w:rPr>
        <w:t xml:space="preserve"> </w:t>
      </w:r>
      <w:r w:rsidRPr="00676E4E">
        <w:rPr>
          <w:rFonts w:ascii="Arial" w:hAnsi="Arial" w:cs="Arial"/>
          <w:sz w:val="22"/>
          <w:szCs w:val="22"/>
        </w:rPr>
        <w:t>overleverer ansvaret for barna sine til idretten, er en tillitserklæring som må behandles med respekt.</w:t>
      </w:r>
      <w:r>
        <w:rPr>
          <w:rFonts w:ascii="Arial" w:hAnsi="Arial" w:cs="Arial"/>
          <w:sz w:val="22"/>
          <w:szCs w:val="22"/>
        </w:rPr>
        <w:t xml:space="preserve"> </w:t>
      </w:r>
      <w:r w:rsidRPr="00676E4E">
        <w:rPr>
          <w:rFonts w:ascii="Arial" w:hAnsi="Arial" w:cs="Arial"/>
          <w:sz w:val="22"/>
          <w:szCs w:val="22"/>
        </w:rPr>
        <w:t xml:space="preserve">Ansvarspersoner </w:t>
      </w:r>
      <w:r>
        <w:rPr>
          <w:rFonts w:ascii="Arial" w:hAnsi="Arial" w:cs="Arial"/>
          <w:sz w:val="22"/>
          <w:szCs w:val="22"/>
        </w:rPr>
        <w:t xml:space="preserve">i </w:t>
      </w:r>
      <w:r w:rsidRPr="00676E4E">
        <w:rPr>
          <w:rFonts w:ascii="Arial" w:hAnsi="Arial" w:cs="Arial"/>
          <w:sz w:val="22"/>
          <w:szCs w:val="22"/>
        </w:rPr>
        <w:t>idrettslaget er forbilder og rollemodeller som påvirker barn og unges veivalg, også</w:t>
      </w:r>
      <w:r>
        <w:rPr>
          <w:rFonts w:ascii="Arial" w:hAnsi="Arial" w:cs="Arial"/>
          <w:sz w:val="22"/>
          <w:szCs w:val="22"/>
        </w:rPr>
        <w:t xml:space="preserve"> </w:t>
      </w:r>
      <w:r w:rsidRPr="00676E4E">
        <w:rPr>
          <w:rFonts w:ascii="Arial" w:hAnsi="Arial" w:cs="Arial"/>
          <w:sz w:val="22"/>
          <w:szCs w:val="22"/>
        </w:rPr>
        <w:t xml:space="preserve">når det gjelder alkohol. Dette stiller krav til </w:t>
      </w:r>
      <w:r>
        <w:rPr>
          <w:rFonts w:ascii="Arial" w:hAnsi="Arial" w:cs="Arial"/>
          <w:sz w:val="22"/>
          <w:szCs w:val="22"/>
        </w:rPr>
        <w:t xml:space="preserve">idrettslagets </w:t>
      </w:r>
      <w:r w:rsidRPr="00676E4E">
        <w:rPr>
          <w:rFonts w:ascii="Arial" w:hAnsi="Arial" w:cs="Arial"/>
          <w:sz w:val="22"/>
          <w:szCs w:val="22"/>
        </w:rPr>
        <w:t>medlemmer, involverte og engasjerte. Vi er</w:t>
      </w:r>
      <w:r>
        <w:rPr>
          <w:rFonts w:ascii="Arial" w:hAnsi="Arial" w:cs="Arial"/>
          <w:sz w:val="22"/>
          <w:szCs w:val="22"/>
        </w:rPr>
        <w:t xml:space="preserve"> </w:t>
      </w:r>
      <w:r w:rsidRPr="00676E4E">
        <w:rPr>
          <w:rFonts w:ascii="Arial" w:hAnsi="Arial" w:cs="Arial"/>
          <w:sz w:val="22"/>
          <w:szCs w:val="22"/>
        </w:rPr>
        <w:t>alle med på å skape den kulturen vi ønsker hos oss.</w:t>
      </w:r>
    </w:p>
    <w:p w14:paraId="7E21212B" w14:textId="77777777" w:rsidR="006939C1" w:rsidRDefault="006939C1" w:rsidP="006939C1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580268AE" w14:textId="77777777" w:rsidR="006939C1" w:rsidRDefault="006939C1" w:rsidP="006939C1">
      <w:pPr>
        <w:spacing w:line="276" w:lineRule="auto"/>
        <w:rPr>
          <w:rFonts w:ascii="Arial" w:hAnsi="Arial" w:cs="Arial"/>
          <w:sz w:val="22"/>
          <w:szCs w:val="22"/>
        </w:rPr>
      </w:pPr>
      <w:r w:rsidRPr="00676E4E">
        <w:rPr>
          <w:rFonts w:ascii="Arial" w:hAnsi="Arial" w:cs="Arial"/>
          <w:sz w:val="22"/>
          <w:szCs w:val="22"/>
        </w:rPr>
        <w:t>Nesten ett av ti barn i Norge har minst én forelder som sliter med alkohol. I et idrettslag vet man sjelden hvem disse barna er</w:t>
      </w:r>
      <w:r>
        <w:rPr>
          <w:rFonts w:ascii="Arial" w:hAnsi="Arial" w:cs="Arial"/>
          <w:sz w:val="22"/>
          <w:szCs w:val="22"/>
        </w:rPr>
        <w:t>. Det er ikke alltid tryggest på hjemmebane. Derfor er det ekstra viktig at idretten er et trygt sted å være.</w:t>
      </w:r>
    </w:p>
    <w:p w14:paraId="6F76B100" w14:textId="77777777" w:rsidR="006939C1" w:rsidRDefault="006939C1" w:rsidP="006939C1">
      <w:pPr>
        <w:spacing w:line="276" w:lineRule="auto"/>
        <w:rPr>
          <w:rFonts w:ascii="Arial" w:hAnsi="Arial" w:cs="Arial"/>
          <w:sz w:val="22"/>
          <w:szCs w:val="22"/>
        </w:rPr>
      </w:pPr>
    </w:p>
    <w:p w14:paraId="37714C61" w14:textId="77777777" w:rsidR="006939C1" w:rsidRPr="00273AE2" w:rsidRDefault="006939C1" w:rsidP="006939C1">
      <w:pPr>
        <w:spacing w:line="276" w:lineRule="auto"/>
        <w:rPr>
          <w:rFonts w:ascii="Arial" w:hAnsi="Arial" w:cs="Arial"/>
          <w:sz w:val="22"/>
          <w:szCs w:val="22"/>
        </w:rPr>
      </w:pPr>
      <w:r w:rsidRPr="0094154C">
        <w:rPr>
          <w:rFonts w:ascii="Arial" w:hAnsi="Arial" w:cs="Arial"/>
          <w:sz w:val="28"/>
          <w:szCs w:val="28"/>
        </w:rPr>
        <w:t xml:space="preserve">Slik vil vi ha det </w:t>
      </w:r>
      <w:r>
        <w:rPr>
          <w:rFonts w:ascii="Arial" w:hAnsi="Arial" w:cs="Arial"/>
          <w:sz w:val="28"/>
          <w:szCs w:val="28"/>
        </w:rPr>
        <w:t>i Tiller Idrettslag</w:t>
      </w:r>
      <w:r w:rsidRPr="0094154C">
        <w:rPr>
          <w:rFonts w:ascii="Arial" w:hAnsi="Arial" w:cs="Arial"/>
          <w:sz w:val="28"/>
          <w:szCs w:val="28"/>
        </w:rPr>
        <w:t>:</w:t>
      </w:r>
    </w:p>
    <w:p w14:paraId="108BF6FD" w14:textId="77777777" w:rsidR="006939C1" w:rsidRPr="006939C1" w:rsidRDefault="006939C1" w:rsidP="006939C1">
      <w:pPr>
        <w:pStyle w:val="ListParagraph"/>
        <w:numPr>
          <w:ilvl w:val="0"/>
          <w:numId w:val="9"/>
        </w:numPr>
        <w:spacing w:after="120" w:line="276" w:lineRule="auto"/>
        <w:rPr>
          <w:rFonts w:ascii="Arial" w:eastAsiaTheme="minorHAnsi" w:hAnsi="Arial" w:cs="Arial"/>
          <w:sz w:val="22"/>
          <w:szCs w:val="22"/>
        </w:rPr>
      </w:pPr>
      <w:r w:rsidRPr="006939C1">
        <w:rPr>
          <w:rFonts w:ascii="Arial" w:eastAsiaTheme="minorHAnsi" w:hAnsi="Arial" w:cs="Arial"/>
          <w:sz w:val="22"/>
          <w:szCs w:val="22"/>
        </w:rPr>
        <w:t>Tiller Idrettslag skal legge vekt på å skape gode holdninger som forplikter både utøvere, trenere/lagledere og foreldre/foresatte</w:t>
      </w:r>
    </w:p>
    <w:p w14:paraId="648F01E7" w14:textId="77777777" w:rsidR="006939C1" w:rsidRPr="006939C1" w:rsidRDefault="006939C1" w:rsidP="006939C1">
      <w:pPr>
        <w:pStyle w:val="ListParagraph"/>
        <w:numPr>
          <w:ilvl w:val="0"/>
          <w:numId w:val="9"/>
        </w:numPr>
        <w:spacing w:line="276" w:lineRule="auto"/>
        <w:rPr>
          <w:rFonts w:ascii="Arial" w:eastAsiaTheme="minorHAnsi" w:hAnsi="Arial" w:cs="Arial"/>
          <w:sz w:val="22"/>
          <w:szCs w:val="22"/>
        </w:rPr>
      </w:pPr>
      <w:r w:rsidRPr="006939C1">
        <w:rPr>
          <w:rFonts w:ascii="Arial" w:eastAsiaTheme="minorHAnsi" w:hAnsi="Arial" w:cs="Arial"/>
          <w:sz w:val="22"/>
          <w:szCs w:val="22"/>
        </w:rPr>
        <w:t>Alle representanter for idrettslaget (ansatte, styret, utvalg og tillitsvalgte) skal følge retningslinjene når de opptrer i regi av idrettslaget</w:t>
      </w:r>
    </w:p>
    <w:p w14:paraId="5D48EB62" w14:textId="77777777" w:rsidR="006939C1" w:rsidRPr="006939C1" w:rsidRDefault="006939C1" w:rsidP="006939C1">
      <w:pPr>
        <w:pStyle w:val="ListParagraph"/>
        <w:numPr>
          <w:ilvl w:val="0"/>
          <w:numId w:val="9"/>
        </w:numPr>
        <w:spacing w:line="276" w:lineRule="auto"/>
        <w:rPr>
          <w:rFonts w:ascii="Arial" w:eastAsiaTheme="minorHAnsi" w:hAnsi="Arial" w:cs="Arial"/>
          <w:sz w:val="22"/>
          <w:szCs w:val="22"/>
        </w:rPr>
      </w:pPr>
      <w:r w:rsidRPr="006939C1">
        <w:rPr>
          <w:rFonts w:ascii="Arial" w:eastAsiaTheme="minorHAnsi" w:hAnsi="Arial" w:cs="Arial"/>
          <w:sz w:val="22"/>
          <w:szCs w:val="22"/>
        </w:rPr>
        <w:t>Ingen ansatt, tillitsvalgt, representant eller engasjert leder/trener skal komme påvirket av alkohol til trening, konkurranse, seminar</w:t>
      </w:r>
    </w:p>
    <w:p w14:paraId="517B0117" w14:textId="77777777" w:rsidR="006939C1" w:rsidRPr="006939C1" w:rsidRDefault="006939C1" w:rsidP="006939C1">
      <w:pPr>
        <w:pStyle w:val="ListParagraph"/>
        <w:numPr>
          <w:ilvl w:val="0"/>
          <w:numId w:val="9"/>
        </w:numPr>
        <w:spacing w:line="276" w:lineRule="auto"/>
        <w:rPr>
          <w:rFonts w:ascii="Arial" w:eastAsiaTheme="minorHAnsi" w:hAnsi="Arial" w:cs="Arial"/>
          <w:sz w:val="22"/>
          <w:szCs w:val="22"/>
        </w:rPr>
      </w:pPr>
      <w:r w:rsidRPr="006939C1">
        <w:rPr>
          <w:rFonts w:ascii="Arial" w:eastAsiaTheme="minorHAnsi" w:hAnsi="Arial" w:cs="Arial"/>
          <w:sz w:val="22"/>
          <w:szCs w:val="22"/>
        </w:rPr>
        <w:t>Trenere, ledere og utøvere skal fremstå som gode forbilder og skal ikke drikke alkohol i samvær med barn og unge</w:t>
      </w:r>
    </w:p>
    <w:p w14:paraId="76E5BE2C" w14:textId="77777777" w:rsidR="006939C1" w:rsidRPr="006939C1" w:rsidRDefault="006939C1" w:rsidP="006939C1">
      <w:pPr>
        <w:pStyle w:val="ListParagraph"/>
        <w:numPr>
          <w:ilvl w:val="0"/>
          <w:numId w:val="9"/>
        </w:numPr>
        <w:spacing w:line="276" w:lineRule="auto"/>
        <w:rPr>
          <w:rFonts w:ascii="Arial" w:eastAsiaTheme="minorHAnsi" w:hAnsi="Arial" w:cs="Arial"/>
          <w:sz w:val="22"/>
          <w:szCs w:val="22"/>
        </w:rPr>
      </w:pPr>
      <w:r w:rsidRPr="006939C1">
        <w:rPr>
          <w:rFonts w:ascii="Arial" w:eastAsiaTheme="minorHAnsi" w:hAnsi="Arial" w:cs="Arial"/>
          <w:sz w:val="22"/>
          <w:szCs w:val="22"/>
        </w:rPr>
        <w:t>Alle utøvere, trenere/lagledere, foreldre og andre med ansvarsoppgaver som representerer idrettslaget på cup/samling, idrettsar</w:t>
      </w:r>
      <w:bookmarkStart w:id="0" w:name="_GoBack"/>
      <w:bookmarkEnd w:id="0"/>
      <w:r w:rsidRPr="006939C1">
        <w:rPr>
          <w:rFonts w:ascii="Arial" w:eastAsiaTheme="minorHAnsi" w:hAnsi="Arial" w:cs="Arial"/>
          <w:sz w:val="22"/>
          <w:szCs w:val="22"/>
        </w:rPr>
        <w:t>rangementer og reiser hvor lag/utøvere deltar, skal ikke nyte alkohol i slike forbindelser</w:t>
      </w:r>
    </w:p>
    <w:p w14:paraId="66BD909F" w14:textId="77777777" w:rsidR="006939C1" w:rsidRPr="006939C1" w:rsidRDefault="006939C1" w:rsidP="006939C1">
      <w:pPr>
        <w:pStyle w:val="ListParagraph"/>
        <w:numPr>
          <w:ilvl w:val="0"/>
          <w:numId w:val="9"/>
        </w:numPr>
        <w:spacing w:line="276" w:lineRule="auto"/>
        <w:rPr>
          <w:rFonts w:ascii="Arial" w:eastAsiaTheme="minorHAnsi" w:hAnsi="Arial" w:cs="Arial"/>
          <w:sz w:val="22"/>
          <w:szCs w:val="22"/>
        </w:rPr>
      </w:pPr>
      <w:r w:rsidRPr="006939C1">
        <w:rPr>
          <w:rFonts w:ascii="Arial" w:eastAsiaTheme="minorHAnsi" w:hAnsi="Arial" w:cs="Arial"/>
          <w:sz w:val="22"/>
          <w:szCs w:val="22"/>
        </w:rPr>
        <w:t>Tribunekulturen skal være trygg, familievennlig og alkoholfri. På tribunene skal det derfor ikke nytes alkohol i tilknytning til konkurranseaktiviteter</w:t>
      </w:r>
    </w:p>
    <w:p w14:paraId="116220AC" w14:textId="77777777" w:rsidR="006939C1" w:rsidRPr="006939C1" w:rsidRDefault="006939C1" w:rsidP="006939C1">
      <w:pPr>
        <w:pStyle w:val="ListParagraph"/>
        <w:numPr>
          <w:ilvl w:val="0"/>
          <w:numId w:val="9"/>
        </w:numPr>
        <w:spacing w:line="276" w:lineRule="auto"/>
        <w:rPr>
          <w:rFonts w:ascii="Arial" w:eastAsiaTheme="minorHAnsi" w:hAnsi="Arial" w:cs="Arial"/>
          <w:sz w:val="22"/>
          <w:szCs w:val="22"/>
        </w:rPr>
      </w:pPr>
      <w:r w:rsidRPr="006939C1">
        <w:rPr>
          <w:rFonts w:ascii="Arial" w:eastAsiaTheme="minorHAnsi" w:hAnsi="Arial" w:cs="Arial"/>
          <w:sz w:val="22"/>
          <w:szCs w:val="22"/>
        </w:rPr>
        <w:t>Retningslinjene innebærer ingen forbud for styret, tillitsvalgte, trenere, dommere, ansatte eller representanter over 18 år mot å drikke alkohol. Men i enhver rolle der man er en representant for klubben skal retningslinjene overholdes</w:t>
      </w:r>
    </w:p>
    <w:p w14:paraId="7C8C1217" w14:textId="77777777" w:rsidR="006939C1" w:rsidRDefault="006939C1" w:rsidP="006939C1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249EF19F" w14:textId="77777777" w:rsidR="006939C1" w:rsidRDefault="006939C1" w:rsidP="006939C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Retningslinjene skal årlig gjennomgås i særgruppene på møter med utøvere og foreldre. </w:t>
      </w:r>
    </w:p>
    <w:p w14:paraId="00A81E95" w14:textId="77777777" w:rsidR="006939C1" w:rsidRDefault="006939C1" w:rsidP="006939C1">
      <w:pPr>
        <w:spacing w:line="276" w:lineRule="auto"/>
        <w:rPr>
          <w:rFonts w:ascii="Arial" w:hAnsi="Arial" w:cs="Arial"/>
          <w:sz w:val="22"/>
          <w:szCs w:val="22"/>
        </w:rPr>
      </w:pPr>
    </w:p>
    <w:p w14:paraId="2D358EAF" w14:textId="02D273FC" w:rsidR="006939C1" w:rsidRDefault="006939C1" w:rsidP="006939C1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Brudd på retningslinjene skal sanksjoneres i tråd med idrettslagets bestemmelser. Idrettslagets styre behandler enkeltsaker som måtte oppstå. Tilfeller som ikke direkte omfattes av retningslinjene bør løses gjennom dialog fremfor sanksjonering.</w:t>
      </w:r>
    </w:p>
    <w:p w14:paraId="66204FF1" w14:textId="241A0443" w:rsidR="005F7B03" w:rsidRPr="00676E4E" w:rsidRDefault="006939C1" w:rsidP="00676E4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 eventuelle sanksjoner må idrettslaget forholde seg til reglene angitt i Norges idrettsforbund og olympiske og paraolympiske komités lov:</w:t>
      </w:r>
      <w:r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Pr="00342AFB">
          <w:rPr>
            <w:rStyle w:val="Hyperlink"/>
            <w:rFonts w:ascii="Arial" w:hAnsi="Arial" w:cs="Arial"/>
            <w:sz w:val="22"/>
            <w:szCs w:val="22"/>
          </w:rPr>
          <w:t>https://www.idrettsforbundet.no/tema/juss/niflov/</w:t>
        </w:r>
      </w:hyperlink>
    </w:p>
    <w:sectPr w:rsidR="005F7B03" w:rsidRPr="00676E4E" w:rsidSect="000E71F4">
      <w:headerReference w:type="default" r:id="rId11"/>
      <w:pgSz w:w="11900" w:h="16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3A595" w14:textId="77777777" w:rsidR="005A5841" w:rsidRDefault="005A5841" w:rsidP="00631D25">
      <w:r>
        <w:separator/>
      </w:r>
    </w:p>
  </w:endnote>
  <w:endnote w:type="continuationSeparator" w:id="0">
    <w:p w14:paraId="0E846B8B" w14:textId="77777777" w:rsidR="005A5841" w:rsidRDefault="005A5841" w:rsidP="0063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Calibri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34D70" w14:textId="77777777" w:rsidR="005A5841" w:rsidRDefault="005A5841" w:rsidP="00631D25">
      <w:r>
        <w:separator/>
      </w:r>
    </w:p>
  </w:footnote>
  <w:footnote w:type="continuationSeparator" w:id="0">
    <w:p w14:paraId="29E6B3F6" w14:textId="77777777" w:rsidR="005A5841" w:rsidRDefault="005A5841" w:rsidP="00631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80A3C" w14:textId="63EC2B0A" w:rsidR="00631D25" w:rsidRDefault="00631D25">
    <w:pPr>
      <w:pStyle w:val="Header"/>
      <w:rPr>
        <w:rFonts w:ascii="Arial" w:hAnsi="Arial" w:cs="Arial"/>
        <w:b/>
        <w:bCs/>
        <w:color w:val="1155CC"/>
        <w:sz w:val="22"/>
        <w:szCs w:val="22"/>
      </w:rPr>
    </w:pPr>
    <w:r>
      <w:rPr>
        <w:rFonts w:ascii="Arial" w:hAnsi="Arial" w:cs="Arial"/>
        <w:b/>
        <w:bCs/>
        <w:color w:val="1155CC"/>
        <w:sz w:val="22"/>
        <w:szCs w:val="22"/>
      </w:rPr>
      <w:br/>
    </w:r>
    <w:r>
      <w:rPr>
        <w:rFonts w:ascii="Arial" w:hAnsi="Arial" w:cs="Arial"/>
        <w:b/>
        <w:bCs/>
        <w:color w:val="1155CC"/>
        <w:sz w:val="22"/>
        <w:szCs w:val="22"/>
      </w:rPr>
      <w:br/>
    </w:r>
    <w:r>
      <w:rPr>
        <w:noProof/>
        <w:bdr w:val="none" w:sz="0" w:space="0" w:color="auto" w:frame="1"/>
        <w:lang w:val="en-US"/>
      </w:rPr>
      <w:drawing>
        <wp:anchor distT="0" distB="0" distL="114300" distR="114300" simplePos="0" relativeHeight="251658240" behindDoc="0" locked="0" layoutInCell="1" allowOverlap="1" wp14:anchorId="2D324A9B" wp14:editId="36F56C6F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752475" cy="790575"/>
          <wp:effectExtent l="0" t="0" r="9525" b="9525"/>
          <wp:wrapSquare wrapText="bothSides"/>
          <wp:docPr id="1" name="Picture 1" descr="https://lh3.googleusercontent.com/CKk12y6Z8n0bpAcFR7S0MkFVtl7b13krMdYNXgnZCkC9cDvhMxVMJfQjxHbo-07NUdeJUGp___dSLRNJNwgPwiQ7ONKkSbfRQMWTxlCZTQNsTLCdqyexG8pEHSvxKc2FR5Nfb-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CKk12y6Z8n0bpAcFR7S0MkFVtl7b13krMdYNXgnZCkC9cDvhMxVMJfQjxHbo-07NUdeJUGp___dSLRNJNwgPwiQ7ONKkSbfRQMWTxlCZTQNsTLCdqyexG8pEHSvxKc2FR5Nfb-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31D25">
      <w:rPr>
        <w:rFonts w:ascii="Arial" w:hAnsi="Arial" w:cs="Arial"/>
        <w:b/>
        <w:bCs/>
        <w:color w:val="1155CC"/>
        <w:sz w:val="22"/>
        <w:szCs w:val="22"/>
      </w:rPr>
      <w:t xml:space="preserve"> </w:t>
    </w:r>
    <w:r>
      <w:rPr>
        <w:rFonts w:ascii="Arial" w:hAnsi="Arial" w:cs="Arial"/>
        <w:b/>
        <w:bCs/>
        <w:color w:val="1155CC"/>
        <w:sz w:val="22"/>
        <w:szCs w:val="22"/>
      </w:rPr>
      <w:t>TILLER IDRETTSLAG</w:t>
    </w:r>
  </w:p>
  <w:p w14:paraId="3F514E36" w14:textId="77777777" w:rsidR="00631D25" w:rsidRDefault="00631D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7038"/>
    <w:multiLevelType w:val="hybridMultilevel"/>
    <w:tmpl w:val="F244A730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1E2A7954"/>
    <w:multiLevelType w:val="hybridMultilevel"/>
    <w:tmpl w:val="97F294FC"/>
    <w:lvl w:ilvl="0" w:tplc="94BA49E4">
      <w:numFmt w:val="bullet"/>
      <w:lvlText w:val="•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9113EE"/>
    <w:multiLevelType w:val="hybridMultilevel"/>
    <w:tmpl w:val="67ACD20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3174BB"/>
    <w:multiLevelType w:val="hybridMultilevel"/>
    <w:tmpl w:val="D2662468"/>
    <w:lvl w:ilvl="0" w:tplc="76BA2A36">
      <w:start w:val="1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2E92307"/>
    <w:multiLevelType w:val="hybridMultilevel"/>
    <w:tmpl w:val="E7AE83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A5B8C"/>
    <w:multiLevelType w:val="hybridMultilevel"/>
    <w:tmpl w:val="432C5A4A"/>
    <w:lvl w:ilvl="0" w:tplc="94BA49E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7766F"/>
    <w:multiLevelType w:val="hybridMultilevel"/>
    <w:tmpl w:val="04B00DB0"/>
    <w:lvl w:ilvl="0" w:tplc="172415B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B35E5D"/>
    <w:multiLevelType w:val="hybridMultilevel"/>
    <w:tmpl w:val="44FCD464"/>
    <w:lvl w:ilvl="0" w:tplc="661CA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744F1D"/>
    <w:multiLevelType w:val="hybridMultilevel"/>
    <w:tmpl w:val="BECE8200"/>
    <w:lvl w:ilvl="0" w:tplc="ADA89558">
      <w:numFmt w:val="bullet"/>
      <w:lvlText w:val="•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0D0"/>
    <w:rsid w:val="00005B5A"/>
    <w:rsid w:val="000900B3"/>
    <w:rsid w:val="000C63D2"/>
    <w:rsid w:val="000E71F4"/>
    <w:rsid w:val="00140962"/>
    <w:rsid w:val="001B5255"/>
    <w:rsid w:val="00226B7B"/>
    <w:rsid w:val="00234D5B"/>
    <w:rsid w:val="00263E4E"/>
    <w:rsid w:val="00273AE2"/>
    <w:rsid w:val="00345738"/>
    <w:rsid w:val="00375178"/>
    <w:rsid w:val="003C20D5"/>
    <w:rsid w:val="003F2964"/>
    <w:rsid w:val="004434AE"/>
    <w:rsid w:val="004736A2"/>
    <w:rsid w:val="00481BD2"/>
    <w:rsid w:val="004E07D0"/>
    <w:rsid w:val="00565B86"/>
    <w:rsid w:val="00580523"/>
    <w:rsid w:val="0058447D"/>
    <w:rsid w:val="00587F15"/>
    <w:rsid w:val="00590BCF"/>
    <w:rsid w:val="00591DA1"/>
    <w:rsid w:val="005950D0"/>
    <w:rsid w:val="005A5841"/>
    <w:rsid w:val="005C5E22"/>
    <w:rsid w:val="005F7B03"/>
    <w:rsid w:val="00601F60"/>
    <w:rsid w:val="00631D25"/>
    <w:rsid w:val="006722A0"/>
    <w:rsid w:val="00676E4E"/>
    <w:rsid w:val="00683C26"/>
    <w:rsid w:val="006939C1"/>
    <w:rsid w:val="00694D23"/>
    <w:rsid w:val="006C362E"/>
    <w:rsid w:val="006D2760"/>
    <w:rsid w:val="006E223A"/>
    <w:rsid w:val="00707A80"/>
    <w:rsid w:val="007509F1"/>
    <w:rsid w:val="0076703D"/>
    <w:rsid w:val="00817688"/>
    <w:rsid w:val="0084376A"/>
    <w:rsid w:val="00851630"/>
    <w:rsid w:val="0085509B"/>
    <w:rsid w:val="00873D5C"/>
    <w:rsid w:val="008A53F7"/>
    <w:rsid w:val="008D0507"/>
    <w:rsid w:val="008D5E67"/>
    <w:rsid w:val="0091257E"/>
    <w:rsid w:val="009142D5"/>
    <w:rsid w:val="0094154C"/>
    <w:rsid w:val="00961AA5"/>
    <w:rsid w:val="009C3F84"/>
    <w:rsid w:val="00A015B0"/>
    <w:rsid w:val="00A464E6"/>
    <w:rsid w:val="00A53F2E"/>
    <w:rsid w:val="00BC4C07"/>
    <w:rsid w:val="00BD000C"/>
    <w:rsid w:val="00BD4E61"/>
    <w:rsid w:val="00C15CCB"/>
    <w:rsid w:val="00C5605C"/>
    <w:rsid w:val="00CD1588"/>
    <w:rsid w:val="00D16E66"/>
    <w:rsid w:val="00D30DFB"/>
    <w:rsid w:val="00D8563A"/>
    <w:rsid w:val="00D9409C"/>
    <w:rsid w:val="00D9558F"/>
    <w:rsid w:val="00DE693E"/>
    <w:rsid w:val="00E21467"/>
    <w:rsid w:val="00E2234C"/>
    <w:rsid w:val="00E669A1"/>
    <w:rsid w:val="00EC2CCD"/>
    <w:rsid w:val="00ED5E9A"/>
    <w:rsid w:val="00F34A1B"/>
    <w:rsid w:val="00F75BC3"/>
    <w:rsid w:val="00FC298A"/>
    <w:rsid w:val="00FE51B7"/>
    <w:rsid w:val="19E4A37B"/>
    <w:rsid w:val="6997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4557"/>
  <w15:chartTrackingRefBased/>
  <w15:docId w15:val="{F721C5C5-33F2-45EC-BA00-30938467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950D0"/>
    <w:pPr>
      <w:ind w:left="720"/>
      <w:contextualSpacing/>
    </w:pPr>
    <w:rPr>
      <w:rFonts w:ascii="Minion Pro" w:eastAsiaTheme="minorEastAsia" w:hAnsi="Minion Pro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50D0"/>
    <w:rPr>
      <w:color w:val="0563C1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5950D0"/>
    <w:rPr>
      <w:color w:val="605E5C"/>
      <w:shd w:val="clear" w:color="auto" w:fill="E1DFDD"/>
    </w:rPr>
  </w:style>
  <w:style w:type="paragraph" w:customStyle="1" w:styleId="Default">
    <w:name w:val="Default"/>
    <w:rsid w:val="000C63D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E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E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1D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D25"/>
  </w:style>
  <w:style w:type="paragraph" w:styleId="Footer">
    <w:name w:val="footer"/>
    <w:basedOn w:val="Normal"/>
    <w:link w:val="FooterChar"/>
    <w:uiPriority w:val="99"/>
    <w:unhideWhenUsed/>
    <w:rsid w:val="00631D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D25"/>
  </w:style>
  <w:style w:type="character" w:styleId="CommentReference">
    <w:name w:val="annotation reference"/>
    <w:basedOn w:val="DefaultParagraphFont"/>
    <w:uiPriority w:val="99"/>
    <w:semiHidden/>
    <w:unhideWhenUsed/>
    <w:rsid w:val="00631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D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D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D2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93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idrettsforbundet.no/tema/juss/nifl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o xmlns="9299ed63-24c1-48cf-b6fc-3d972b2fb7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94F0587D84B044B1DF28B72BE12227" ma:contentTypeVersion="11" ma:contentTypeDescription="Opprett et nytt dokument." ma:contentTypeScope="" ma:versionID="d89f49b4483be9cadddc91f8fb22a6b0">
  <xsd:schema xmlns:xsd="http://www.w3.org/2001/XMLSchema" xmlns:xs="http://www.w3.org/2001/XMLSchema" xmlns:p="http://schemas.microsoft.com/office/2006/metadata/properties" xmlns:ns2="9299ed63-24c1-48cf-b6fc-3d972b2fb7db" xmlns:ns3="e4304518-3db2-4ecc-b87d-6deadc30ba82" targetNamespace="http://schemas.microsoft.com/office/2006/metadata/properties" ma:root="true" ma:fieldsID="675c35938e4fc445b695c5af5dddfe9e" ns2:_="" ns3:_="">
    <xsd:import namespace="9299ed63-24c1-48cf-b6fc-3d972b2fb7db"/>
    <xsd:import namespace="e4304518-3db2-4ecc-b87d-6deadc30ba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2:Dato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9ed63-24c1-48cf-b6fc-3d972b2fb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o" ma:index="14" nillable="true" ma:displayName="Dato" ma:format="DateOnly" ma:internalName="Dato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04518-3db2-4ecc-b87d-6deadc30ba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9C1F59-14B8-46D2-B95C-1DFFD805BC56}">
  <ds:schemaRefs>
    <ds:schemaRef ds:uri="http://schemas.microsoft.com/office/2006/metadata/properties"/>
    <ds:schemaRef ds:uri="http://schemas.microsoft.com/office/infopath/2007/PartnerControls"/>
    <ds:schemaRef ds:uri="9299ed63-24c1-48cf-b6fc-3d972b2fb7db"/>
  </ds:schemaRefs>
</ds:datastoreItem>
</file>

<file path=customXml/itemProps2.xml><?xml version="1.0" encoding="utf-8"?>
<ds:datastoreItem xmlns:ds="http://schemas.openxmlformats.org/officeDocument/2006/customXml" ds:itemID="{E53768DD-3A7A-4324-B7E2-D68661B60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A6AB7-6D12-4CFA-9FA0-5AC65A310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9ed63-24c1-48cf-b6fc-3d972b2fb7db"/>
    <ds:schemaRef ds:uri="e4304518-3db2-4ecc-b87d-6deadc30b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Stousland</dc:creator>
  <cp:keywords/>
  <dc:description/>
  <cp:lastModifiedBy>Gro  Merethe Nerland</cp:lastModifiedBy>
  <cp:revision>2</cp:revision>
  <dcterms:created xsi:type="dcterms:W3CDTF">2020-02-24T12:51:00Z</dcterms:created>
  <dcterms:modified xsi:type="dcterms:W3CDTF">2020-02-24T12:51:00Z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0x010100FB94F0587D84B044B1DF28B72BE12227</vt:lpwstr>
  </property>
</Properties>
</file>