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24436" w14:textId="77777777" w:rsidR="00A564CB" w:rsidRDefault="00A564CB"/>
    <w:p w14:paraId="12DB447B" w14:textId="06840E09" w:rsidR="002B305D" w:rsidRPr="00773D1A" w:rsidRDefault="003453F4" w:rsidP="003453F4">
      <w:pPr>
        <w:rPr>
          <w:rFonts w:ascii="Times New Roman" w:hAnsi="Times New Roman"/>
          <w:b/>
          <w:bCs/>
          <w:sz w:val="28"/>
          <w:szCs w:val="28"/>
        </w:rPr>
      </w:pPr>
      <w:r w:rsidRPr="00773D1A">
        <w:rPr>
          <w:rFonts w:ascii="Times New Roman" w:hAnsi="Times New Roman"/>
          <w:sz w:val="28"/>
          <w:szCs w:val="28"/>
        </w:rPr>
        <w:br/>
      </w:r>
      <w:r w:rsidRPr="00773D1A">
        <w:rPr>
          <w:rFonts w:ascii="Times New Roman" w:hAnsi="Times New Roman"/>
          <w:b/>
          <w:bCs/>
          <w:sz w:val="28"/>
          <w:szCs w:val="28"/>
        </w:rPr>
        <w:t xml:space="preserve">Forslag til endring/forkasting av vedtekter til </w:t>
      </w:r>
      <w:proofErr w:type="spellStart"/>
      <w:r w:rsidRPr="00773D1A">
        <w:rPr>
          <w:rFonts w:ascii="Times New Roman" w:hAnsi="Times New Roman"/>
          <w:b/>
          <w:bCs/>
          <w:sz w:val="28"/>
          <w:szCs w:val="28"/>
        </w:rPr>
        <w:t>NBFs</w:t>
      </w:r>
      <w:proofErr w:type="spellEnd"/>
      <w:r w:rsidRPr="00773D1A">
        <w:rPr>
          <w:rFonts w:ascii="Times New Roman" w:hAnsi="Times New Roman"/>
          <w:b/>
          <w:bCs/>
          <w:sz w:val="28"/>
          <w:szCs w:val="28"/>
        </w:rPr>
        <w:t xml:space="preserve"> Tingvedtak og regelverk</w:t>
      </w:r>
    </w:p>
    <w:p w14:paraId="67F79D8C" w14:textId="77777777" w:rsidR="00AF1ECB" w:rsidRPr="00773D1A" w:rsidRDefault="00AF1ECB" w:rsidP="003453F4">
      <w:pPr>
        <w:rPr>
          <w:b/>
          <w:bCs/>
          <w:sz w:val="28"/>
          <w:szCs w:val="28"/>
        </w:rPr>
      </w:pPr>
    </w:p>
    <w:p w14:paraId="4AB52632" w14:textId="7066EF61" w:rsidR="00A34D01" w:rsidRDefault="00087F25" w:rsidP="003453F4">
      <w:pPr>
        <w:rPr>
          <w:rFonts w:ascii="Times New Roman" w:hAnsi="Times New Roman"/>
          <w:sz w:val="28"/>
          <w:szCs w:val="28"/>
        </w:rPr>
      </w:pPr>
      <w:r w:rsidRPr="00773D1A">
        <w:rPr>
          <w:rFonts w:ascii="Times New Roman" w:hAnsi="Times New Roman"/>
          <w:sz w:val="28"/>
          <w:szCs w:val="28"/>
        </w:rPr>
        <w:t>Etter Tinget vil gjeldende vedtekter bli innført i vårt regelverk eller som del av våre Tingvedtak, med mindre de blir vedtatt forkastet eller endret.</w:t>
      </w:r>
    </w:p>
    <w:p w14:paraId="39F24A15" w14:textId="44922015" w:rsidR="000A3D2F" w:rsidRPr="00773D1A" w:rsidRDefault="00773D1A" w:rsidP="003453F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Om medlemsklubbene ønsker noen vedtekter justert må </w:t>
      </w:r>
      <w:r w:rsidR="000A3D2F">
        <w:rPr>
          <w:rFonts w:ascii="Times New Roman" w:hAnsi="Times New Roman"/>
          <w:sz w:val="28"/>
          <w:szCs w:val="28"/>
        </w:rPr>
        <w:t>dette</w:t>
      </w:r>
      <w:r>
        <w:rPr>
          <w:rFonts w:ascii="Times New Roman" w:hAnsi="Times New Roman"/>
          <w:sz w:val="28"/>
          <w:szCs w:val="28"/>
        </w:rPr>
        <w:t xml:space="preserve"> sendes inn i forkant</w:t>
      </w:r>
      <w:r w:rsidR="000A3D2F">
        <w:rPr>
          <w:rFonts w:ascii="Times New Roman" w:hAnsi="Times New Roman"/>
          <w:sz w:val="28"/>
          <w:szCs w:val="28"/>
        </w:rPr>
        <w:t xml:space="preserve"> ved hjelp av dette skjemaet. Justeringer av vedtektene har frist samtidig som forslag som skal inn til Tinget.</w:t>
      </w:r>
    </w:p>
    <w:p w14:paraId="1AA7ED93" w14:textId="77777777" w:rsidR="00087F25" w:rsidRPr="00773D1A" w:rsidRDefault="00087F25" w:rsidP="003453F4">
      <w:pPr>
        <w:rPr>
          <w:rFonts w:ascii="Times New Roman" w:hAnsi="Times New Roman"/>
          <w:sz w:val="28"/>
          <w:szCs w:val="28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694"/>
        <w:gridCol w:w="7368"/>
      </w:tblGrid>
      <w:tr w:rsidR="004A167B" w:rsidRPr="00773D1A" w14:paraId="3A7EF8D7" w14:textId="77777777" w:rsidTr="00284E24">
        <w:tc>
          <w:tcPr>
            <w:tcW w:w="1413" w:type="dxa"/>
          </w:tcPr>
          <w:p w14:paraId="16AA7079" w14:textId="52DB9A81" w:rsidR="004A167B" w:rsidRPr="00773D1A" w:rsidRDefault="004A167B" w:rsidP="003453F4">
            <w:pPr>
              <w:rPr>
                <w:rFonts w:ascii="Times New Roman" w:hAnsi="Times New Roman"/>
                <w:sz w:val="28"/>
                <w:szCs w:val="28"/>
              </w:rPr>
            </w:pPr>
            <w:r w:rsidRPr="00773D1A">
              <w:rPr>
                <w:rFonts w:ascii="Times New Roman" w:hAnsi="Times New Roman"/>
                <w:sz w:val="28"/>
                <w:szCs w:val="28"/>
              </w:rPr>
              <w:t xml:space="preserve">Vedtak </w:t>
            </w:r>
            <w:proofErr w:type="spellStart"/>
            <w:r w:rsidRPr="00773D1A">
              <w:rPr>
                <w:rFonts w:ascii="Times New Roman" w:hAnsi="Times New Roman"/>
                <w:sz w:val="28"/>
                <w:szCs w:val="28"/>
              </w:rPr>
              <w:t>nr</w:t>
            </w:r>
            <w:proofErr w:type="spellEnd"/>
            <w:r w:rsidRPr="00773D1A"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  <w:tc>
          <w:tcPr>
            <w:tcW w:w="7649" w:type="dxa"/>
          </w:tcPr>
          <w:p w14:paraId="23A98C7A" w14:textId="1B52A644" w:rsidR="004A167B" w:rsidRPr="00773D1A" w:rsidRDefault="004522EF" w:rsidP="003453F4">
            <w:pPr>
              <w:rPr>
                <w:rFonts w:ascii="Times New Roman" w:hAnsi="Times New Roman"/>
                <w:sz w:val="28"/>
                <w:szCs w:val="28"/>
              </w:rPr>
            </w:pPr>
            <w:r w:rsidRPr="00773D1A">
              <w:rPr>
                <w:rFonts w:ascii="Times New Roman" w:hAnsi="Times New Roman"/>
                <w:color w:val="AEAAAA" w:themeColor="background2" w:themeShade="BF"/>
                <w:sz w:val="28"/>
                <w:szCs w:val="28"/>
              </w:rPr>
              <w:t>(</w:t>
            </w:r>
            <w:r w:rsidR="00CB1F14" w:rsidRPr="00773D1A">
              <w:rPr>
                <w:rFonts w:ascii="Times New Roman" w:hAnsi="Times New Roman"/>
                <w:color w:val="AEAAAA" w:themeColor="background2" w:themeShade="BF"/>
                <w:sz w:val="28"/>
                <w:szCs w:val="28"/>
              </w:rPr>
              <w:t>referanse til vedtak som ønskes justert)</w:t>
            </w:r>
          </w:p>
        </w:tc>
      </w:tr>
      <w:tr w:rsidR="004A167B" w:rsidRPr="00773D1A" w14:paraId="2ED8FC02" w14:textId="77777777" w:rsidTr="00284E24">
        <w:tc>
          <w:tcPr>
            <w:tcW w:w="1413" w:type="dxa"/>
          </w:tcPr>
          <w:p w14:paraId="341D25C0" w14:textId="568E9B9A" w:rsidR="004A167B" w:rsidRPr="00773D1A" w:rsidRDefault="00284E24" w:rsidP="003453F4">
            <w:pPr>
              <w:rPr>
                <w:rFonts w:ascii="Times New Roman" w:hAnsi="Times New Roman"/>
                <w:sz w:val="28"/>
                <w:szCs w:val="28"/>
              </w:rPr>
            </w:pPr>
            <w:r w:rsidRPr="00773D1A">
              <w:rPr>
                <w:rFonts w:ascii="Times New Roman" w:hAnsi="Times New Roman"/>
                <w:sz w:val="28"/>
                <w:szCs w:val="28"/>
              </w:rPr>
              <w:t>Vedtak:</w:t>
            </w:r>
          </w:p>
        </w:tc>
        <w:tc>
          <w:tcPr>
            <w:tcW w:w="7649" w:type="dxa"/>
          </w:tcPr>
          <w:p w14:paraId="5D3E01D4" w14:textId="55E38771" w:rsidR="004A167B" w:rsidRPr="00773D1A" w:rsidRDefault="00CB1F14" w:rsidP="003453F4">
            <w:pPr>
              <w:rPr>
                <w:rFonts w:ascii="Times New Roman" w:hAnsi="Times New Roman"/>
                <w:sz w:val="28"/>
                <w:szCs w:val="28"/>
              </w:rPr>
            </w:pPr>
            <w:r w:rsidRPr="00773D1A">
              <w:rPr>
                <w:rFonts w:ascii="Times New Roman" w:hAnsi="Times New Roman"/>
                <w:color w:val="AEAAAA" w:themeColor="background2" w:themeShade="BF"/>
                <w:sz w:val="28"/>
                <w:szCs w:val="28"/>
              </w:rPr>
              <w:t>(Vedtakets nåværende tekst)</w:t>
            </w:r>
          </w:p>
        </w:tc>
      </w:tr>
      <w:tr w:rsidR="004A167B" w:rsidRPr="00773D1A" w14:paraId="2546DF49" w14:textId="77777777" w:rsidTr="00284E24">
        <w:tc>
          <w:tcPr>
            <w:tcW w:w="1413" w:type="dxa"/>
          </w:tcPr>
          <w:p w14:paraId="554891F9" w14:textId="729458E5" w:rsidR="004A167B" w:rsidRPr="00773D1A" w:rsidRDefault="00284E24" w:rsidP="003453F4">
            <w:pPr>
              <w:rPr>
                <w:rFonts w:ascii="Times New Roman" w:hAnsi="Times New Roman"/>
                <w:sz w:val="28"/>
                <w:szCs w:val="28"/>
              </w:rPr>
            </w:pPr>
            <w:r w:rsidRPr="00773D1A">
              <w:rPr>
                <w:rFonts w:ascii="Times New Roman" w:hAnsi="Times New Roman"/>
                <w:sz w:val="28"/>
                <w:szCs w:val="28"/>
              </w:rPr>
              <w:t>Forslag:</w:t>
            </w:r>
          </w:p>
        </w:tc>
        <w:tc>
          <w:tcPr>
            <w:tcW w:w="7649" w:type="dxa"/>
          </w:tcPr>
          <w:p w14:paraId="5C14CE9A" w14:textId="64A4AFC0" w:rsidR="004A167B" w:rsidRPr="00773D1A" w:rsidRDefault="00F70D0D" w:rsidP="003453F4">
            <w:pPr>
              <w:rPr>
                <w:rFonts w:ascii="Times New Roman" w:hAnsi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/>
                  <w:sz w:val="28"/>
                  <w:szCs w:val="28"/>
                </w:rPr>
                <w:id w:val="3536934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22EF" w:rsidRPr="00773D1A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B1322F" w:rsidRPr="00773D1A">
              <w:rPr>
                <w:rFonts w:ascii="Times New Roman" w:hAnsi="Times New Roman"/>
                <w:sz w:val="28"/>
                <w:szCs w:val="28"/>
              </w:rPr>
              <w:t>Endring</w:t>
            </w:r>
            <w:r w:rsidR="004522EF" w:rsidRPr="00773D1A">
              <w:rPr>
                <w:rFonts w:ascii="Times New Roman" w:hAnsi="Times New Roman"/>
                <w:sz w:val="28"/>
                <w:szCs w:val="28"/>
              </w:rPr>
              <w:t xml:space="preserve">           </w:t>
            </w:r>
            <w:sdt>
              <w:sdtPr>
                <w:rPr>
                  <w:rFonts w:ascii="Times New Roman" w:hAnsi="Times New Roman"/>
                  <w:sz w:val="28"/>
                  <w:szCs w:val="28"/>
                </w:rPr>
                <w:id w:val="20073956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6BBC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4522EF" w:rsidRPr="00773D1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="004522EF" w:rsidRPr="00773D1A">
              <w:rPr>
                <w:rFonts w:ascii="Times New Roman" w:hAnsi="Times New Roman"/>
                <w:sz w:val="28"/>
                <w:szCs w:val="28"/>
              </w:rPr>
              <w:t>Forkastes</w:t>
            </w:r>
            <w:r w:rsidR="00B1322F" w:rsidRPr="00773D1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B1F14" w:rsidRPr="00773D1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B1F14" w:rsidRPr="00773D1A">
              <w:rPr>
                <w:rFonts w:ascii="Times New Roman" w:hAnsi="Times New Roman"/>
                <w:color w:val="AEAAAA" w:themeColor="background2" w:themeShade="BF"/>
                <w:sz w:val="28"/>
                <w:szCs w:val="28"/>
              </w:rPr>
              <w:t>(</w:t>
            </w:r>
            <w:proofErr w:type="gramEnd"/>
            <w:r w:rsidR="00CB1F14" w:rsidRPr="00773D1A">
              <w:rPr>
                <w:rFonts w:ascii="Times New Roman" w:hAnsi="Times New Roman"/>
                <w:color w:val="AEAAAA" w:themeColor="background2" w:themeShade="BF"/>
                <w:sz w:val="28"/>
                <w:szCs w:val="28"/>
              </w:rPr>
              <w:t xml:space="preserve">kryss av for </w:t>
            </w:r>
            <w:r w:rsidR="00A649C9" w:rsidRPr="00773D1A">
              <w:rPr>
                <w:rFonts w:ascii="Times New Roman" w:hAnsi="Times New Roman"/>
                <w:color w:val="AEAAAA" w:themeColor="background2" w:themeShade="BF"/>
                <w:sz w:val="28"/>
                <w:szCs w:val="28"/>
              </w:rPr>
              <w:t>ønsket justering)</w:t>
            </w:r>
          </w:p>
        </w:tc>
      </w:tr>
      <w:tr w:rsidR="004A167B" w:rsidRPr="00773D1A" w14:paraId="5E9610F1" w14:textId="77777777" w:rsidTr="00284E24">
        <w:tc>
          <w:tcPr>
            <w:tcW w:w="1413" w:type="dxa"/>
          </w:tcPr>
          <w:p w14:paraId="2AF0B83B" w14:textId="6E685E9D" w:rsidR="004A167B" w:rsidRPr="00773D1A" w:rsidRDefault="00284E24" w:rsidP="003453F4">
            <w:pPr>
              <w:rPr>
                <w:rFonts w:ascii="Times New Roman" w:hAnsi="Times New Roman"/>
                <w:sz w:val="28"/>
                <w:szCs w:val="28"/>
              </w:rPr>
            </w:pPr>
            <w:r w:rsidRPr="00773D1A">
              <w:rPr>
                <w:rFonts w:ascii="Times New Roman" w:hAnsi="Times New Roman"/>
                <w:sz w:val="28"/>
                <w:szCs w:val="28"/>
              </w:rPr>
              <w:t>Begrunnelse:</w:t>
            </w:r>
          </w:p>
        </w:tc>
        <w:tc>
          <w:tcPr>
            <w:tcW w:w="7649" w:type="dxa"/>
          </w:tcPr>
          <w:p w14:paraId="16E71D46" w14:textId="77777777" w:rsidR="004A167B" w:rsidRPr="00773D1A" w:rsidRDefault="00A649C9" w:rsidP="003453F4">
            <w:pPr>
              <w:rPr>
                <w:rFonts w:ascii="Times New Roman" w:hAnsi="Times New Roman"/>
                <w:color w:val="AEAAAA" w:themeColor="background2" w:themeShade="BF"/>
                <w:sz w:val="28"/>
                <w:szCs w:val="28"/>
              </w:rPr>
            </w:pPr>
            <w:r w:rsidRPr="00773D1A">
              <w:rPr>
                <w:rFonts w:ascii="Times New Roman" w:hAnsi="Times New Roman"/>
                <w:color w:val="AEAAAA" w:themeColor="background2" w:themeShade="BF"/>
                <w:sz w:val="28"/>
                <w:szCs w:val="28"/>
              </w:rPr>
              <w:t>(skriv inn begrunnelse for ønsket justering)</w:t>
            </w:r>
          </w:p>
          <w:p w14:paraId="2495F624" w14:textId="77777777" w:rsidR="00A649C9" w:rsidRPr="00773D1A" w:rsidRDefault="00A649C9" w:rsidP="003453F4">
            <w:pPr>
              <w:rPr>
                <w:rFonts w:ascii="Times New Roman" w:hAnsi="Times New Roman"/>
                <w:color w:val="AEAAAA" w:themeColor="background2" w:themeShade="BF"/>
                <w:sz w:val="28"/>
                <w:szCs w:val="28"/>
              </w:rPr>
            </w:pPr>
          </w:p>
          <w:p w14:paraId="1F35C27F" w14:textId="77777777" w:rsidR="00A649C9" w:rsidRPr="00773D1A" w:rsidRDefault="00A649C9" w:rsidP="003453F4">
            <w:pPr>
              <w:rPr>
                <w:rFonts w:ascii="Times New Roman" w:hAnsi="Times New Roman"/>
                <w:color w:val="AEAAAA" w:themeColor="background2" w:themeShade="BF"/>
                <w:sz w:val="28"/>
                <w:szCs w:val="28"/>
              </w:rPr>
            </w:pPr>
          </w:p>
          <w:p w14:paraId="1BC84F1B" w14:textId="77777777" w:rsidR="00A649C9" w:rsidRPr="00773D1A" w:rsidRDefault="00A649C9" w:rsidP="003453F4">
            <w:pPr>
              <w:rPr>
                <w:rFonts w:ascii="Times New Roman" w:hAnsi="Times New Roman"/>
                <w:color w:val="AEAAAA" w:themeColor="background2" w:themeShade="BF"/>
                <w:sz w:val="28"/>
                <w:szCs w:val="28"/>
              </w:rPr>
            </w:pPr>
          </w:p>
          <w:p w14:paraId="1128A04C" w14:textId="77777777" w:rsidR="00A649C9" w:rsidRPr="00773D1A" w:rsidRDefault="00A649C9" w:rsidP="003453F4">
            <w:pPr>
              <w:rPr>
                <w:rFonts w:ascii="Times New Roman" w:hAnsi="Times New Roman"/>
                <w:color w:val="AEAAAA" w:themeColor="background2" w:themeShade="BF"/>
                <w:sz w:val="28"/>
                <w:szCs w:val="28"/>
              </w:rPr>
            </w:pPr>
          </w:p>
          <w:p w14:paraId="5DE1116C" w14:textId="77777777" w:rsidR="00A649C9" w:rsidRPr="00773D1A" w:rsidRDefault="00A649C9" w:rsidP="003453F4">
            <w:pPr>
              <w:rPr>
                <w:rFonts w:ascii="Times New Roman" w:hAnsi="Times New Roman"/>
                <w:color w:val="AEAAAA" w:themeColor="background2" w:themeShade="BF"/>
                <w:sz w:val="28"/>
                <w:szCs w:val="28"/>
              </w:rPr>
            </w:pPr>
          </w:p>
          <w:p w14:paraId="520D0A62" w14:textId="77777777" w:rsidR="00A649C9" w:rsidRPr="00773D1A" w:rsidRDefault="00A649C9" w:rsidP="003453F4">
            <w:pPr>
              <w:rPr>
                <w:rFonts w:ascii="Times New Roman" w:hAnsi="Times New Roman"/>
                <w:color w:val="AEAAAA" w:themeColor="background2" w:themeShade="BF"/>
                <w:sz w:val="28"/>
                <w:szCs w:val="28"/>
              </w:rPr>
            </w:pPr>
          </w:p>
          <w:p w14:paraId="0FE7BF23" w14:textId="77777777" w:rsidR="00A649C9" w:rsidRPr="00773D1A" w:rsidRDefault="00A649C9" w:rsidP="003453F4">
            <w:pPr>
              <w:rPr>
                <w:rFonts w:ascii="Times New Roman" w:hAnsi="Times New Roman"/>
                <w:color w:val="AEAAAA" w:themeColor="background2" w:themeShade="BF"/>
                <w:sz w:val="28"/>
                <w:szCs w:val="28"/>
              </w:rPr>
            </w:pPr>
          </w:p>
          <w:p w14:paraId="30044FE8" w14:textId="77777777" w:rsidR="00A649C9" w:rsidRPr="00773D1A" w:rsidRDefault="00A649C9" w:rsidP="003453F4">
            <w:pPr>
              <w:rPr>
                <w:rFonts w:ascii="Times New Roman" w:hAnsi="Times New Roman"/>
                <w:color w:val="AEAAAA" w:themeColor="background2" w:themeShade="BF"/>
                <w:sz w:val="28"/>
                <w:szCs w:val="28"/>
              </w:rPr>
            </w:pPr>
          </w:p>
          <w:p w14:paraId="5CA7050A" w14:textId="77777777" w:rsidR="00A649C9" w:rsidRPr="00773D1A" w:rsidRDefault="00A649C9" w:rsidP="003453F4">
            <w:pPr>
              <w:rPr>
                <w:rFonts w:ascii="Times New Roman" w:hAnsi="Times New Roman"/>
                <w:color w:val="AEAAAA" w:themeColor="background2" w:themeShade="BF"/>
                <w:sz w:val="28"/>
                <w:szCs w:val="28"/>
              </w:rPr>
            </w:pPr>
          </w:p>
          <w:p w14:paraId="5C2DD54C" w14:textId="77777777" w:rsidR="00A649C9" w:rsidRPr="00773D1A" w:rsidRDefault="00A649C9" w:rsidP="003453F4">
            <w:pPr>
              <w:rPr>
                <w:rFonts w:ascii="Times New Roman" w:hAnsi="Times New Roman"/>
                <w:color w:val="AEAAAA" w:themeColor="background2" w:themeShade="BF"/>
                <w:sz w:val="28"/>
                <w:szCs w:val="28"/>
              </w:rPr>
            </w:pPr>
          </w:p>
          <w:p w14:paraId="2DFAEAA8" w14:textId="77777777" w:rsidR="00A649C9" w:rsidRPr="00773D1A" w:rsidRDefault="00A649C9" w:rsidP="003453F4">
            <w:pPr>
              <w:rPr>
                <w:rFonts w:ascii="Times New Roman" w:hAnsi="Times New Roman"/>
                <w:color w:val="AEAAAA" w:themeColor="background2" w:themeShade="BF"/>
                <w:sz w:val="28"/>
                <w:szCs w:val="28"/>
              </w:rPr>
            </w:pPr>
          </w:p>
          <w:p w14:paraId="09D479A3" w14:textId="77777777" w:rsidR="00A649C9" w:rsidRPr="00773D1A" w:rsidRDefault="00A649C9" w:rsidP="003453F4">
            <w:pPr>
              <w:rPr>
                <w:rFonts w:ascii="Times New Roman" w:hAnsi="Times New Roman"/>
                <w:color w:val="AEAAAA" w:themeColor="background2" w:themeShade="BF"/>
                <w:sz w:val="28"/>
                <w:szCs w:val="28"/>
              </w:rPr>
            </w:pPr>
          </w:p>
          <w:p w14:paraId="58CADF1B" w14:textId="77777777" w:rsidR="00A649C9" w:rsidRPr="00773D1A" w:rsidRDefault="00A649C9" w:rsidP="003453F4">
            <w:pPr>
              <w:rPr>
                <w:rFonts w:ascii="Times New Roman" w:hAnsi="Times New Roman"/>
                <w:color w:val="AEAAAA" w:themeColor="background2" w:themeShade="BF"/>
                <w:sz w:val="28"/>
                <w:szCs w:val="28"/>
              </w:rPr>
            </w:pPr>
          </w:p>
          <w:p w14:paraId="6FD87890" w14:textId="374B24AD" w:rsidR="00A649C9" w:rsidRPr="00773D1A" w:rsidRDefault="00A649C9" w:rsidP="003453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5D662775" w14:textId="77777777" w:rsidR="004A167B" w:rsidRPr="00AF1ECB" w:rsidRDefault="004A167B" w:rsidP="003453F4">
      <w:pPr>
        <w:rPr>
          <w:rFonts w:ascii="Times New Roman" w:hAnsi="Times New Roman"/>
        </w:rPr>
      </w:pPr>
    </w:p>
    <w:sectPr w:rsidR="004A167B" w:rsidRPr="00AF1ECB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8919E3" w14:textId="77777777" w:rsidR="00D4025A" w:rsidRDefault="00D4025A" w:rsidP="007F4BAE">
      <w:r>
        <w:separator/>
      </w:r>
    </w:p>
  </w:endnote>
  <w:endnote w:type="continuationSeparator" w:id="0">
    <w:p w14:paraId="66E8FCAE" w14:textId="77777777" w:rsidR="00D4025A" w:rsidRDefault="00D4025A" w:rsidP="007F4BAE">
      <w:r>
        <w:continuationSeparator/>
      </w:r>
    </w:p>
  </w:endnote>
  <w:endnote w:type="continuationNotice" w:id="1">
    <w:p w14:paraId="2C9A8558" w14:textId="77777777" w:rsidR="004C5B32" w:rsidRDefault="004C5B3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B15ED" w14:textId="77777777" w:rsidR="00D4025A" w:rsidRDefault="00D4025A" w:rsidP="007F4BAE">
      <w:r>
        <w:separator/>
      </w:r>
    </w:p>
  </w:footnote>
  <w:footnote w:type="continuationSeparator" w:id="0">
    <w:p w14:paraId="5D4F8B2E" w14:textId="77777777" w:rsidR="00D4025A" w:rsidRDefault="00D4025A" w:rsidP="007F4BAE">
      <w:r>
        <w:continuationSeparator/>
      </w:r>
    </w:p>
  </w:footnote>
  <w:footnote w:type="continuationNotice" w:id="1">
    <w:p w14:paraId="2BFC41F8" w14:textId="77777777" w:rsidR="004C5B32" w:rsidRDefault="004C5B3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80E156" w14:textId="44F8BF7A" w:rsidR="00EE23E7" w:rsidRDefault="007F4BAE">
    <w:pPr>
      <w:pStyle w:val="Topptekst"/>
    </w:pPr>
    <w:r>
      <w:rPr>
        <w:noProof/>
      </w:rPr>
      <w:drawing>
        <wp:inline distT="0" distB="0" distL="0" distR="0" wp14:anchorId="04D81BE9" wp14:editId="2AA78707">
          <wp:extent cx="628650" cy="720960"/>
          <wp:effectExtent l="0" t="0" r="0" b="3175"/>
          <wp:docPr id="1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WA Norway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0678" cy="73475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218DC"/>
    <w:multiLevelType w:val="hybridMultilevel"/>
    <w:tmpl w:val="35EE45BE"/>
    <w:lvl w:ilvl="0" w:tplc="0414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3333EBF"/>
    <w:multiLevelType w:val="hybridMultilevel"/>
    <w:tmpl w:val="BB8EB464"/>
    <w:lvl w:ilvl="0" w:tplc="3AFC53B8">
      <w:start w:val="1"/>
      <w:numFmt w:val="decimal"/>
      <w:lvlText w:val="%1."/>
      <w:lvlJc w:val="left"/>
      <w:pPr>
        <w:ind w:left="1069" w:hanging="705"/>
      </w:pPr>
    </w:lvl>
    <w:lvl w:ilvl="1" w:tplc="04140019" w:tentative="1">
      <w:start w:val="1"/>
      <w:numFmt w:val="lowerLetter"/>
      <w:lvlText w:val="%2."/>
      <w:lvlJc w:val="left"/>
      <w:pPr>
        <w:ind w:left="1444" w:hanging="360"/>
      </w:pPr>
    </w:lvl>
    <w:lvl w:ilvl="2" w:tplc="0414001B" w:tentative="1">
      <w:start w:val="1"/>
      <w:numFmt w:val="lowerRoman"/>
      <w:lvlText w:val="%3."/>
      <w:lvlJc w:val="right"/>
      <w:pPr>
        <w:ind w:left="2164" w:hanging="180"/>
      </w:pPr>
    </w:lvl>
    <w:lvl w:ilvl="3" w:tplc="0414000F" w:tentative="1">
      <w:start w:val="1"/>
      <w:numFmt w:val="decimal"/>
      <w:lvlText w:val="%4."/>
      <w:lvlJc w:val="left"/>
      <w:pPr>
        <w:ind w:left="2884" w:hanging="360"/>
      </w:pPr>
    </w:lvl>
    <w:lvl w:ilvl="4" w:tplc="04140019" w:tentative="1">
      <w:start w:val="1"/>
      <w:numFmt w:val="lowerLetter"/>
      <w:lvlText w:val="%5."/>
      <w:lvlJc w:val="left"/>
      <w:pPr>
        <w:ind w:left="3604" w:hanging="360"/>
      </w:pPr>
    </w:lvl>
    <w:lvl w:ilvl="5" w:tplc="0414001B" w:tentative="1">
      <w:start w:val="1"/>
      <w:numFmt w:val="lowerRoman"/>
      <w:lvlText w:val="%6."/>
      <w:lvlJc w:val="right"/>
      <w:pPr>
        <w:ind w:left="4324" w:hanging="180"/>
      </w:pPr>
    </w:lvl>
    <w:lvl w:ilvl="6" w:tplc="0414000F" w:tentative="1">
      <w:start w:val="1"/>
      <w:numFmt w:val="decimal"/>
      <w:lvlText w:val="%7."/>
      <w:lvlJc w:val="left"/>
      <w:pPr>
        <w:ind w:left="5044" w:hanging="360"/>
      </w:pPr>
    </w:lvl>
    <w:lvl w:ilvl="7" w:tplc="04140019" w:tentative="1">
      <w:start w:val="1"/>
      <w:numFmt w:val="lowerLetter"/>
      <w:lvlText w:val="%8."/>
      <w:lvlJc w:val="left"/>
      <w:pPr>
        <w:ind w:left="5764" w:hanging="360"/>
      </w:pPr>
    </w:lvl>
    <w:lvl w:ilvl="8" w:tplc="0414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2" w15:restartNumberingAfterBreak="0">
    <w:nsid w:val="609172D0"/>
    <w:multiLevelType w:val="hybridMultilevel"/>
    <w:tmpl w:val="D8B2D1F4"/>
    <w:lvl w:ilvl="0" w:tplc="3AFC53B8">
      <w:start w:val="1"/>
      <w:numFmt w:val="decimal"/>
      <w:lvlText w:val="%1."/>
      <w:lvlJc w:val="left"/>
      <w:pPr>
        <w:ind w:left="705" w:hanging="705"/>
      </w:pPr>
    </w:lvl>
    <w:lvl w:ilvl="1" w:tplc="04140019">
      <w:start w:val="1"/>
      <w:numFmt w:val="lowerLetter"/>
      <w:lvlText w:val="%2."/>
      <w:lvlJc w:val="left"/>
      <w:pPr>
        <w:ind w:left="1080" w:hanging="360"/>
      </w:pPr>
    </w:lvl>
    <w:lvl w:ilvl="2" w:tplc="0414001B">
      <w:start w:val="1"/>
      <w:numFmt w:val="lowerRoman"/>
      <w:lvlText w:val="%3."/>
      <w:lvlJc w:val="right"/>
      <w:pPr>
        <w:ind w:left="1800" w:hanging="180"/>
      </w:pPr>
    </w:lvl>
    <w:lvl w:ilvl="3" w:tplc="0414000F">
      <w:start w:val="1"/>
      <w:numFmt w:val="decimal"/>
      <w:lvlText w:val="%4."/>
      <w:lvlJc w:val="left"/>
      <w:pPr>
        <w:ind w:left="2520" w:hanging="360"/>
      </w:pPr>
    </w:lvl>
    <w:lvl w:ilvl="4" w:tplc="04140019">
      <w:start w:val="1"/>
      <w:numFmt w:val="lowerLetter"/>
      <w:lvlText w:val="%5."/>
      <w:lvlJc w:val="left"/>
      <w:pPr>
        <w:ind w:left="3240" w:hanging="360"/>
      </w:pPr>
    </w:lvl>
    <w:lvl w:ilvl="5" w:tplc="0414001B">
      <w:start w:val="1"/>
      <w:numFmt w:val="lowerRoman"/>
      <w:lvlText w:val="%6."/>
      <w:lvlJc w:val="right"/>
      <w:pPr>
        <w:ind w:left="3960" w:hanging="180"/>
      </w:pPr>
    </w:lvl>
    <w:lvl w:ilvl="6" w:tplc="0414000F">
      <w:start w:val="1"/>
      <w:numFmt w:val="decimal"/>
      <w:lvlText w:val="%7."/>
      <w:lvlJc w:val="left"/>
      <w:pPr>
        <w:ind w:left="4680" w:hanging="360"/>
      </w:pPr>
    </w:lvl>
    <w:lvl w:ilvl="7" w:tplc="04140019">
      <w:start w:val="1"/>
      <w:numFmt w:val="lowerLetter"/>
      <w:lvlText w:val="%8."/>
      <w:lvlJc w:val="left"/>
      <w:pPr>
        <w:ind w:left="5400" w:hanging="360"/>
      </w:pPr>
    </w:lvl>
    <w:lvl w:ilvl="8" w:tplc="0414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05D"/>
    <w:rsid w:val="000037B0"/>
    <w:rsid w:val="0001218A"/>
    <w:rsid w:val="00076EDE"/>
    <w:rsid w:val="00087F25"/>
    <w:rsid w:val="00096C6B"/>
    <w:rsid w:val="000A3D2F"/>
    <w:rsid w:val="000A7D4A"/>
    <w:rsid w:val="000B5A0D"/>
    <w:rsid w:val="00105842"/>
    <w:rsid w:val="00137BA7"/>
    <w:rsid w:val="00162DCD"/>
    <w:rsid w:val="00216D92"/>
    <w:rsid w:val="00217BEA"/>
    <w:rsid w:val="002675EE"/>
    <w:rsid w:val="00284E24"/>
    <w:rsid w:val="0028647A"/>
    <w:rsid w:val="002B305D"/>
    <w:rsid w:val="002D010A"/>
    <w:rsid w:val="00324851"/>
    <w:rsid w:val="0034383E"/>
    <w:rsid w:val="003453F4"/>
    <w:rsid w:val="003A73D2"/>
    <w:rsid w:val="003C0318"/>
    <w:rsid w:val="003C103F"/>
    <w:rsid w:val="004102DC"/>
    <w:rsid w:val="00440963"/>
    <w:rsid w:val="004439F6"/>
    <w:rsid w:val="004522EF"/>
    <w:rsid w:val="00480991"/>
    <w:rsid w:val="004A167B"/>
    <w:rsid w:val="004B1D36"/>
    <w:rsid w:val="004C5B32"/>
    <w:rsid w:val="004F0278"/>
    <w:rsid w:val="005126A5"/>
    <w:rsid w:val="0053160B"/>
    <w:rsid w:val="005612CB"/>
    <w:rsid w:val="00585029"/>
    <w:rsid w:val="005D6FA5"/>
    <w:rsid w:val="00637C69"/>
    <w:rsid w:val="00660957"/>
    <w:rsid w:val="006A3778"/>
    <w:rsid w:val="006B1DB1"/>
    <w:rsid w:val="006B248A"/>
    <w:rsid w:val="006B28A8"/>
    <w:rsid w:val="006B69F8"/>
    <w:rsid w:val="006E73BD"/>
    <w:rsid w:val="00773D1A"/>
    <w:rsid w:val="007C5C03"/>
    <w:rsid w:val="007E085A"/>
    <w:rsid w:val="007F4BAE"/>
    <w:rsid w:val="008A6BBC"/>
    <w:rsid w:val="008C3A7E"/>
    <w:rsid w:val="00923B7B"/>
    <w:rsid w:val="009358DC"/>
    <w:rsid w:val="009853A9"/>
    <w:rsid w:val="009E5877"/>
    <w:rsid w:val="00A13E88"/>
    <w:rsid w:val="00A30B1A"/>
    <w:rsid w:val="00A34D01"/>
    <w:rsid w:val="00A564CB"/>
    <w:rsid w:val="00A649C9"/>
    <w:rsid w:val="00A7019C"/>
    <w:rsid w:val="00AA6D96"/>
    <w:rsid w:val="00AB34AD"/>
    <w:rsid w:val="00AD1A6D"/>
    <w:rsid w:val="00AF1ECB"/>
    <w:rsid w:val="00B04640"/>
    <w:rsid w:val="00B1322F"/>
    <w:rsid w:val="00B401EE"/>
    <w:rsid w:val="00B57A02"/>
    <w:rsid w:val="00BC691F"/>
    <w:rsid w:val="00BE0C3B"/>
    <w:rsid w:val="00C02EFE"/>
    <w:rsid w:val="00C200AE"/>
    <w:rsid w:val="00C26054"/>
    <w:rsid w:val="00C95494"/>
    <w:rsid w:val="00CB1F14"/>
    <w:rsid w:val="00D4025A"/>
    <w:rsid w:val="00DA4F7F"/>
    <w:rsid w:val="00ED3C35"/>
    <w:rsid w:val="00EE23E7"/>
    <w:rsid w:val="00F026CF"/>
    <w:rsid w:val="00F46123"/>
    <w:rsid w:val="00F70D0D"/>
    <w:rsid w:val="00F727AA"/>
    <w:rsid w:val="5B9BBFC6"/>
    <w:rsid w:val="70E86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47A2CC"/>
  <w15:chartTrackingRefBased/>
  <w15:docId w15:val="{B10D8409-6FF2-48C0-B926-9E4A6054A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305D"/>
    <w:pPr>
      <w:spacing w:after="0" w:line="240" w:lineRule="auto"/>
    </w:pPr>
    <w:rPr>
      <w:rFonts w:ascii="Courier New" w:eastAsia="Times New Roman" w:hAnsi="Courier New" w:cs="Times New Roman"/>
      <w:sz w:val="24"/>
      <w:szCs w:val="20"/>
      <w:lang w:eastAsia="nb-NO"/>
    </w:rPr>
  </w:style>
  <w:style w:type="paragraph" w:styleId="Overskrift1">
    <w:name w:val="heading 1"/>
    <w:basedOn w:val="Normal"/>
    <w:next w:val="Normal"/>
    <w:link w:val="Overskrift1Tegn"/>
    <w:qFormat/>
    <w:rsid w:val="002B305D"/>
    <w:pPr>
      <w:keepNext/>
      <w:outlineLvl w:val="0"/>
    </w:pPr>
    <w:rPr>
      <w:rFonts w:ascii="Times New Roman" w:hAnsi="Times New Roman"/>
      <w:b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rsid w:val="002B305D"/>
    <w:rPr>
      <w:rFonts w:ascii="Times New Roman" w:eastAsia="Times New Roman" w:hAnsi="Times New Roman" w:cs="Times New Roman"/>
      <w:b/>
      <w:sz w:val="24"/>
      <w:szCs w:val="20"/>
      <w:lang w:eastAsia="nb-NO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216D92"/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216D92"/>
    <w:rPr>
      <w:rFonts w:ascii="Segoe UI" w:eastAsia="Times New Roman" w:hAnsi="Segoe UI" w:cs="Segoe UI"/>
      <w:sz w:val="18"/>
      <w:szCs w:val="18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7F4BAE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7F4BAE"/>
    <w:rPr>
      <w:rFonts w:ascii="Courier New" w:eastAsia="Times New Roman" w:hAnsi="Courier New" w:cs="Times New Roman"/>
      <w:sz w:val="24"/>
      <w:szCs w:val="20"/>
      <w:lang w:eastAsia="nb-NO"/>
    </w:rPr>
  </w:style>
  <w:style w:type="paragraph" w:styleId="Bunntekst">
    <w:name w:val="footer"/>
    <w:basedOn w:val="Normal"/>
    <w:link w:val="BunntekstTegn"/>
    <w:uiPriority w:val="99"/>
    <w:unhideWhenUsed/>
    <w:rsid w:val="007F4BAE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7F4BAE"/>
    <w:rPr>
      <w:rFonts w:ascii="Courier New" w:eastAsia="Times New Roman" w:hAnsi="Courier New" w:cs="Times New Roman"/>
      <w:sz w:val="24"/>
      <w:szCs w:val="20"/>
      <w:lang w:eastAsia="nb-NO"/>
    </w:rPr>
  </w:style>
  <w:style w:type="paragraph" w:styleId="Listeavsnitt">
    <w:name w:val="List Paragraph"/>
    <w:basedOn w:val="Normal"/>
    <w:uiPriority w:val="34"/>
    <w:qFormat/>
    <w:rsid w:val="006E73BD"/>
    <w:pPr>
      <w:ind w:left="720"/>
      <w:contextualSpacing/>
    </w:pPr>
  </w:style>
  <w:style w:type="table" w:styleId="Tabellrutenett">
    <w:name w:val="Table Grid"/>
    <w:basedOn w:val="Vanligtabell"/>
    <w:uiPriority w:val="39"/>
    <w:rsid w:val="004A16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40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06997FA16F0F840953B2FE7711C38FA" ma:contentTypeVersion="10" ma:contentTypeDescription="Opprett et nytt dokument." ma:contentTypeScope="" ma:versionID="4fa91c5bb8927328c393c86d17b3feb6">
  <xsd:schema xmlns:xsd="http://www.w3.org/2001/XMLSchema" xmlns:xs="http://www.w3.org/2001/XMLSchema" xmlns:p="http://schemas.microsoft.com/office/2006/metadata/properties" xmlns:ns2="bce15ab6-4736-43f4-8ac2-39f1d3accd52" xmlns:ns3="cca930dc-d060-49af-8bf0-7f1bdfebbd9e" targetNamespace="http://schemas.microsoft.com/office/2006/metadata/properties" ma:root="true" ma:fieldsID="e7ea63e522a508f5ff8bc8b9ab8d312d" ns2:_="" ns3:_="">
    <xsd:import namespace="bce15ab6-4736-43f4-8ac2-39f1d3accd52"/>
    <xsd:import namespace="cca930dc-d060-49af-8bf0-7f1bdfebbd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e15ab6-4736-43f4-8ac2-39f1d3accd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a930dc-d060-49af-8bf0-7f1bdfebbd9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431411-AA77-4C47-B8E6-C8B362B8F5E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59F9C52-CC80-45E6-A7CA-7E10164964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e15ab6-4736-43f4-8ac2-39f1d3accd52"/>
    <ds:schemaRef ds:uri="cca930dc-d060-49af-8bf0-7f1bdfebbd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10271D7-6F29-4D00-AE6F-9D5FA9259F3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F2633E1-2057-4B86-8AE7-200055AC0C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Skytteseter, Jan</dc:creator>
  <cp:keywords/>
  <dc:description/>
  <cp:lastModifiedBy>Skytteseter, Jan</cp:lastModifiedBy>
  <cp:revision>2</cp:revision>
  <cp:lastPrinted>2019-08-10T01:48:00Z</cp:lastPrinted>
  <dcterms:created xsi:type="dcterms:W3CDTF">2021-12-05T11:06:00Z</dcterms:created>
  <dcterms:modified xsi:type="dcterms:W3CDTF">2021-12-05T11:06:00Z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0x010100906997FA16F0F840953B2FE7711C38FA</vt:lpwstr>
  </property>
</Properties>
</file>