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8DE1" w14:textId="295219CB" w:rsidR="00552DAE" w:rsidRPr="00552DAE" w:rsidRDefault="00552DAE">
      <w:pPr>
        <w:pStyle w:val="Overskrift2"/>
        <w:rPr>
          <w:rFonts w:ascii="Calibri" w:eastAsia="Times New Roman" w:hAnsi="Calibri" w:cs="Calibri"/>
          <w:color w:val="000000"/>
          <w:kern w:val="0"/>
          <w:sz w:val="22"/>
          <w:szCs w:val="36"/>
          <w14:ligatures w14:val="none"/>
        </w:rPr>
      </w:pPr>
      <w:r w:rsidRPr="00552DAE">
        <w:rPr>
          <w:rFonts w:ascii="Calibri" w:eastAsia="Times New Roman" w:hAnsi="Calibri" w:cs="Calibri"/>
          <w:color w:val="000000"/>
          <w:sz w:val="22"/>
        </w:rPr>
        <w:t>Referat fra møte</w:t>
      </w:r>
      <w:r>
        <w:rPr>
          <w:rFonts w:ascii="Calibri" w:eastAsia="Times New Roman" w:hAnsi="Calibri" w:cs="Calibri"/>
          <w:color w:val="000000"/>
          <w:sz w:val="22"/>
        </w:rPr>
        <w:t xml:space="preserve"> i toppidrettskomiteen</w:t>
      </w:r>
    </w:p>
    <w:p w14:paraId="04ECA27F" w14:textId="441915CE" w:rsidR="00552DAE" w:rsidRPr="00552DAE" w:rsidRDefault="00552DAE">
      <w:pPr>
        <w:pStyle w:val="NormalWeb"/>
        <w:rPr>
          <w:rFonts w:ascii="Calibri" w:hAnsi="Calibri" w:cs="Calibri"/>
          <w:color w:val="000000"/>
          <w:sz w:val="22"/>
        </w:rPr>
      </w:pPr>
      <w:r w:rsidRPr="00552DAE">
        <w:rPr>
          <w:rStyle w:val="Sterk"/>
          <w:rFonts w:ascii="Calibri" w:hAnsi="Calibri" w:cs="Calibri"/>
          <w:color w:val="000000"/>
          <w:sz w:val="22"/>
        </w:rPr>
        <w:t>Møtedato:</w:t>
      </w:r>
      <w:r>
        <w:rPr>
          <w:rStyle w:val="Sterk"/>
          <w:rFonts w:ascii="Calibri" w:hAnsi="Calibri" w:cs="Calibri"/>
          <w:color w:val="000000"/>
          <w:sz w:val="22"/>
        </w:rPr>
        <w:t xml:space="preserve"> 30.10.25</w:t>
      </w:r>
      <w:r w:rsidRPr="00552DAE">
        <w:rPr>
          <w:rFonts w:ascii="Calibri" w:hAnsi="Calibri" w:cs="Calibri"/>
          <w:color w:val="000000"/>
          <w:sz w:val="22"/>
        </w:rPr>
        <w:br/>
      </w:r>
      <w:r w:rsidRPr="00552DAE">
        <w:rPr>
          <w:rStyle w:val="Sterk"/>
          <w:rFonts w:ascii="Calibri" w:hAnsi="Calibri" w:cs="Calibri"/>
          <w:color w:val="000000"/>
          <w:sz w:val="22"/>
        </w:rPr>
        <w:t>Tidspunkt:</w:t>
      </w:r>
      <w:r>
        <w:rPr>
          <w:rStyle w:val="Sterk"/>
          <w:rFonts w:ascii="Calibri" w:hAnsi="Calibri" w:cs="Calibri"/>
          <w:color w:val="000000"/>
          <w:sz w:val="22"/>
        </w:rPr>
        <w:t xml:space="preserve"> 20.00</w:t>
      </w:r>
      <w:r w:rsidRPr="00552DAE">
        <w:rPr>
          <w:rFonts w:ascii="Calibri" w:hAnsi="Calibri" w:cs="Calibri"/>
          <w:color w:val="000000"/>
          <w:sz w:val="22"/>
        </w:rPr>
        <w:br/>
      </w:r>
      <w:r w:rsidRPr="00552DAE">
        <w:rPr>
          <w:rStyle w:val="Sterk"/>
          <w:rFonts w:ascii="Calibri" w:hAnsi="Calibri" w:cs="Calibri"/>
          <w:color w:val="000000"/>
          <w:sz w:val="22"/>
        </w:rPr>
        <w:t>Sted:</w:t>
      </w:r>
      <w:r>
        <w:rPr>
          <w:rStyle w:val="Sterk"/>
          <w:rFonts w:ascii="Calibri" w:hAnsi="Calibri" w:cs="Calibri"/>
          <w:color w:val="000000"/>
          <w:sz w:val="22"/>
        </w:rPr>
        <w:t xml:space="preserve"> Teams</w:t>
      </w:r>
      <w:r w:rsidRPr="00552DAE">
        <w:rPr>
          <w:rFonts w:ascii="Calibri" w:hAnsi="Calibri" w:cs="Calibri"/>
          <w:color w:val="000000"/>
          <w:sz w:val="22"/>
        </w:rPr>
        <w:br/>
      </w:r>
      <w:r w:rsidRPr="00552DAE">
        <w:rPr>
          <w:rStyle w:val="Sterk"/>
          <w:rFonts w:ascii="Calibri" w:hAnsi="Calibri" w:cs="Calibri"/>
          <w:color w:val="000000"/>
          <w:sz w:val="22"/>
        </w:rPr>
        <w:t>Tilstede:</w:t>
      </w:r>
      <w:r>
        <w:rPr>
          <w:rStyle w:val="Sterk"/>
          <w:rFonts w:ascii="Calibri" w:hAnsi="Calibri" w:cs="Calibri"/>
          <w:color w:val="000000"/>
          <w:sz w:val="22"/>
        </w:rPr>
        <w:t xml:space="preserve"> Beate Vinkler Rasmussen, Kristina Marcelius Hjulstad, Laila Leegaard, Tone Wiik Leegaard, Martin Corell, Stein Grøndalen Trond Are Hoel, Per Almqvist.</w:t>
      </w:r>
      <w:r w:rsidRPr="00552DAE">
        <w:rPr>
          <w:rFonts w:ascii="Calibri" w:hAnsi="Calibri" w:cs="Calibri"/>
          <w:color w:val="000000"/>
          <w:sz w:val="22"/>
        </w:rPr>
        <w:br/>
      </w:r>
      <w:r w:rsidRPr="00552DAE">
        <w:rPr>
          <w:rStyle w:val="Sterk"/>
          <w:rFonts w:ascii="Calibri" w:hAnsi="Calibri" w:cs="Calibri"/>
          <w:color w:val="000000"/>
          <w:sz w:val="22"/>
        </w:rPr>
        <w:t>Forfall:</w:t>
      </w:r>
      <w:r>
        <w:rPr>
          <w:rStyle w:val="Sterk"/>
          <w:rFonts w:ascii="Calibri" w:hAnsi="Calibri" w:cs="Calibri"/>
          <w:color w:val="000000"/>
          <w:sz w:val="22"/>
        </w:rPr>
        <w:t xml:space="preserve"> ingen</w:t>
      </w:r>
      <w:r w:rsidRPr="00552DAE">
        <w:rPr>
          <w:rFonts w:ascii="Calibri" w:hAnsi="Calibri" w:cs="Calibri"/>
          <w:color w:val="000000"/>
          <w:sz w:val="22"/>
        </w:rPr>
        <w:br/>
      </w:r>
      <w:r w:rsidRPr="00552DAE">
        <w:rPr>
          <w:rStyle w:val="Sterk"/>
          <w:rFonts w:ascii="Calibri" w:hAnsi="Calibri" w:cs="Calibri"/>
          <w:color w:val="000000"/>
          <w:sz w:val="22"/>
        </w:rPr>
        <w:t>Referent:</w:t>
      </w:r>
      <w:r w:rsidRPr="00552DAE">
        <w:rPr>
          <w:rFonts w:ascii="Calibri" w:hAnsi="Calibri" w:cs="Calibri"/>
          <w:color w:val="000000"/>
          <w:sz w:val="22"/>
        </w:rPr>
        <w:t xml:space="preserve"> </w:t>
      </w:r>
      <w:r>
        <w:rPr>
          <w:rFonts w:ascii="Calibri" w:hAnsi="Calibri" w:cs="Calibri"/>
          <w:color w:val="000000"/>
          <w:sz w:val="22"/>
        </w:rPr>
        <w:t xml:space="preserve"> Tone Wiik Leegaard</w:t>
      </w:r>
    </w:p>
    <w:p w14:paraId="052286A2" w14:textId="678CB1A8" w:rsidR="00552DAE" w:rsidRPr="00552DAE" w:rsidRDefault="00552DAE">
      <w:pPr>
        <w:pStyle w:val="Overskrift3"/>
        <w:rPr>
          <w:rFonts w:ascii="Calibri" w:eastAsia="Times New Roman" w:hAnsi="Calibri" w:cs="Calibri"/>
          <w:color w:val="000000"/>
          <w:sz w:val="22"/>
        </w:rPr>
      </w:pPr>
      <w:r w:rsidRPr="00552DAE">
        <w:rPr>
          <w:rFonts w:ascii="Calibri" w:eastAsia="Times New Roman" w:hAnsi="Calibri" w:cs="Calibri"/>
          <w:color w:val="000000"/>
          <w:sz w:val="22"/>
        </w:rPr>
        <w:t xml:space="preserve">1. Godkjenning av </w:t>
      </w:r>
      <w:r>
        <w:rPr>
          <w:rFonts w:ascii="Calibri" w:eastAsia="Times New Roman" w:hAnsi="Calibri" w:cs="Calibri"/>
          <w:color w:val="000000"/>
          <w:sz w:val="22"/>
        </w:rPr>
        <w:t>referat fra forrige møte og dagsorden</w:t>
      </w:r>
    </w:p>
    <w:p w14:paraId="1893AA92" w14:textId="405E9E41" w:rsidR="00552DAE" w:rsidRPr="00552DAE" w:rsidRDefault="00552DAE" w:rsidP="00552D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Godkjent</w:t>
      </w:r>
    </w:p>
    <w:p w14:paraId="74035052" w14:textId="77777777" w:rsidR="00552DAE" w:rsidRPr="00552DAE" w:rsidRDefault="00552DAE">
      <w:pPr>
        <w:pStyle w:val="Overskrift3"/>
        <w:rPr>
          <w:rFonts w:ascii="Calibri" w:eastAsia="Times New Roman" w:hAnsi="Calibri" w:cs="Calibri"/>
          <w:color w:val="000000"/>
          <w:sz w:val="22"/>
        </w:rPr>
      </w:pPr>
      <w:r w:rsidRPr="00552DAE">
        <w:rPr>
          <w:rFonts w:ascii="Calibri" w:eastAsia="Times New Roman" w:hAnsi="Calibri" w:cs="Calibri"/>
          <w:color w:val="000000"/>
          <w:sz w:val="22"/>
        </w:rPr>
        <w:t>2. Saker til behandling</w:t>
      </w:r>
    </w:p>
    <w:p w14:paraId="3E2D5652" w14:textId="252F781C" w:rsidR="00552DAE" w:rsidRPr="00552DAE" w:rsidRDefault="00552DAE">
      <w:pPr>
        <w:pStyle w:val="NormalWeb"/>
        <w:rPr>
          <w:rFonts w:ascii="Calibri" w:hAnsi="Calibri" w:cs="Calibri"/>
          <w:color w:val="000000"/>
          <w:sz w:val="22"/>
        </w:rPr>
      </w:pPr>
      <w:r w:rsidRPr="00552DAE">
        <w:rPr>
          <w:rStyle w:val="Sterk"/>
          <w:rFonts w:ascii="Calibri" w:hAnsi="Calibri" w:cs="Calibri"/>
          <w:color w:val="000000"/>
          <w:sz w:val="22"/>
        </w:rPr>
        <w:t xml:space="preserve">Sak 1: </w:t>
      </w:r>
      <w:r>
        <w:rPr>
          <w:rStyle w:val="Sterk"/>
          <w:rFonts w:ascii="Calibri" w:hAnsi="Calibri" w:cs="Calibri"/>
          <w:color w:val="000000"/>
          <w:sz w:val="22"/>
        </w:rPr>
        <w:t>Martin presenterer utkast til ny toppidrettsmodell</w:t>
      </w:r>
      <w:r w:rsidRPr="00552DAE">
        <w:rPr>
          <w:rFonts w:ascii="Calibri" w:hAnsi="Calibri" w:cs="Calibri"/>
          <w:color w:val="000000"/>
          <w:sz w:val="22"/>
        </w:rPr>
        <w:t xml:space="preserve"> </w:t>
      </w:r>
    </w:p>
    <w:p w14:paraId="6C555D6E" w14:textId="0D269E10" w:rsidR="00552DAE" w:rsidRPr="00552DAE" w:rsidRDefault="00552DAE" w:rsidP="00552D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diskuteres ordlyd i første avsnitt, punktet om lånt hund, krav til utøver og konsekvenser og alder i satsningslaget.</w:t>
      </w:r>
    </w:p>
    <w:p w14:paraId="21EE3668" w14:textId="79BD7BA5" w:rsidR="00552DAE" w:rsidRDefault="00552DAE" w:rsidP="00552D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Kravet om at man må eie hund for å være på landslaget endres til at man må disponere og trene hunden(e).</w:t>
      </w:r>
    </w:p>
    <w:p w14:paraId="63EB828E" w14:textId="1C14D6BC" w:rsidR="006B7F3E" w:rsidRDefault="006B7F3E" w:rsidP="006B7F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Krav til utøver endres fra å være må ha reel mulighet til å ta medalje i EM/VM</w:t>
      </w:r>
      <w:r w:rsidR="00F066BF">
        <w:rPr>
          <w:rFonts w:ascii="Calibri" w:eastAsia="Times New Roman" w:hAnsi="Calibri" w:cs="Calibri"/>
          <w:color w:val="000000"/>
        </w:rPr>
        <w:t>,</w:t>
      </w:r>
      <w:r>
        <w:rPr>
          <w:rFonts w:ascii="Calibri" w:eastAsia="Times New Roman" w:hAnsi="Calibri" w:cs="Calibri"/>
          <w:color w:val="000000"/>
        </w:rPr>
        <w:t xml:space="preserve"> til at utøver skal ha som mål å ta medalje i VM/EM. Reste</w:t>
      </w:r>
      <w:r w:rsidR="00F066BF">
        <w:rPr>
          <w:rFonts w:ascii="Calibri" w:eastAsia="Times New Roman" w:hAnsi="Calibri" w:cs="Calibri"/>
          <w:color w:val="000000"/>
        </w:rPr>
        <w:t>n</w:t>
      </w:r>
      <w:r>
        <w:rPr>
          <w:rFonts w:ascii="Calibri" w:eastAsia="Times New Roman" w:hAnsi="Calibri" w:cs="Calibri"/>
          <w:color w:val="000000"/>
        </w:rPr>
        <w:t xml:space="preserve"> av avsnittet strykes.</w:t>
      </w:r>
    </w:p>
    <w:p w14:paraId="5D83FFD4" w14:textId="667EA590" w:rsidR="006B7F3E" w:rsidRDefault="006B7F3E" w:rsidP="006B7F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legges til en linje som sier at en utøver som ikke møter kravene fra forbundet til landslagsutøver</w:t>
      </w:r>
      <w:r w:rsidR="00F066BF">
        <w:rPr>
          <w:rFonts w:ascii="Calibri" w:eastAsia="Times New Roman" w:hAnsi="Calibri" w:cs="Calibri"/>
          <w:color w:val="000000"/>
        </w:rPr>
        <w:t>,</w:t>
      </w:r>
      <w:r>
        <w:rPr>
          <w:rFonts w:ascii="Calibri" w:eastAsia="Times New Roman" w:hAnsi="Calibri" w:cs="Calibri"/>
          <w:color w:val="000000"/>
        </w:rPr>
        <w:t xml:space="preserve"> vil dette kunne få konsekvenser for videre deltagelse og senere uttak. </w:t>
      </w:r>
    </w:p>
    <w:p w14:paraId="4E848FF3" w14:textId="4C39D619" w:rsidR="006B7F3E" w:rsidRPr="006B7F3E" w:rsidRDefault="006B7F3E" w:rsidP="006B7F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Alder på satsningslaget endres fra 21 år til 24 år. Det settes ingen nedre grense, dette må vurderes i hver enkelt sak.</w:t>
      </w:r>
    </w:p>
    <w:p w14:paraId="4AA9E78E" w14:textId="316CFA80" w:rsidR="00552DAE" w:rsidRPr="00552DAE" w:rsidRDefault="00552DAE">
      <w:pPr>
        <w:pStyle w:val="NormalWeb"/>
        <w:rPr>
          <w:rFonts w:ascii="Calibri" w:hAnsi="Calibri" w:cs="Calibri"/>
          <w:color w:val="000000"/>
          <w:sz w:val="22"/>
        </w:rPr>
      </w:pPr>
      <w:r w:rsidRPr="00552DAE">
        <w:rPr>
          <w:rStyle w:val="Sterk"/>
          <w:rFonts w:ascii="Calibri" w:hAnsi="Calibri" w:cs="Calibri"/>
          <w:color w:val="000000"/>
          <w:sz w:val="22"/>
        </w:rPr>
        <w:t xml:space="preserve">Sak 2: </w:t>
      </w:r>
      <w:r w:rsidR="006B7F3E">
        <w:rPr>
          <w:rStyle w:val="Sterk"/>
          <w:rFonts w:ascii="Calibri" w:hAnsi="Calibri" w:cs="Calibri"/>
          <w:color w:val="000000"/>
          <w:sz w:val="22"/>
        </w:rPr>
        <w:t xml:space="preserve">Søknad om stipend hos </w:t>
      </w:r>
      <w:r w:rsidR="00F07CEE">
        <w:rPr>
          <w:rStyle w:val="Sterk"/>
          <w:rFonts w:ascii="Calibri" w:hAnsi="Calibri" w:cs="Calibri"/>
          <w:color w:val="000000"/>
          <w:sz w:val="22"/>
        </w:rPr>
        <w:t>Olympiatoppen</w:t>
      </w:r>
    </w:p>
    <w:p w14:paraId="73252021" w14:textId="30EA7A38" w:rsidR="00552DAE" w:rsidRPr="00552DAE" w:rsidRDefault="00F07CEE" w:rsidP="00552D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Frist for søknad om stipend er utsatt til 10. november(barmark)</w:t>
      </w:r>
      <w:r w:rsidR="00F066BF">
        <w:rPr>
          <w:rFonts w:ascii="Calibri" w:eastAsia="Times New Roman" w:hAnsi="Calibri" w:cs="Calibri"/>
          <w:color w:val="000000"/>
        </w:rPr>
        <w:t>. For vintergrenene er søknadsfrist 1. april.</w:t>
      </w:r>
    </w:p>
    <w:p w14:paraId="724E8141" w14:textId="5875EB60" w:rsidR="00552DAE" w:rsidRDefault="00E875BE" w:rsidP="00552D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er toppidrettskomit</w:t>
      </w:r>
      <w:r w:rsidR="00F066BF">
        <w:rPr>
          <w:rFonts w:ascii="Calibri" w:eastAsia="Times New Roman" w:hAnsi="Calibri" w:cs="Calibri"/>
          <w:color w:val="000000"/>
        </w:rPr>
        <w:t>e</w:t>
      </w:r>
      <w:r>
        <w:rPr>
          <w:rFonts w:ascii="Calibri" w:eastAsia="Times New Roman" w:hAnsi="Calibri" w:cs="Calibri"/>
          <w:color w:val="000000"/>
        </w:rPr>
        <w:t>en i samarbeid med TK som skal velge hvem det søkes for. TKB setter opp en prioriteringsliste.</w:t>
      </w:r>
    </w:p>
    <w:p w14:paraId="497C2CA4" w14:textId="5989E1CA" w:rsidR="00E875BE" w:rsidRDefault="00E875BE" w:rsidP="00552D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Det er en omstendelig prosess med innhenting av informasjon fra utøver</w:t>
      </w:r>
      <w:r w:rsidR="00F066BF">
        <w:rPr>
          <w:rFonts w:ascii="Calibri" w:eastAsia="Times New Roman" w:hAnsi="Calibri" w:cs="Calibri"/>
          <w:color w:val="000000"/>
        </w:rPr>
        <w:t xml:space="preserve"> for å få riktig opplysninger og utfylling av søknadsskjema.</w:t>
      </w:r>
    </w:p>
    <w:p w14:paraId="1A1654A6" w14:textId="07DF0CB0" w:rsidR="00E875BE" w:rsidRDefault="00E875BE" w:rsidP="00552D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Prosjektstøtte kan søkes, men da må vi ha en toppidrettssjef</w:t>
      </w:r>
      <w:r w:rsidR="00F066BF">
        <w:rPr>
          <w:rFonts w:ascii="Calibri" w:eastAsia="Times New Roman" w:hAnsi="Calibri" w:cs="Calibri"/>
          <w:color w:val="000000"/>
        </w:rPr>
        <w:t>/trener</w:t>
      </w:r>
      <w:r>
        <w:rPr>
          <w:rFonts w:ascii="Calibri" w:eastAsia="Times New Roman" w:hAnsi="Calibri" w:cs="Calibri"/>
          <w:color w:val="000000"/>
        </w:rPr>
        <w:t xml:space="preserve"> som kan stå ansvarlig for prosjektet.</w:t>
      </w:r>
    </w:p>
    <w:p w14:paraId="274C995F" w14:textId="3DE3A6A3" w:rsidR="00523A6B" w:rsidRPr="00523A6B" w:rsidRDefault="00E875BE" w:rsidP="00523A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Kriterier for søker: Topp resultat fra VM/EM, topp 3 plassering WC.</w:t>
      </w:r>
    </w:p>
    <w:p w14:paraId="44DBE701" w14:textId="77777777" w:rsidR="00552DAE" w:rsidRPr="00552DAE" w:rsidRDefault="00552DAE">
      <w:pPr>
        <w:pStyle w:val="Overskrift3"/>
        <w:rPr>
          <w:rFonts w:ascii="Calibri" w:eastAsia="Times New Roman" w:hAnsi="Calibri" w:cs="Calibri"/>
          <w:color w:val="000000"/>
          <w:sz w:val="22"/>
        </w:rPr>
      </w:pPr>
      <w:r w:rsidRPr="00552DAE">
        <w:rPr>
          <w:rFonts w:ascii="Calibri" w:eastAsia="Times New Roman" w:hAnsi="Calibri" w:cs="Calibri"/>
          <w:color w:val="000000"/>
          <w:sz w:val="22"/>
        </w:rPr>
        <w:t>3. Eventuelt</w:t>
      </w:r>
    </w:p>
    <w:p w14:paraId="4339DA7E" w14:textId="634379AC" w:rsidR="00552DAE" w:rsidRPr="00552DAE" w:rsidRDefault="00F066BF" w:rsidP="00552D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Ingen saker</w:t>
      </w:r>
    </w:p>
    <w:p w14:paraId="1D7FF868" w14:textId="77777777" w:rsidR="00552DAE" w:rsidRPr="00552DAE" w:rsidRDefault="00552DAE">
      <w:pPr>
        <w:pStyle w:val="Overskrift3"/>
        <w:rPr>
          <w:rFonts w:ascii="Calibri" w:eastAsia="Times New Roman" w:hAnsi="Calibri" w:cs="Calibri"/>
          <w:color w:val="000000"/>
          <w:sz w:val="22"/>
        </w:rPr>
      </w:pPr>
      <w:r w:rsidRPr="00552DAE">
        <w:rPr>
          <w:rFonts w:ascii="Calibri" w:eastAsia="Times New Roman" w:hAnsi="Calibri" w:cs="Calibri"/>
          <w:color w:val="000000"/>
          <w:sz w:val="22"/>
        </w:rPr>
        <w:t>4. Neste møte</w:t>
      </w:r>
    </w:p>
    <w:p w14:paraId="52719666" w14:textId="484ED8C1" w:rsidR="00552DAE" w:rsidRPr="00E875BE" w:rsidRDefault="00E875BE" w:rsidP="00E875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06.11.25 kl 20.00</w:t>
      </w:r>
    </w:p>
    <w:p w14:paraId="39F33CE2" w14:textId="60603F0D" w:rsidR="00226FB1" w:rsidRDefault="00552DAE">
      <w:r w:rsidRPr="00552DAE">
        <w:rPr>
          <w:rStyle w:val="Sterk"/>
          <w:rFonts w:ascii="Calibri" w:hAnsi="Calibri" w:cs="Calibri"/>
          <w:color w:val="000000"/>
        </w:rPr>
        <w:t>Referent:</w:t>
      </w:r>
      <w:r w:rsidRPr="00552DAE">
        <w:rPr>
          <w:rFonts w:ascii="Calibri" w:hAnsi="Calibri" w:cs="Calibri"/>
          <w:color w:val="000000"/>
        </w:rPr>
        <w:t xml:space="preserve"> </w:t>
      </w:r>
      <w:r w:rsidR="00E875BE">
        <w:rPr>
          <w:rFonts w:ascii="Calibri" w:hAnsi="Calibri" w:cs="Calibri"/>
          <w:color w:val="000000"/>
        </w:rPr>
        <w:t>Tone Wiik Leegaard</w:t>
      </w:r>
    </w:p>
    <w:sectPr w:rsidR="00226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FB7"/>
    <w:multiLevelType w:val="multilevel"/>
    <w:tmpl w:val="DEBA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E5505"/>
    <w:multiLevelType w:val="multilevel"/>
    <w:tmpl w:val="CEFA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85698"/>
    <w:multiLevelType w:val="multilevel"/>
    <w:tmpl w:val="7A6A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84B9C"/>
    <w:multiLevelType w:val="multilevel"/>
    <w:tmpl w:val="C394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0D7483"/>
    <w:multiLevelType w:val="multilevel"/>
    <w:tmpl w:val="5186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3130499">
    <w:abstractNumId w:val="0"/>
  </w:num>
  <w:num w:numId="2" w16cid:durableId="1151480718">
    <w:abstractNumId w:val="2"/>
  </w:num>
  <w:num w:numId="3" w16cid:durableId="1776632970">
    <w:abstractNumId w:val="1"/>
  </w:num>
  <w:num w:numId="4" w16cid:durableId="1128671463">
    <w:abstractNumId w:val="4"/>
  </w:num>
  <w:num w:numId="5" w16cid:durableId="1695688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9F"/>
    <w:rsid w:val="00105B3D"/>
    <w:rsid w:val="0016646F"/>
    <w:rsid w:val="001A4094"/>
    <w:rsid w:val="00226FB1"/>
    <w:rsid w:val="003A5BD6"/>
    <w:rsid w:val="00523A6B"/>
    <w:rsid w:val="00552DAE"/>
    <w:rsid w:val="005B368F"/>
    <w:rsid w:val="006B7F3E"/>
    <w:rsid w:val="00723F9F"/>
    <w:rsid w:val="00785F73"/>
    <w:rsid w:val="00E875BE"/>
    <w:rsid w:val="00F066BF"/>
    <w:rsid w:val="00F0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DA79"/>
  <w15:chartTrackingRefBased/>
  <w15:docId w15:val="{8EB2B9A9-F79F-4F9D-8377-081A9413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3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23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23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3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3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3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3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3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3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3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23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3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3F9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3F9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3F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3F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3F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3F9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3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3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3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3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3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3F9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3F9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3F9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3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3F9F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3F9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2D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552DAE"/>
    <w:rPr>
      <w:b/>
      <w:bCs/>
    </w:rPr>
  </w:style>
  <w:style w:type="character" w:styleId="Utheving">
    <w:name w:val="Emphasis"/>
    <w:basedOn w:val="Standardskriftforavsnitt"/>
    <w:uiPriority w:val="20"/>
    <w:qFormat/>
    <w:rsid w:val="00552D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Wiik</dc:creator>
  <cp:keywords/>
  <dc:description/>
  <cp:lastModifiedBy>Tone Wiik</cp:lastModifiedBy>
  <cp:revision>4</cp:revision>
  <dcterms:created xsi:type="dcterms:W3CDTF">2025-11-03T07:46:00Z</dcterms:created>
  <dcterms:modified xsi:type="dcterms:W3CDTF">2025-11-03T10:25:00Z</dcterms:modified>
</cp:coreProperties>
</file>