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C5" w:rsidRDefault="00604F0E">
      <w:r>
        <w:rPr>
          <w:noProof/>
          <w:lang w:eastAsia="nb-NO"/>
        </w:rPr>
        <w:drawing>
          <wp:inline distT="0" distB="0" distL="0" distR="0">
            <wp:extent cx="981536" cy="653967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136" cy="73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6EC5">
        <w:br/>
      </w:r>
      <w:r w:rsidR="00546EC5" w:rsidRPr="00D232F8">
        <w:rPr>
          <w:b/>
          <w:bCs/>
          <w:sz w:val="28"/>
          <w:szCs w:val="28"/>
        </w:rPr>
        <w:t>KONTROLLJOURNAL FOR DYREVELFERDSKONTROLLØR (DVK)</w:t>
      </w:r>
      <w:r w:rsidR="00546EC5">
        <w:t xml:space="preserve"> </w:t>
      </w:r>
      <w:r w:rsidR="00546EC5">
        <w:br/>
      </w:r>
      <w:r w:rsidR="00546EC5">
        <w:br/>
        <w:t>LØP:</w:t>
      </w:r>
      <w:r w:rsidR="00546EC5">
        <w:br/>
        <w:t>ARRANGØR OG STED:</w:t>
      </w:r>
      <w:r w:rsidR="00546EC5">
        <w:br/>
        <w:t>DATO:</w:t>
      </w:r>
      <w:r w:rsidR="00546EC5">
        <w:br/>
        <w:t>DYREVELFERDSKONTROLLØR (blokkbokstaver):</w:t>
      </w:r>
      <w:r w:rsidR="00546EC5">
        <w:br/>
      </w:r>
      <w:r w:rsidR="00D232F8">
        <w:t xml:space="preserve">DVK-ASSISTENT: </w:t>
      </w:r>
      <w:r w:rsidR="00546EC5">
        <w:br/>
      </w:r>
    </w:p>
    <w:tbl>
      <w:tblPr>
        <w:tblStyle w:val="Tabellrutenett"/>
        <w:tblW w:w="0" w:type="auto"/>
        <w:tblLook w:val="04A0"/>
      </w:tblPr>
      <w:tblGrid>
        <w:gridCol w:w="2335"/>
        <w:gridCol w:w="2245"/>
        <w:gridCol w:w="2242"/>
        <w:gridCol w:w="2240"/>
      </w:tblGrid>
      <w:tr w:rsidR="00546EC5" w:rsidTr="00CE4784">
        <w:tc>
          <w:tcPr>
            <w:tcW w:w="2335" w:type="dxa"/>
            <w:shd w:val="clear" w:color="auto" w:fill="auto"/>
          </w:tcPr>
          <w:p w:rsidR="00546EC5" w:rsidRPr="00604F0E" w:rsidRDefault="00546EC5">
            <w:pPr>
              <w:rPr>
                <w:b/>
                <w:bCs/>
                <w:sz w:val="20"/>
                <w:szCs w:val="20"/>
              </w:rPr>
            </w:pPr>
            <w:r w:rsidRPr="00604F0E">
              <w:rPr>
                <w:b/>
                <w:bCs/>
                <w:sz w:val="20"/>
                <w:szCs w:val="20"/>
              </w:rPr>
              <w:t>KONTROLL AV:</w:t>
            </w:r>
          </w:p>
        </w:tc>
        <w:tc>
          <w:tcPr>
            <w:tcW w:w="2245" w:type="dxa"/>
            <w:shd w:val="clear" w:color="auto" w:fill="auto"/>
          </w:tcPr>
          <w:p w:rsidR="00546EC5" w:rsidRPr="00604F0E" w:rsidRDefault="00C84738">
            <w:pPr>
              <w:rPr>
                <w:b/>
                <w:bCs/>
                <w:sz w:val="20"/>
                <w:szCs w:val="20"/>
              </w:rPr>
            </w:pPr>
            <w:r w:rsidRPr="00604F0E">
              <w:rPr>
                <w:b/>
                <w:bCs/>
                <w:sz w:val="20"/>
                <w:szCs w:val="20"/>
              </w:rPr>
              <w:t>A</w:t>
            </w:r>
            <w:r w:rsidR="00D232F8" w:rsidRPr="00604F0E">
              <w:rPr>
                <w:b/>
                <w:bCs/>
                <w:sz w:val="20"/>
                <w:szCs w:val="20"/>
              </w:rPr>
              <w:t>NTALL</w:t>
            </w:r>
            <w:r w:rsidR="00604F0E" w:rsidRPr="00604F0E">
              <w:rPr>
                <w:b/>
                <w:bCs/>
                <w:sz w:val="20"/>
                <w:szCs w:val="20"/>
              </w:rPr>
              <w:t xml:space="preserve"> KONTROLLERT:</w:t>
            </w:r>
          </w:p>
        </w:tc>
        <w:tc>
          <w:tcPr>
            <w:tcW w:w="2242" w:type="dxa"/>
            <w:shd w:val="clear" w:color="auto" w:fill="auto"/>
          </w:tcPr>
          <w:p w:rsidR="00546EC5" w:rsidRPr="00604F0E" w:rsidRDefault="00C84738">
            <w:pPr>
              <w:rPr>
                <w:b/>
                <w:bCs/>
                <w:sz w:val="20"/>
                <w:szCs w:val="20"/>
              </w:rPr>
            </w:pPr>
            <w:r w:rsidRPr="00604F0E">
              <w:rPr>
                <w:b/>
                <w:bCs/>
                <w:sz w:val="20"/>
                <w:szCs w:val="20"/>
              </w:rPr>
              <w:t>K</w:t>
            </w:r>
            <w:r w:rsidR="00D232F8" w:rsidRPr="00604F0E">
              <w:rPr>
                <w:b/>
                <w:bCs/>
                <w:sz w:val="20"/>
                <w:szCs w:val="20"/>
              </w:rPr>
              <w:t>ONTROLLERT AV</w:t>
            </w:r>
            <w:r w:rsidRPr="00604F0E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240" w:type="dxa"/>
            <w:shd w:val="clear" w:color="auto" w:fill="auto"/>
          </w:tcPr>
          <w:p w:rsidR="00546EC5" w:rsidRPr="00604F0E" w:rsidRDefault="00C84738">
            <w:pPr>
              <w:rPr>
                <w:b/>
                <w:bCs/>
                <w:sz w:val="20"/>
                <w:szCs w:val="20"/>
              </w:rPr>
            </w:pPr>
            <w:r w:rsidRPr="00604F0E">
              <w:rPr>
                <w:b/>
                <w:bCs/>
                <w:sz w:val="20"/>
                <w:szCs w:val="20"/>
              </w:rPr>
              <w:t>OK/AVVIK</w:t>
            </w:r>
            <w:r w:rsidR="00604F0E" w:rsidRPr="00604F0E">
              <w:rPr>
                <w:b/>
                <w:bCs/>
                <w:sz w:val="20"/>
                <w:szCs w:val="20"/>
              </w:rPr>
              <w:t>*</w:t>
            </w:r>
            <w:r w:rsidR="00D232F8" w:rsidRPr="00604F0E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546EC5" w:rsidTr="00CE4784">
        <w:tc>
          <w:tcPr>
            <w:tcW w:w="2335" w:type="dxa"/>
            <w:shd w:val="clear" w:color="auto" w:fill="auto"/>
          </w:tcPr>
          <w:p w:rsidR="00546EC5" w:rsidRPr="00604F0E" w:rsidRDefault="00546EC5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ID og vaksinasjonsattest</w:t>
            </w:r>
          </w:p>
        </w:tc>
        <w:tc>
          <w:tcPr>
            <w:tcW w:w="2245" w:type="dxa"/>
            <w:shd w:val="clear" w:color="auto" w:fill="auto"/>
          </w:tcPr>
          <w:p w:rsidR="00546EC5" w:rsidRDefault="00546EC5"/>
        </w:tc>
        <w:tc>
          <w:tcPr>
            <w:tcW w:w="2242" w:type="dxa"/>
            <w:shd w:val="clear" w:color="auto" w:fill="auto"/>
          </w:tcPr>
          <w:p w:rsidR="00546EC5" w:rsidRDefault="00546EC5"/>
        </w:tc>
        <w:tc>
          <w:tcPr>
            <w:tcW w:w="2240" w:type="dxa"/>
            <w:shd w:val="clear" w:color="auto" w:fill="auto"/>
          </w:tcPr>
          <w:p w:rsidR="00546EC5" w:rsidRDefault="00546EC5"/>
        </w:tc>
      </w:tr>
      <w:tr w:rsidR="00546EC5" w:rsidTr="00CE4784">
        <w:tc>
          <w:tcPr>
            <w:tcW w:w="2335" w:type="dxa"/>
            <w:shd w:val="clear" w:color="auto" w:fill="auto"/>
          </w:tcPr>
          <w:p w:rsidR="00546EC5" w:rsidRPr="00604F0E" w:rsidRDefault="005B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Luftt</w:t>
            </w:r>
            <w:r w:rsidR="00C84738" w:rsidRPr="00604F0E">
              <w:rPr>
                <w:sz w:val="20"/>
                <w:szCs w:val="20"/>
              </w:rPr>
              <w:t>emperatur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  <w:shd w:val="clear" w:color="auto" w:fill="auto"/>
          </w:tcPr>
          <w:p w:rsidR="00546EC5" w:rsidRDefault="00546EC5"/>
        </w:tc>
        <w:tc>
          <w:tcPr>
            <w:tcW w:w="2242" w:type="dxa"/>
            <w:shd w:val="clear" w:color="auto" w:fill="auto"/>
          </w:tcPr>
          <w:p w:rsidR="00546EC5" w:rsidRDefault="00546EC5"/>
        </w:tc>
        <w:tc>
          <w:tcPr>
            <w:tcW w:w="2240" w:type="dxa"/>
            <w:shd w:val="clear" w:color="auto" w:fill="auto"/>
          </w:tcPr>
          <w:p w:rsidR="00546EC5" w:rsidRDefault="00546EC5"/>
        </w:tc>
      </w:tr>
      <w:tr w:rsidR="00546EC5" w:rsidTr="00CE4784">
        <w:tc>
          <w:tcPr>
            <w:tcW w:w="2335" w:type="dxa"/>
            <w:shd w:val="clear" w:color="auto" w:fill="auto"/>
          </w:tcPr>
          <w:p w:rsidR="00546EC5" w:rsidRPr="00604F0E" w:rsidRDefault="00546EC5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</w:tcPr>
          <w:p w:rsidR="00546EC5" w:rsidRDefault="00546EC5"/>
        </w:tc>
        <w:tc>
          <w:tcPr>
            <w:tcW w:w="2242" w:type="dxa"/>
            <w:shd w:val="clear" w:color="auto" w:fill="auto"/>
          </w:tcPr>
          <w:p w:rsidR="00546EC5" w:rsidRDefault="00546EC5"/>
        </w:tc>
        <w:tc>
          <w:tcPr>
            <w:tcW w:w="2240" w:type="dxa"/>
            <w:shd w:val="clear" w:color="auto" w:fill="auto"/>
          </w:tcPr>
          <w:p w:rsidR="00546EC5" w:rsidRDefault="00546EC5"/>
        </w:tc>
      </w:tr>
      <w:tr w:rsidR="00546EC5" w:rsidTr="00CE4784">
        <w:tc>
          <w:tcPr>
            <w:tcW w:w="2335" w:type="dxa"/>
            <w:shd w:val="clear" w:color="auto" w:fill="auto"/>
          </w:tcPr>
          <w:p w:rsidR="00546EC5" w:rsidRPr="00604F0E" w:rsidRDefault="00C84738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Transport/oppstalling</w:t>
            </w:r>
          </w:p>
        </w:tc>
        <w:tc>
          <w:tcPr>
            <w:tcW w:w="2245" w:type="dxa"/>
            <w:shd w:val="clear" w:color="auto" w:fill="auto"/>
          </w:tcPr>
          <w:p w:rsidR="00546EC5" w:rsidRDefault="00546EC5"/>
        </w:tc>
        <w:tc>
          <w:tcPr>
            <w:tcW w:w="2242" w:type="dxa"/>
            <w:shd w:val="clear" w:color="auto" w:fill="auto"/>
          </w:tcPr>
          <w:p w:rsidR="00546EC5" w:rsidRDefault="00546EC5"/>
        </w:tc>
        <w:tc>
          <w:tcPr>
            <w:tcW w:w="2240" w:type="dxa"/>
            <w:shd w:val="clear" w:color="auto" w:fill="auto"/>
          </w:tcPr>
          <w:p w:rsidR="00546EC5" w:rsidRDefault="00546EC5"/>
        </w:tc>
      </w:tr>
      <w:tr w:rsidR="00546EC5" w:rsidTr="00CE4784">
        <w:tc>
          <w:tcPr>
            <w:tcW w:w="2335" w:type="dxa"/>
            <w:shd w:val="clear" w:color="auto" w:fill="auto"/>
          </w:tcPr>
          <w:p w:rsidR="00546EC5" w:rsidRPr="00604F0E" w:rsidRDefault="00C84738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Hygiene oppstalling</w:t>
            </w:r>
          </w:p>
        </w:tc>
        <w:tc>
          <w:tcPr>
            <w:tcW w:w="2245" w:type="dxa"/>
            <w:shd w:val="clear" w:color="auto" w:fill="auto"/>
          </w:tcPr>
          <w:p w:rsidR="00546EC5" w:rsidRDefault="00546EC5"/>
        </w:tc>
        <w:tc>
          <w:tcPr>
            <w:tcW w:w="2242" w:type="dxa"/>
            <w:shd w:val="clear" w:color="auto" w:fill="auto"/>
          </w:tcPr>
          <w:p w:rsidR="00546EC5" w:rsidRDefault="00546EC5"/>
        </w:tc>
        <w:tc>
          <w:tcPr>
            <w:tcW w:w="2240" w:type="dxa"/>
            <w:shd w:val="clear" w:color="auto" w:fill="auto"/>
          </w:tcPr>
          <w:p w:rsidR="00546EC5" w:rsidRDefault="00546EC5"/>
        </w:tc>
      </w:tr>
      <w:tr w:rsidR="00546EC5" w:rsidTr="00CE4784">
        <w:tc>
          <w:tcPr>
            <w:tcW w:w="2335" w:type="dxa"/>
            <w:shd w:val="clear" w:color="auto" w:fill="auto"/>
          </w:tcPr>
          <w:p w:rsidR="00546EC5" w:rsidRPr="00604F0E" w:rsidRDefault="00C84738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Tilgang til vann</w:t>
            </w:r>
          </w:p>
        </w:tc>
        <w:tc>
          <w:tcPr>
            <w:tcW w:w="2245" w:type="dxa"/>
            <w:shd w:val="clear" w:color="auto" w:fill="auto"/>
          </w:tcPr>
          <w:p w:rsidR="00546EC5" w:rsidRDefault="00546EC5"/>
        </w:tc>
        <w:tc>
          <w:tcPr>
            <w:tcW w:w="2242" w:type="dxa"/>
            <w:shd w:val="clear" w:color="auto" w:fill="auto"/>
          </w:tcPr>
          <w:p w:rsidR="00546EC5" w:rsidRDefault="00546EC5"/>
        </w:tc>
        <w:tc>
          <w:tcPr>
            <w:tcW w:w="2240" w:type="dxa"/>
            <w:shd w:val="clear" w:color="auto" w:fill="auto"/>
          </w:tcPr>
          <w:p w:rsidR="00546EC5" w:rsidRDefault="00546EC5"/>
        </w:tc>
      </w:tr>
      <w:tr w:rsidR="00546EC5" w:rsidTr="00CE4784">
        <w:tc>
          <w:tcPr>
            <w:tcW w:w="2335" w:type="dxa"/>
            <w:shd w:val="clear" w:color="auto" w:fill="auto"/>
          </w:tcPr>
          <w:p w:rsidR="00546EC5" w:rsidRPr="00604F0E" w:rsidRDefault="00546EC5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</w:tcPr>
          <w:p w:rsidR="00546EC5" w:rsidRDefault="00546EC5"/>
        </w:tc>
        <w:tc>
          <w:tcPr>
            <w:tcW w:w="2242" w:type="dxa"/>
            <w:shd w:val="clear" w:color="auto" w:fill="auto"/>
          </w:tcPr>
          <w:p w:rsidR="00546EC5" w:rsidRDefault="00546EC5"/>
        </w:tc>
        <w:tc>
          <w:tcPr>
            <w:tcW w:w="2240" w:type="dxa"/>
            <w:shd w:val="clear" w:color="auto" w:fill="auto"/>
          </w:tcPr>
          <w:p w:rsidR="00546EC5" w:rsidRDefault="00546EC5"/>
        </w:tc>
      </w:tr>
      <w:tr w:rsidR="00C84738" w:rsidTr="00CE4784">
        <w:tc>
          <w:tcPr>
            <w:tcW w:w="2335" w:type="dxa"/>
            <w:shd w:val="clear" w:color="auto" w:fill="auto"/>
          </w:tcPr>
          <w:p w:rsidR="00C84738" w:rsidRPr="00604F0E" w:rsidRDefault="00601051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 xml:space="preserve">Utstyr </w:t>
            </w:r>
            <w:proofErr w:type="spellStart"/>
            <w:r w:rsidRPr="00604F0E">
              <w:rPr>
                <w:sz w:val="20"/>
                <w:szCs w:val="20"/>
              </w:rPr>
              <w:t>iht</w:t>
            </w:r>
            <w:proofErr w:type="spellEnd"/>
            <w:r w:rsidRPr="00604F0E">
              <w:rPr>
                <w:sz w:val="20"/>
                <w:szCs w:val="20"/>
              </w:rPr>
              <w:t xml:space="preserve"> reglement</w:t>
            </w:r>
          </w:p>
        </w:tc>
        <w:tc>
          <w:tcPr>
            <w:tcW w:w="2245" w:type="dxa"/>
            <w:shd w:val="clear" w:color="auto" w:fill="auto"/>
          </w:tcPr>
          <w:p w:rsidR="00C84738" w:rsidRDefault="00C84738"/>
        </w:tc>
        <w:tc>
          <w:tcPr>
            <w:tcW w:w="2242" w:type="dxa"/>
            <w:shd w:val="clear" w:color="auto" w:fill="auto"/>
          </w:tcPr>
          <w:p w:rsidR="00C84738" w:rsidRDefault="00C84738"/>
        </w:tc>
        <w:tc>
          <w:tcPr>
            <w:tcW w:w="2240" w:type="dxa"/>
            <w:shd w:val="clear" w:color="auto" w:fill="auto"/>
          </w:tcPr>
          <w:p w:rsidR="00C84738" w:rsidRDefault="00C84738"/>
        </w:tc>
      </w:tr>
      <w:tr w:rsidR="00C84738" w:rsidTr="00CE4784">
        <w:tc>
          <w:tcPr>
            <w:tcW w:w="2335" w:type="dxa"/>
            <w:shd w:val="clear" w:color="auto" w:fill="auto"/>
          </w:tcPr>
          <w:p w:rsidR="00C84738" w:rsidRPr="00604F0E" w:rsidRDefault="00C84738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</w:tcPr>
          <w:p w:rsidR="00C84738" w:rsidRDefault="00C84738"/>
        </w:tc>
        <w:tc>
          <w:tcPr>
            <w:tcW w:w="2242" w:type="dxa"/>
            <w:shd w:val="clear" w:color="auto" w:fill="auto"/>
          </w:tcPr>
          <w:p w:rsidR="00C84738" w:rsidRDefault="00C84738"/>
        </w:tc>
        <w:tc>
          <w:tcPr>
            <w:tcW w:w="2240" w:type="dxa"/>
            <w:shd w:val="clear" w:color="auto" w:fill="auto"/>
          </w:tcPr>
          <w:p w:rsidR="00C84738" w:rsidRDefault="00C84738"/>
        </w:tc>
      </w:tr>
      <w:tr w:rsidR="00C84738" w:rsidTr="00CE4784">
        <w:tc>
          <w:tcPr>
            <w:tcW w:w="2335" w:type="dxa"/>
            <w:shd w:val="clear" w:color="auto" w:fill="auto"/>
          </w:tcPr>
          <w:p w:rsidR="00C84738" w:rsidRPr="00604F0E" w:rsidRDefault="00601051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Synlig drektige og ammende tisper</w:t>
            </w:r>
          </w:p>
        </w:tc>
        <w:tc>
          <w:tcPr>
            <w:tcW w:w="2245" w:type="dxa"/>
            <w:shd w:val="clear" w:color="auto" w:fill="auto"/>
          </w:tcPr>
          <w:p w:rsidR="00C84738" w:rsidRDefault="00C84738"/>
        </w:tc>
        <w:tc>
          <w:tcPr>
            <w:tcW w:w="2242" w:type="dxa"/>
            <w:shd w:val="clear" w:color="auto" w:fill="auto"/>
          </w:tcPr>
          <w:p w:rsidR="00C84738" w:rsidRDefault="00C84738"/>
        </w:tc>
        <w:tc>
          <w:tcPr>
            <w:tcW w:w="2240" w:type="dxa"/>
            <w:shd w:val="clear" w:color="auto" w:fill="auto"/>
          </w:tcPr>
          <w:p w:rsidR="00C84738" w:rsidRDefault="00C84738"/>
        </w:tc>
      </w:tr>
      <w:tr w:rsidR="00C84738" w:rsidTr="00CE4784">
        <w:tc>
          <w:tcPr>
            <w:tcW w:w="2335" w:type="dxa"/>
            <w:shd w:val="clear" w:color="auto" w:fill="auto"/>
          </w:tcPr>
          <w:p w:rsidR="00C84738" w:rsidRPr="00604F0E" w:rsidRDefault="00601051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Tegn til sykdom</w:t>
            </w:r>
          </w:p>
        </w:tc>
        <w:tc>
          <w:tcPr>
            <w:tcW w:w="2245" w:type="dxa"/>
            <w:shd w:val="clear" w:color="auto" w:fill="auto"/>
          </w:tcPr>
          <w:p w:rsidR="00C84738" w:rsidRDefault="00C84738"/>
        </w:tc>
        <w:tc>
          <w:tcPr>
            <w:tcW w:w="2242" w:type="dxa"/>
            <w:shd w:val="clear" w:color="auto" w:fill="auto"/>
          </w:tcPr>
          <w:p w:rsidR="00C84738" w:rsidRDefault="00C84738"/>
        </w:tc>
        <w:tc>
          <w:tcPr>
            <w:tcW w:w="2240" w:type="dxa"/>
            <w:shd w:val="clear" w:color="auto" w:fill="auto"/>
          </w:tcPr>
          <w:p w:rsidR="00C84738" w:rsidRDefault="00C84738"/>
        </w:tc>
      </w:tr>
      <w:tr w:rsidR="00C84738" w:rsidTr="00CE4784">
        <w:tc>
          <w:tcPr>
            <w:tcW w:w="2335" w:type="dxa"/>
            <w:shd w:val="clear" w:color="auto" w:fill="auto"/>
          </w:tcPr>
          <w:p w:rsidR="00C84738" w:rsidRPr="00604F0E" w:rsidRDefault="005B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Synlig avmagret/ sterkt overvektig</w:t>
            </w:r>
          </w:p>
        </w:tc>
        <w:tc>
          <w:tcPr>
            <w:tcW w:w="2245" w:type="dxa"/>
            <w:shd w:val="clear" w:color="auto" w:fill="auto"/>
          </w:tcPr>
          <w:p w:rsidR="00C84738" w:rsidRDefault="00C84738"/>
        </w:tc>
        <w:tc>
          <w:tcPr>
            <w:tcW w:w="2242" w:type="dxa"/>
            <w:shd w:val="clear" w:color="auto" w:fill="auto"/>
          </w:tcPr>
          <w:p w:rsidR="00C84738" w:rsidRDefault="00C84738"/>
        </w:tc>
        <w:tc>
          <w:tcPr>
            <w:tcW w:w="2240" w:type="dxa"/>
            <w:shd w:val="clear" w:color="auto" w:fill="auto"/>
          </w:tcPr>
          <w:p w:rsidR="00C84738" w:rsidRDefault="00C84738"/>
        </w:tc>
      </w:tr>
      <w:tr w:rsidR="00C84738" w:rsidTr="00CE4784">
        <w:tc>
          <w:tcPr>
            <w:tcW w:w="2335" w:type="dxa"/>
            <w:shd w:val="clear" w:color="auto" w:fill="auto"/>
          </w:tcPr>
          <w:p w:rsidR="00C84738" w:rsidRPr="00604F0E" w:rsidRDefault="00601051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Atferd</w:t>
            </w:r>
            <w:r w:rsidR="005B5F0C">
              <w:rPr>
                <w:sz w:val="20"/>
                <w:szCs w:val="20"/>
              </w:rPr>
              <w:t>; ikke redd/aggressiv</w:t>
            </w:r>
          </w:p>
        </w:tc>
        <w:tc>
          <w:tcPr>
            <w:tcW w:w="2245" w:type="dxa"/>
            <w:shd w:val="clear" w:color="auto" w:fill="auto"/>
          </w:tcPr>
          <w:p w:rsidR="00C84738" w:rsidRDefault="00C84738"/>
        </w:tc>
        <w:tc>
          <w:tcPr>
            <w:tcW w:w="2242" w:type="dxa"/>
            <w:shd w:val="clear" w:color="auto" w:fill="auto"/>
          </w:tcPr>
          <w:p w:rsidR="00C84738" w:rsidRDefault="00C84738"/>
        </w:tc>
        <w:tc>
          <w:tcPr>
            <w:tcW w:w="2240" w:type="dxa"/>
            <w:shd w:val="clear" w:color="auto" w:fill="auto"/>
          </w:tcPr>
          <w:p w:rsidR="00C84738" w:rsidRDefault="00C84738"/>
        </w:tc>
      </w:tr>
      <w:tr w:rsidR="00C84738" w:rsidTr="00CE4784">
        <w:tc>
          <w:tcPr>
            <w:tcW w:w="2335" w:type="dxa"/>
            <w:shd w:val="clear" w:color="auto" w:fill="auto"/>
          </w:tcPr>
          <w:p w:rsidR="00C84738" w:rsidRPr="00604F0E" w:rsidRDefault="00601051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Halthet</w:t>
            </w:r>
          </w:p>
        </w:tc>
        <w:tc>
          <w:tcPr>
            <w:tcW w:w="2245" w:type="dxa"/>
            <w:shd w:val="clear" w:color="auto" w:fill="auto"/>
          </w:tcPr>
          <w:p w:rsidR="00C84738" w:rsidRDefault="00C84738"/>
        </w:tc>
        <w:tc>
          <w:tcPr>
            <w:tcW w:w="2242" w:type="dxa"/>
            <w:shd w:val="clear" w:color="auto" w:fill="auto"/>
          </w:tcPr>
          <w:p w:rsidR="00C84738" w:rsidRDefault="00C84738"/>
        </w:tc>
        <w:tc>
          <w:tcPr>
            <w:tcW w:w="2240" w:type="dxa"/>
            <w:shd w:val="clear" w:color="auto" w:fill="auto"/>
          </w:tcPr>
          <w:p w:rsidR="00C84738" w:rsidRDefault="00C84738"/>
        </w:tc>
      </w:tr>
      <w:tr w:rsidR="00C84738" w:rsidTr="00CE4784">
        <w:tc>
          <w:tcPr>
            <w:tcW w:w="2335" w:type="dxa"/>
            <w:shd w:val="clear" w:color="auto" w:fill="auto"/>
          </w:tcPr>
          <w:p w:rsidR="00C84738" w:rsidRPr="00604F0E" w:rsidRDefault="00C84738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</w:tcPr>
          <w:p w:rsidR="00C84738" w:rsidRDefault="00C84738"/>
        </w:tc>
        <w:tc>
          <w:tcPr>
            <w:tcW w:w="2242" w:type="dxa"/>
            <w:shd w:val="clear" w:color="auto" w:fill="auto"/>
          </w:tcPr>
          <w:p w:rsidR="00C84738" w:rsidRDefault="00C84738"/>
        </w:tc>
        <w:tc>
          <w:tcPr>
            <w:tcW w:w="2240" w:type="dxa"/>
            <w:shd w:val="clear" w:color="auto" w:fill="auto"/>
          </w:tcPr>
          <w:p w:rsidR="00C84738" w:rsidRDefault="00C84738"/>
        </w:tc>
      </w:tr>
      <w:tr w:rsidR="00C84738" w:rsidTr="00CE4784">
        <w:tc>
          <w:tcPr>
            <w:tcW w:w="2335" w:type="dxa"/>
            <w:shd w:val="clear" w:color="auto" w:fill="auto"/>
          </w:tcPr>
          <w:p w:rsidR="00C84738" w:rsidRPr="00604F0E" w:rsidRDefault="00871B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Håndtering</w:t>
            </w:r>
            <w:r w:rsidR="00601051" w:rsidRPr="00604F0E">
              <w:rPr>
                <w:sz w:val="20"/>
                <w:szCs w:val="20"/>
              </w:rPr>
              <w:t xml:space="preserve"> av hunder</w:t>
            </w:r>
          </w:p>
        </w:tc>
        <w:tc>
          <w:tcPr>
            <w:tcW w:w="2245" w:type="dxa"/>
            <w:shd w:val="clear" w:color="auto" w:fill="auto"/>
          </w:tcPr>
          <w:p w:rsidR="00C84738" w:rsidRDefault="00C84738"/>
        </w:tc>
        <w:tc>
          <w:tcPr>
            <w:tcW w:w="2242" w:type="dxa"/>
            <w:shd w:val="clear" w:color="auto" w:fill="auto"/>
          </w:tcPr>
          <w:p w:rsidR="00C84738" w:rsidRDefault="00C84738"/>
        </w:tc>
        <w:tc>
          <w:tcPr>
            <w:tcW w:w="2240" w:type="dxa"/>
            <w:shd w:val="clear" w:color="auto" w:fill="auto"/>
          </w:tcPr>
          <w:p w:rsidR="00C84738" w:rsidRDefault="00C84738"/>
        </w:tc>
      </w:tr>
      <w:tr w:rsidR="00D232F8" w:rsidTr="00CE4784">
        <w:tc>
          <w:tcPr>
            <w:tcW w:w="2335" w:type="dxa"/>
            <w:shd w:val="clear" w:color="auto" w:fill="auto"/>
          </w:tcPr>
          <w:p w:rsidR="00D232F8" w:rsidRPr="00604F0E" w:rsidRDefault="00D232F8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</w:tcPr>
          <w:p w:rsidR="00D232F8" w:rsidRDefault="00D232F8"/>
        </w:tc>
        <w:tc>
          <w:tcPr>
            <w:tcW w:w="2242" w:type="dxa"/>
            <w:shd w:val="clear" w:color="auto" w:fill="auto"/>
          </w:tcPr>
          <w:p w:rsidR="00D232F8" w:rsidRDefault="00D232F8"/>
        </w:tc>
        <w:tc>
          <w:tcPr>
            <w:tcW w:w="2240" w:type="dxa"/>
            <w:shd w:val="clear" w:color="auto" w:fill="auto"/>
          </w:tcPr>
          <w:p w:rsidR="00D232F8" w:rsidRDefault="00D232F8"/>
        </w:tc>
      </w:tr>
      <w:tr w:rsidR="00D232F8" w:rsidTr="00CE4784">
        <w:tc>
          <w:tcPr>
            <w:tcW w:w="2335" w:type="dxa"/>
            <w:shd w:val="clear" w:color="auto" w:fill="auto"/>
          </w:tcPr>
          <w:p w:rsidR="00D232F8" w:rsidRPr="00604F0E" w:rsidRDefault="00D232F8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 xml:space="preserve">Henvisning til veterinær for oppfølging (navn på kjører, hundens navn og ID(6 sifre)) </w:t>
            </w:r>
          </w:p>
        </w:tc>
        <w:tc>
          <w:tcPr>
            <w:tcW w:w="2245" w:type="dxa"/>
            <w:shd w:val="clear" w:color="auto" w:fill="auto"/>
          </w:tcPr>
          <w:p w:rsidR="00D232F8" w:rsidRDefault="00D232F8"/>
        </w:tc>
        <w:tc>
          <w:tcPr>
            <w:tcW w:w="2242" w:type="dxa"/>
            <w:shd w:val="clear" w:color="auto" w:fill="auto"/>
          </w:tcPr>
          <w:p w:rsidR="00D232F8" w:rsidRDefault="00D232F8"/>
        </w:tc>
        <w:tc>
          <w:tcPr>
            <w:tcW w:w="2240" w:type="dxa"/>
            <w:shd w:val="clear" w:color="auto" w:fill="auto"/>
          </w:tcPr>
          <w:p w:rsidR="00D232F8" w:rsidRDefault="00D232F8"/>
        </w:tc>
      </w:tr>
      <w:tr w:rsidR="00D232F8" w:rsidTr="00CE4784"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</w:tcPr>
          <w:p w:rsidR="00D232F8" w:rsidRPr="00604F0E" w:rsidRDefault="00D232F8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</w:tcPr>
          <w:p w:rsidR="00D232F8" w:rsidRDefault="00D232F8"/>
        </w:tc>
        <w:tc>
          <w:tcPr>
            <w:tcW w:w="2242" w:type="dxa"/>
            <w:shd w:val="clear" w:color="auto" w:fill="auto"/>
          </w:tcPr>
          <w:p w:rsidR="00D232F8" w:rsidRDefault="00D232F8"/>
        </w:tc>
        <w:tc>
          <w:tcPr>
            <w:tcW w:w="2240" w:type="dxa"/>
            <w:shd w:val="clear" w:color="auto" w:fill="auto"/>
          </w:tcPr>
          <w:p w:rsidR="00D232F8" w:rsidRDefault="00D232F8"/>
        </w:tc>
      </w:tr>
      <w:tr w:rsidR="00D232F8" w:rsidTr="00CE4784">
        <w:tc>
          <w:tcPr>
            <w:tcW w:w="2335" w:type="dxa"/>
            <w:shd w:val="clear" w:color="auto" w:fill="FFC000" w:themeFill="accent4"/>
          </w:tcPr>
          <w:p w:rsidR="00D232F8" w:rsidRPr="00604F0E" w:rsidRDefault="00604F0E">
            <w:pPr>
              <w:rPr>
                <w:b/>
                <w:bCs/>
                <w:sz w:val="20"/>
                <w:szCs w:val="20"/>
              </w:rPr>
            </w:pPr>
            <w:r w:rsidRPr="00604F0E">
              <w:rPr>
                <w:b/>
                <w:bCs/>
                <w:sz w:val="20"/>
                <w:szCs w:val="20"/>
              </w:rPr>
              <w:t>*</w:t>
            </w:r>
            <w:r w:rsidR="00D232F8" w:rsidRPr="00604F0E">
              <w:rPr>
                <w:b/>
                <w:bCs/>
                <w:sz w:val="20"/>
                <w:szCs w:val="20"/>
              </w:rPr>
              <w:t>BRUDD PÅ FORSKRIFT:</w:t>
            </w:r>
          </w:p>
        </w:tc>
        <w:tc>
          <w:tcPr>
            <w:tcW w:w="2245" w:type="dxa"/>
            <w:shd w:val="clear" w:color="auto" w:fill="auto"/>
          </w:tcPr>
          <w:p w:rsidR="00D232F8" w:rsidRDefault="00D232F8"/>
        </w:tc>
        <w:tc>
          <w:tcPr>
            <w:tcW w:w="2242" w:type="dxa"/>
            <w:shd w:val="clear" w:color="auto" w:fill="auto"/>
          </w:tcPr>
          <w:p w:rsidR="00D232F8" w:rsidRDefault="00D232F8"/>
        </w:tc>
        <w:tc>
          <w:tcPr>
            <w:tcW w:w="2240" w:type="dxa"/>
            <w:shd w:val="clear" w:color="auto" w:fill="auto"/>
          </w:tcPr>
          <w:p w:rsidR="00D232F8" w:rsidRDefault="00D232F8"/>
        </w:tc>
      </w:tr>
      <w:tr w:rsidR="00D232F8" w:rsidTr="00CE4784">
        <w:tc>
          <w:tcPr>
            <w:tcW w:w="2335" w:type="dxa"/>
            <w:shd w:val="clear" w:color="auto" w:fill="auto"/>
          </w:tcPr>
          <w:p w:rsidR="00D232F8" w:rsidRPr="00604F0E" w:rsidRDefault="00604F0E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 xml:space="preserve">Se redegjørelse på eget ark. </w:t>
            </w:r>
          </w:p>
        </w:tc>
        <w:tc>
          <w:tcPr>
            <w:tcW w:w="2245" w:type="dxa"/>
            <w:shd w:val="clear" w:color="auto" w:fill="auto"/>
          </w:tcPr>
          <w:p w:rsidR="00D232F8" w:rsidRDefault="00D232F8"/>
        </w:tc>
        <w:tc>
          <w:tcPr>
            <w:tcW w:w="2242" w:type="dxa"/>
            <w:shd w:val="clear" w:color="auto" w:fill="auto"/>
          </w:tcPr>
          <w:p w:rsidR="00D232F8" w:rsidRDefault="00D232F8"/>
        </w:tc>
        <w:tc>
          <w:tcPr>
            <w:tcW w:w="2240" w:type="dxa"/>
            <w:shd w:val="clear" w:color="auto" w:fill="auto"/>
          </w:tcPr>
          <w:p w:rsidR="00D232F8" w:rsidRDefault="00D232F8"/>
        </w:tc>
      </w:tr>
    </w:tbl>
    <w:p w:rsidR="004139AD" w:rsidRDefault="004139AD"/>
    <w:p w:rsidR="00D232F8" w:rsidRDefault="00D232F8"/>
    <w:p w:rsidR="00D232F8" w:rsidRDefault="00604F0E">
      <w:r>
        <w:t xml:space="preserve">Dyrevelferdskontrollørs underskrift og dato: </w:t>
      </w:r>
    </w:p>
    <w:p w:rsidR="00D232F8" w:rsidRDefault="00D232F8"/>
    <w:p w:rsidR="00D232F8" w:rsidRDefault="003D76D7">
      <w:r>
        <w:t xml:space="preserve">Dokumentet sendes til arrangør og forbund på e-post: </w:t>
      </w:r>
      <w:hyperlink r:id="rId6" w:history="1">
        <w:r w:rsidRPr="00386927">
          <w:rPr>
            <w:rStyle w:val="Hyperkobling"/>
          </w:rPr>
          <w:t>sled-dog@nif.idrett.no</w:t>
        </w:r>
      </w:hyperlink>
    </w:p>
    <w:p w:rsidR="003D76D7" w:rsidRDefault="003D76D7">
      <w:r>
        <w:t>Innen tre dager etter endt løp</w:t>
      </w:r>
    </w:p>
    <w:p w:rsidR="00795C82" w:rsidRDefault="00795C82"/>
    <w:sectPr w:rsidR="00795C82" w:rsidSect="00CB6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546EC5"/>
    <w:rsid w:val="00350112"/>
    <w:rsid w:val="003C630A"/>
    <w:rsid w:val="003D76D7"/>
    <w:rsid w:val="004139AD"/>
    <w:rsid w:val="00546EC5"/>
    <w:rsid w:val="005B5F0C"/>
    <w:rsid w:val="00601051"/>
    <w:rsid w:val="00604F0E"/>
    <w:rsid w:val="00795C82"/>
    <w:rsid w:val="00871BEE"/>
    <w:rsid w:val="00A239A8"/>
    <w:rsid w:val="00B05950"/>
    <w:rsid w:val="00C84738"/>
    <w:rsid w:val="00CB6849"/>
    <w:rsid w:val="00CE4784"/>
    <w:rsid w:val="00D232F8"/>
    <w:rsid w:val="00D37984"/>
    <w:rsid w:val="00F1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84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46E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5011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50112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3D76D7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3D76D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led-dog@nif.idrett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0897D3-FA88-473E-97A5-4D568EB7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Lund</dc:creator>
  <cp:lastModifiedBy>agzrang@gmail.com</cp:lastModifiedBy>
  <cp:revision>2</cp:revision>
  <dcterms:created xsi:type="dcterms:W3CDTF">2021-11-29T20:23:00Z</dcterms:created>
  <dcterms:modified xsi:type="dcterms:W3CDTF">2021-11-29T20:23:00Z</dcterms:modified>
</cp:coreProperties>
</file>