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1036320</wp:posOffset>
            </wp:positionH>
            <wp:positionV relativeFrom="paragraph">
              <wp:posOffset>0</wp:posOffset>
            </wp:positionV>
            <wp:extent cx="2689860" cy="1897380"/>
            <wp:effectExtent b="0" l="0" r="0" t="0"/>
            <wp:wrapSquare wrapText="bothSides" distB="0" distT="0" distL="114300" distR="11430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8973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  <w:t xml:space="preserve">                   </w:t>
      </w:r>
      <w:r w:rsidDel="00000000" w:rsidR="00000000" w:rsidRPr="00000000">
        <w:rPr>
          <w:sz w:val="32"/>
          <w:szCs w:val="32"/>
          <w:rtl w:val="0"/>
        </w:rPr>
        <w:t xml:space="preserve">VELKOMMEN TIL LØRDAGSLEKER I OGNAHALLEN.</w:t>
      </w:r>
    </w:p>
    <w:p w:rsidR="00000000" w:rsidDel="00000000" w:rsidP="00000000" w:rsidRDefault="00000000" w:rsidRPr="00000000" w14:paraId="0000000A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Kom og la barna ha det kjekt med ulike aktiviteter og lek.</w:t>
      </w:r>
    </w:p>
    <w:p w:rsidR="00000000" w:rsidDel="00000000" w:rsidP="00000000" w:rsidRDefault="00000000" w:rsidRPr="00000000" w14:paraId="0000000B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Alle barn er velkomne med følge av en voksen.</w:t>
      </w:r>
    </w:p>
    <w:p w:rsidR="00000000" w:rsidDel="00000000" w:rsidP="00000000" w:rsidRDefault="00000000" w:rsidRPr="00000000" w14:paraId="0000000C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KOM OG BLI MED !!!</w:t>
      </w:r>
    </w:p>
    <w:p w:rsidR="00000000" w:rsidDel="00000000" w:rsidP="00000000" w:rsidRDefault="00000000" w:rsidRPr="00000000" w14:paraId="0000000D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Lørdag 27 januar, kl.09.30 – 11.00</w:t>
      </w:r>
    </w:p>
    <w:p w:rsidR="00000000" w:rsidDel="00000000" w:rsidP="00000000" w:rsidRDefault="00000000" w:rsidRPr="00000000" w14:paraId="0000000E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Lørdag 24 februar, kl.09.30 – 11.00</w:t>
      </w:r>
    </w:p>
    <w:p w:rsidR="00000000" w:rsidDel="00000000" w:rsidP="00000000" w:rsidRDefault="00000000" w:rsidRPr="00000000" w14:paraId="0000000F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Lørdag 9 mars, kl.09.30 – 11.00 </w:t>
      </w:r>
    </w:p>
    <w:p w:rsidR="00000000" w:rsidDel="00000000" w:rsidP="00000000" w:rsidRDefault="00000000" w:rsidRPr="00000000" w14:paraId="00000010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Lørdag 20 april, kl.09.30 – 11.00</w:t>
      </w:r>
    </w:p>
    <w:p w:rsidR="00000000" w:rsidDel="00000000" w:rsidP="00000000" w:rsidRDefault="00000000" w:rsidRPr="00000000" w14:paraId="00000011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Lørdag 8 juni, kl.09.30 – 11.00</w:t>
      </w:r>
    </w:p>
    <w:p w:rsidR="00000000" w:rsidDel="00000000" w:rsidP="00000000" w:rsidRDefault="00000000" w:rsidRPr="00000000" w14:paraId="00000012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Inngang kr.20 pr.barn. Kiosken er åpen.</w:t>
      </w:r>
    </w:p>
    <w:p w:rsidR="00000000" w:rsidDel="00000000" w:rsidP="00000000" w:rsidRDefault="00000000" w:rsidRPr="00000000" w14:paraId="00000013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Bli gjerne medlem av gruppa på Facebook, </w:t>
      </w:r>
    </w:p>
    <w:p w:rsidR="00000000" w:rsidDel="00000000" w:rsidP="00000000" w:rsidRDefault="00000000" w:rsidRPr="00000000" w14:paraId="00000014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«Lørdagsleker i Hallen».</w:t>
      </w:r>
    </w:p>
    <w:p w:rsidR="00000000" w:rsidDel="00000000" w:rsidP="00000000" w:rsidRDefault="00000000" w:rsidRPr="00000000" w14:paraId="00000015">
      <w:pPr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-472439</wp:posOffset>
            </wp:positionH>
            <wp:positionV relativeFrom="paragraph">
              <wp:posOffset>424815</wp:posOffset>
            </wp:positionV>
            <wp:extent cx="1188720" cy="1370330"/>
            <wp:effectExtent b="0" l="0" r="0" t="0"/>
            <wp:wrapSquare wrapText="bothSides" distB="0" distT="0" distL="114300" distR="11430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88720" cy="13703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3345490</wp:posOffset>
                </wp:positionH>
                <wp:positionV relativeFrom="paragraph">
                  <wp:posOffset>3148330</wp:posOffset>
                </wp:positionV>
                <wp:extent cx="3301055" cy="34353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1055" cy="3435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51187" w:rsidDel="00000000" w:rsidP="00851187" w:rsidRDefault="00851187" w:rsidRPr="00851187" w14:paraId="77B86CDC" w14:textId="18AD84BD">
                            <w:pPr>
                              <w:rPr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3345490</wp:posOffset>
                </wp:positionH>
                <wp:positionV relativeFrom="paragraph">
                  <wp:posOffset>3148330</wp:posOffset>
                </wp:positionV>
                <wp:extent cx="3301055" cy="34353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1055" cy="343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4579620</wp:posOffset>
            </wp:positionH>
            <wp:positionV relativeFrom="paragraph">
              <wp:posOffset>432435</wp:posOffset>
            </wp:positionV>
            <wp:extent cx="1630680" cy="1424940"/>
            <wp:effectExtent b="0" l="0" r="0" t="0"/>
            <wp:wrapSquare wrapText="bothSides" distB="0" distT="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4249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1577340</wp:posOffset>
            </wp:positionH>
            <wp:positionV relativeFrom="paragraph">
              <wp:posOffset>584835</wp:posOffset>
            </wp:positionV>
            <wp:extent cx="2219960" cy="127254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2725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