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EB254A" w14:textId="77777777" w:rsidR="00F579E4" w:rsidRDefault="00F579E4" w:rsidP="00F579E4">
      <w:pPr>
        <w:pStyle w:val="Brdtekst1"/>
        <w:spacing w:line="360" w:lineRule="auto"/>
        <w:rPr>
          <w:rFonts w:ascii="Verdana" w:hAnsi="Verdana" w:cs="Arial"/>
          <w:b/>
          <w:color w:val="777777"/>
          <w:sz w:val="24"/>
          <w:szCs w:val="24"/>
          <w:shd w:val="clear" w:color="auto" w:fill="FFFFFF"/>
        </w:rPr>
      </w:pPr>
      <w:r>
        <w:rPr>
          <w:rFonts w:ascii="Verdana" w:hAnsi="Verdana"/>
          <w:noProof/>
          <w:sz w:val="24"/>
          <w:szCs w:val="24"/>
        </w:rPr>
        <w:drawing>
          <wp:inline distT="0" distB="0" distL="0" distR="0" wp14:anchorId="14F8F635" wp14:editId="2E09FAF0">
            <wp:extent cx="5760720" cy="903605"/>
            <wp:effectExtent l="0" t="0" r="0" b="0"/>
            <wp:docPr id="3" name="Bilde 3" descr="page1image311039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ge1image3110390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0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14:paraId="4A024E9D" w14:textId="77777777" w:rsidR="00F579E4" w:rsidRDefault="00F579E4" w:rsidP="00F579E4">
      <w:pPr>
        <w:pStyle w:val="Brdtekst1"/>
        <w:spacing w:line="360" w:lineRule="auto"/>
        <w:rPr>
          <w:rFonts w:ascii="Verdana" w:hAnsi="Verdana" w:cs="Arial"/>
          <w:b/>
          <w:color w:val="777777"/>
          <w:sz w:val="24"/>
          <w:szCs w:val="24"/>
          <w:shd w:val="clear" w:color="auto" w:fill="FFFFFF"/>
        </w:rPr>
      </w:pPr>
    </w:p>
    <w:p w14:paraId="558EC8DB" w14:textId="77777777" w:rsidR="00F579E4" w:rsidRDefault="00F579E4" w:rsidP="00F579E4">
      <w:pPr>
        <w:pStyle w:val="Brdtekst1"/>
        <w:spacing w:line="360" w:lineRule="auto"/>
        <w:rPr>
          <w:rStyle w:val="Sterk"/>
          <w:rFonts w:ascii="Verdana" w:hAnsi="Verdana" w:cs="Arial"/>
          <w:b w:val="0"/>
          <w:color w:val="777777"/>
          <w:sz w:val="24"/>
          <w:szCs w:val="24"/>
          <w:shd w:val="clear" w:color="auto" w:fill="FFFFFF"/>
        </w:rPr>
      </w:pPr>
      <w:r>
        <w:rPr>
          <w:rFonts w:ascii="Verdana" w:hAnsi="Verdana" w:cs="Arial"/>
          <w:b/>
          <w:color w:val="777777"/>
          <w:sz w:val="24"/>
          <w:szCs w:val="24"/>
          <w:shd w:val="clear" w:color="auto" w:fill="FFFFFF"/>
        </w:rPr>
        <w:t>Tid:</w:t>
      </w:r>
      <w:r>
        <w:rPr>
          <w:rFonts w:ascii="Verdana" w:hAnsi="Verdana" w:cs="Arial"/>
          <w:color w:val="777777"/>
          <w:sz w:val="24"/>
          <w:szCs w:val="24"/>
          <w:shd w:val="clear" w:color="auto" w:fill="FFFFFF"/>
        </w:rPr>
        <w:t> </w:t>
      </w:r>
      <w:r>
        <w:rPr>
          <w:rStyle w:val="Sterk"/>
          <w:rFonts w:ascii="Verdana" w:hAnsi="Verdana" w:cs="Arial"/>
          <w:b w:val="0"/>
          <w:color w:val="777777"/>
          <w:sz w:val="24"/>
          <w:szCs w:val="24"/>
          <w:shd w:val="clear" w:color="auto" w:fill="FFFFFF"/>
        </w:rPr>
        <w:t xml:space="preserve">Mandag 19. april kl. 19.00 </w:t>
      </w:r>
    </w:p>
    <w:p w14:paraId="61BC6202" w14:textId="77777777" w:rsidR="00F579E4" w:rsidRDefault="00F579E4" w:rsidP="00F579E4">
      <w:pPr>
        <w:pStyle w:val="Brdtekst1"/>
        <w:spacing w:line="360" w:lineRule="auto"/>
        <w:rPr>
          <w:rFonts w:ascii="Verdana" w:hAnsi="Verdana" w:cs="Arial"/>
          <w:color w:val="777777"/>
          <w:sz w:val="24"/>
          <w:szCs w:val="24"/>
          <w:shd w:val="clear" w:color="auto" w:fill="FFFFFF"/>
        </w:rPr>
      </w:pPr>
      <w:r>
        <w:rPr>
          <w:rFonts w:ascii="Verdana" w:hAnsi="Verdana" w:cs="Arial"/>
          <w:b/>
          <w:color w:val="777777"/>
          <w:sz w:val="24"/>
          <w:szCs w:val="24"/>
          <w:shd w:val="clear" w:color="auto" w:fill="FFFFFF"/>
        </w:rPr>
        <w:t xml:space="preserve"> Sted</w:t>
      </w:r>
      <w:r>
        <w:rPr>
          <w:rFonts w:ascii="Verdana" w:hAnsi="Verdana" w:cs="Arial"/>
          <w:color w:val="777777"/>
          <w:sz w:val="24"/>
          <w:szCs w:val="24"/>
          <w:shd w:val="clear" w:color="auto" w:fill="FFFFFF"/>
        </w:rPr>
        <w:t>: Digitalt, Teams</w:t>
      </w:r>
    </w:p>
    <w:p w14:paraId="1308C883" w14:textId="11786062" w:rsidR="00F579E4" w:rsidRDefault="00F579E4" w:rsidP="00F579E4">
      <w:pPr>
        <w:pStyle w:val="Brdtekst1"/>
        <w:spacing w:line="360" w:lineRule="auto"/>
        <w:rPr>
          <w:rFonts w:ascii="Verdana" w:hAnsi="Verdana"/>
          <w:sz w:val="24"/>
          <w:szCs w:val="24"/>
        </w:rPr>
      </w:pPr>
      <w:r>
        <w:rPr>
          <w:rFonts w:ascii="Verdana" w:hAnsi="Verdana" w:cs="Arial"/>
          <w:color w:val="777777"/>
          <w:sz w:val="24"/>
          <w:szCs w:val="24"/>
          <w:shd w:val="clear" w:color="auto" w:fill="FFFFFF"/>
        </w:rPr>
        <w:t>Innkalling annonsert på mail til ledere av lagene i februar 2021</w:t>
      </w:r>
      <w:r w:rsidR="00532B48">
        <w:rPr>
          <w:rFonts w:ascii="Verdana" w:hAnsi="Verdana" w:cs="Arial"/>
          <w:color w:val="777777"/>
          <w:sz w:val="24"/>
          <w:szCs w:val="24"/>
          <w:shd w:val="clear" w:color="auto" w:fill="FFFFFF"/>
        </w:rPr>
        <w:t xml:space="preserve"> samt på </w:t>
      </w:r>
      <w:r w:rsidR="00996FC6">
        <w:rPr>
          <w:rFonts w:ascii="Verdana" w:hAnsi="Verdana" w:cs="Arial"/>
          <w:color w:val="777777"/>
          <w:sz w:val="24"/>
          <w:szCs w:val="24"/>
          <w:shd w:val="clear" w:color="auto" w:fill="FFFFFF"/>
        </w:rPr>
        <w:t xml:space="preserve">hjemmeside. </w:t>
      </w:r>
    </w:p>
    <w:p w14:paraId="5300FEA3" w14:textId="77777777" w:rsidR="00F579E4" w:rsidRDefault="00F579E4" w:rsidP="00F579E4">
      <w:pPr>
        <w:pStyle w:val="Brdtekst1"/>
        <w:spacing w:line="360" w:lineRule="auto"/>
        <w:rPr>
          <w:rFonts w:ascii="Verdana" w:hAnsi="Verdana"/>
          <w:b/>
          <w:bCs/>
          <w:sz w:val="28"/>
          <w:szCs w:val="28"/>
        </w:rPr>
      </w:pPr>
    </w:p>
    <w:p w14:paraId="6835A421" w14:textId="77777777" w:rsidR="00F579E4" w:rsidRDefault="00F579E4" w:rsidP="00F579E4">
      <w:pPr>
        <w:pStyle w:val="Brdtekst1"/>
        <w:spacing w:line="360" w:lineRule="auto"/>
        <w:rPr>
          <w:rFonts w:ascii="Verdana" w:eastAsia="Verdana" w:hAnsi="Verdana" w:cs="Verdana"/>
          <w:b/>
          <w:bCs/>
          <w:sz w:val="28"/>
          <w:szCs w:val="28"/>
        </w:rPr>
      </w:pPr>
      <w:r>
        <w:rPr>
          <w:rFonts w:ascii="Verdana" w:hAnsi="Verdana"/>
          <w:b/>
          <w:bCs/>
          <w:sz w:val="28"/>
          <w:szCs w:val="28"/>
        </w:rPr>
        <w:t>Saksliste</w:t>
      </w:r>
    </w:p>
    <w:p w14:paraId="6CE67BEC" w14:textId="77777777" w:rsidR="00F579E4" w:rsidRDefault="00F579E4" w:rsidP="00F579E4">
      <w:pPr>
        <w:pStyle w:val="Brdtekst1"/>
        <w:spacing w:line="360" w:lineRule="auto"/>
        <w:rPr>
          <w:rFonts w:ascii="Verdana" w:eastAsia="Verdana" w:hAnsi="Verdana" w:cs="Verdana"/>
          <w:sz w:val="24"/>
          <w:szCs w:val="24"/>
        </w:rPr>
      </w:pPr>
    </w:p>
    <w:p w14:paraId="612D0930" w14:textId="77777777" w:rsidR="00F579E4" w:rsidRDefault="00F579E4" w:rsidP="00F579E4">
      <w:pPr>
        <w:pStyle w:val="Brdtekst1"/>
        <w:numPr>
          <w:ilvl w:val="0"/>
          <w:numId w:val="1"/>
        </w:numPr>
        <w:spacing w:line="36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Godkjenne de stemmeberettigede</w:t>
      </w:r>
    </w:p>
    <w:p w14:paraId="17C66B67" w14:textId="77777777" w:rsidR="00F579E4" w:rsidRDefault="00F579E4" w:rsidP="00F579E4">
      <w:pPr>
        <w:pStyle w:val="Brdtekst1"/>
        <w:numPr>
          <w:ilvl w:val="0"/>
          <w:numId w:val="1"/>
        </w:numPr>
        <w:spacing w:line="36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Godkjenne innkalling, saksliste og forretningsorden</w:t>
      </w:r>
    </w:p>
    <w:p w14:paraId="321316A6" w14:textId="77777777" w:rsidR="00F579E4" w:rsidRDefault="00F579E4" w:rsidP="00F579E4">
      <w:pPr>
        <w:pStyle w:val="Brdtekst1"/>
        <w:numPr>
          <w:ilvl w:val="0"/>
          <w:numId w:val="1"/>
        </w:numPr>
        <w:spacing w:line="36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Valg av møteleder</w:t>
      </w:r>
    </w:p>
    <w:p w14:paraId="2158BC0B" w14:textId="77777777" w:rsidR="00F579E4" w:rsidRDefault="00F579E4" w:rsidP="00F579E4">
      <w:pPr>
        <w:pStyle w:val="Brdtekst1"/>
        <w:numPr>
          <w:ilvl w:val="0"/>
          <w:numId w:val="1"/>
        </w:numPr>
        <w:spacing w:line="36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Valg av referent</w:t>
      </w:r>
    </w:p>
    <w:p w14:paraId="6432AE63" w14:textId="77777777" w:rsidR="00F579E4" w:rsidRDefault="00F579E4" w:rsidP="00F579E4">
      <w:pPr>
        <w:pStyle w:val="Brdtekst1"/>
        <w:numPr>
          <w:ilvl w:val="0"/>
          <w:numId w:val="1"/>
        </w:numPr>
        <w:spacing w:line="36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Valg av 2 medlemmer til å underskrive protokollen</w:t>
      </w:r>
    </w:p>
    <w:p w14:paraId="0758F53E" w14:textId="77777777" w:rsidR="00F579E4" w:rsidRDefault="00F579E4" w:rsidP="00F579E4">
      <w:pPr>
        <w:pStyle w:val="Brdtekst1"/>
        <w:numPr>
          <w:ilvl w:val="0"/>
          <w:numId w:val="1"/>
        </w:numPr>
        <w:spacing w:line="36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Årsberetningen</w:t>
      </w:r>
    </w:p>
    <w:p w14:paraId="7AC506DD" w14:textId="77777777" w:rsidR="00F579E4" w:rsidRDefault="00F579E4" w:rsidP="00F579E4">
      <w:pPr>
        <w:pStyle w:val="Brdtekst1"/>
        <w:numPr>
          <w:ilvl w:val="0"/>
          <w:numId w:val="1"/>
        </w:numPr>
        <w:spacing w:line="36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Regnskap 2021</w:t>
      </w:r>
    </w:p>
    <w:p w14:paraId="73A54717" w14:textId="20753C24" w:rsidR="00F579E4" w:rsidRDefault="00F579E4" w:rsidP="00F579E4">
      <w:pPr>
        <w:pStyle w:val="Brdtekst1"/>
        <w:numPr>
          <w:ilvl w:val="0"/>
          <w:numId w:val="1"/>
        </w:numPr>
        <w:spacing w:line="36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Innkomne forslag (fra styret</w:t>
      </w:r>
      <w:r w:rsidR="00C470F4">
        <w:rPr>
          <w:rFonts w:ascii="Verdana" w:hAnsi="Verdana"/>
          <w:sz w:val="24"/>
          <w:szCs w:val="24"/>
        </w:rPr>
        <w:t>)</w:t>
      </w:r>
    </w:p>
    <w:p w14:paraId="719C3F37" w14:textId="4011B014" w:rsidR="008C71B3" w:rsidRPr="008B3B27" w:rsidRDefault="008C71B3" w:rsidP="008C71B3">
      <w:pPr>
        <w:pStyle w:val="Brdtekst1"/>
        <w:numPr>
          <w:ilvl w:val="0"/>
          <w:numId w:val="3"/>
        </w:numPr>
        <w:spacing w:line="360" w:lineRule="auto"/>
        <w:rPr>
          <w:rFonts w:ascii="Verdana" w:hAnsi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Styret i RIL Allianse innstiller på at d</w:t>
      </w:r>
      <w:r w:rsidRPr="008B3B27">
        <w:rPr>
          <w:rFonts w:ascii="Verdana" w:eastAsia="Verdana" w:hAnsi="Verdana" w:cs="Verdana"/>
          <w:sz w:val="24"/>
          <w:szCs w:val="24"/>
        </w:rPr>
        <w:t>e lagene som ikke søkte og fikk tildelt midler i 2020 kan også i 2021 s</w:t>
      </w:r>
      <w:r w:rsidRPr="008B3B27">
        <w:rPr>
          <w:rFonts w:ascii="Verdana" w:hAnsi="Verdana"/>
          <w:sz w:val="24"/>
          <w:szCs w:val="24"/>
          <w:lang w:val="da-DK"/>
        </w:rPr>
        <w:t>ø</w:t>
      </w:r>
      <w:r w:rsidRPr="008B3B27">
        <w:rPr>
          <w:rFonts w:ascii="Verdana" w:hAnsi="Verdana"/>
          <w:sz w:val="24"/>
          <w:szCs w:val="24"/>
        </w:rPr>
        <w:t>ke alliansen om tilskudd ved innkj</w:t>
      </w:r>
      <w:r w:rsidRPr="008B3B27">
        <w:rPr>
          <w:rFonts w:ascii="Verdana" w:hAnsi="Verdana"/>
          <w:sz w:val="24"/>
          <w:szCs w:val="24"/>
          <w:lang w:val="da-DK"/>
        </w:rPr>
        <w:t>ø</w:t>
      </w:r>
      <w:r w:rsidRPr="008B3B27">
        <w:rPr>
          <w:rFonts w:ascii="Verdana" w:hAnsi="Verdana"/>
          <w:sz w:val="24"/>
          <w:szCs w:val="24"/>
        </w:rPr>
        <w:t>p av utstyr til barneidrett (t.o.m 12 år). Inntil 20.000 kr mot dokumentasjon. Midlene tas fra Raufoss Idrettslags fond øremerket Barneidrett.</w:t>
      </w:r>
    </w:p>
    <w:p w14:paraId="12321772" w14:textId="77777777" w:rsidR="008C71B3" w:rsidRDefault="008C71B3" w:rsidP="008C71B3">
      <w:pPr>
        <w:pStyle w:val="Brdtekst1"/>
        <w:spacing w:line="360" w:lineRule="auto"/>
        <w:ind w:left="1070"/>
        <w:rPr>
          <w:rFonts w:ascii="Verdana" w:hAnsi="Verdana"/>
          <w:sz w:val="24"/>
          <w:szCs w:val="24"/>
        </w:rPr>
      </w:pPr>
      <w:r w:rsidRPr="008B3B27">
        <w:rPr>
          <w:rFonts w:ascii="Verdana" w:hAnsi="Verdana"/>
          <w:b/>
          <w:bCs/>
          <w:sz w:val="24"/>
          <w:szCs w:val="24"/>
        </w:rPr>
        <w:t>Søknad:</w:t>
      </w:r>
      <w:r w:rsidRPr="008B3B27">
        <w:rPr>
          <w:rFonts w:ascii="Verdana" w:hAnsi="Verdana"/>
          <w:sz w:val="24"/>
          <w:szCs w:val="24"/>
        </w:rPr>
        <w:t xml:space="preserve"> Innen 01.12.21</w:t>
      </w:r>
    </w:p>
    <w:p w14:paraId="26BA2AA3" w14:textId="77777777" w:rsidR="008C71B3" w:rsidRPr="008B3B27" w:rsidRDefault="008C71B3" w:rsidP="008C71B3">
      <w:pPr>
        <w:pStyle w:val="Brdtekst1"/>
        <w:spacing w:line="360" w:lineRule="auto"/>
        <w:ind w:left="1070"/>
        <w:rPr>
          <w:rFonts w:ascii="Verdana" w:hAnsi="Verdana"/>
          <w:sz w:val="24"/>
          <w:szCs w:val="24"/>
        </w:rPr>
      </w:pPr>
    </w:p>
    <w:p w14:paraId="4F0267DC" w14:textId="6A375AF3" w:rsidR="008C71B3" w:rsidRPr="008B3B27" w:rsidRDefault="008C71B3" w:rsidP="008C71B3">
      <w:pPr>
        <w:pStyle w:val="Brdtekst1"/>
        <w:numPr>
          <w:ilvl w:val="0"/>
          <w:numId w:val="3"/>
        </w:numPr>
        <w:spacing w:line="360" w:lineRule="auto"/>
        <w:rPr>
          <w:rFonts w:ascii="Verdana" w:eastAsia="Verdana" w:hAnsi="Verdana" w:cs="Verdana"/>
          <w:sz w:val="24"/>
          <w:szCs w:val="24"/>
        </w:rPr>
      </w:pPr>
      <w:bookmarkStart w:id="0" w:name="_GoBack"/>
      <w:bookmarkEnd w:id="0"/>
      <w:r w:rsidRPr="008B3B27">
        <w:rPr>
          <w:rFonts w:ascii="Verdana" w:hAnsi="Verdana"/>
          <w:sz w:val="24"/>
          <w:szCs w:val="24"/>
        </w:rPr>
        <w:t>Styret i RIL Allianse innstiller på at vi skal benytte inntil 40.000 kr. på tiltak for å utbedre og utvikle området rundt gamle Raufoss Stadion. Diverse gravearbeid ved akebakke/volleyballbane, bord og benker, samt prosjektering og start på frisbeebane mv. Vi vil også søke ulike lokale gavefond til formålet.</w:t>
      </w:r>
    </w:p>
    <w:p w14:paraId="4C90FF3A" w14:textId="77777777" w:rsidR="008C71B3" w:rsidRDefault="008C71B3" w:rsidP="008C71B3">
      <w:pPr>
        <w:pStyle w:val="Brdtekst1"/>
        <w:spacing w:line="360" w:lineRule="auto"/>
        <w:ind w:left="360"/>
        <w:rPr>
          <w:rFonts w:ascii="Verdana" w:hAnsi="Verdana"/>
          <w:sz w:val="24"/>
          <w:szCs w:val="24"/>
        </w:rPr>
      </w:pPr>
    </w:p>
    <w:p w14:paraId="2A8DFBD6" w14:textId="6B686EF2" w:rsidR="00F579E4" w:rsidRPr="00F579E4" w:rsidRDefault="00F579E4" w:rsidP="00F579E4">
      <w:pPr>
        <w:pStyle w:val="Brdtekst1"/>
        <w:spacing w:line="360" w:lineRule="auto"/>
        <w:rPr>
          <w:rFonts w:ascii="Verdana" w:eastAsia="Verdana" w:hAnsi="Verdana" w:cs="Verdana"/>
          <w:sz w:val="24"/>
          <w:szCs w:val="24"/>
          <w:lang w:val="de-DE"/>
        </w:rPr>
      </w:pPr>
      <w:r>
        <w:rPr>
          <w:rFonts w:ascii="Verdana" w:hAnsi="Verdana"/>
          <w:sz w:val="24"/>
          <w:szCs w:val="24"/>
        </w:rPr>
        <w:t>9. Idrettslagets organisasjonsplan</w:t>
      </w:r>
    </w:p>
    <w:p w14:paraId="24031D35" w14:textId="77777777" w:rsidR="00F579E4" w:rsidRDefault="00F579E4" w:rsidP="00F579E4">
      <w:pPr>
        <w:pStyle w:val="Brdtekst1"/>
        <w:spacing w:line="360" w:lineRule="auto"/>
        <w:rPr>
          <w:rFonts w:ascii="Verdana" w:eastAsia="Verdana" w:hAnsi="Verdana" w:cs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10. Kontingent foreslås uforandret</w:t>
      </w:r>
    </w:p>
    <w:p w14:paraId="26843347" w14:textId="77777777" w:rsidR="00F579E4" w:rsidRDefault="00F579E4" w:rsidP="00F579E4">
      <w:pPr>
        <w:pStyle w:val="Brdtekst1"/>
        <w:spacing w:line="360" w:lineRule="auto"/>
        <w:rPr>
          <w:rFonts w:ascii="Verdana" w:eastAsia="Verdana" w:hAnsi="Verdana" w:cs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11. Budsjett 2021</w:t>
      </w:r>
    </w:p>
    <w:p w14:paraId="38AFE709" w14:textId="77777777" w:rsidR="00F579E4" w:rsidRDefault="00F579E4" w:rsidP="00F579E4">
      <w:pPr>
        <w:pStyle w:val="Brdtekst1"/>
        <w:spacing w:line="360" w:lineRule="auto"/>
        <w:rPr>
          <w:rFonts w:ascii="Verdana" w:eastAsia="Verdana" w:hAnsi="Verdana" w:cs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12. Valg</w:t>
      </w:r>
    </w:p>
    <w:p w14:paraId="4F3F1F9B" w14:textId="77777777" w:rsidR="00F579E4" w:rsidRDefault="00F579E4" w:rsidP="00F579E4">
      <w:pPr>
        <w:pStyle w:val="Brdtekst1"/>
        <w:spacing w:line="36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13. Avslutning og prisutdelinger</w:t>
      </w:r>
    </w:p>
    <w:p w14:paraId="43AC6742" w14:textId="77777777" w:rsidR="00F579E4" w:rsidRDefault="00F579E4" w:rsidP="00F579E4">
      <w:pPr>
        <w:pStyle w:val="Brdtekst1"/>
        <w:spacing w:line="360" w:lineRule="auto"/>
        <w:rPr>
          <w:rFonts w:ascii="Verdana" w:hAnsi="Verdana"/>
          <w:sz w:val="24"/>
          <w:szCs w:val="24"/>
        </w:rPr>
      </w:pPr>
    </w:p>
    <w:p w14:paraId="480222AC" w14:textId="77777777" w:rsidR="008A6B49" w:rsidRDefault="008A6B49"/>
    <w:sectPr w:rsidR="008A6B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C7803"/>
    <w:multiLevelType w:val="hybridMultilevel"/>
    <w:tmpl w:val="6FA0DCDC"/>
    <w:lvl w:ilvl="0" w:tplc="D71C0418">
      <w:start w:val="1"/>
      <w:numFmt w:val="lowerLetter"/>
      <w:lvlText w:val="%1)"/>
      <w:lvlJc w:val="left"/>
      <w:pPr>
        <w:ind w:left="720" w:hanging="360"/>
      </w:pPr>
      <w:rPr>
        <w:rFonts w:eastAsia="Verdana" w:cs="Verdana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DC4D65"/>
    <w:multiLevelType w:val="hybridMultilevel"/>
    <w:tmpl w:val="894EE873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  <w:em w:val="none"/>
      </w:rPr>
    </w:lvl>
    <w:lvl w:ilvl="1" w:tplc="FFFFFFFF">
      <w:start w:val="1"/>
      <w:numFmt w:val="decimal"/>
      <w:lvlText w:val="%2."/>
      <w:lvlJc w:val="left"/>
      <w:pPr>
        <w:tabs>
          <w:tab w:val="left" w:pos="360"/>
          <w:tab w:val="num" w:pos="753"/>
        </w:tabs>
        <w:ind w:left="753" w:hanging="393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  <w:em w:val="none"/>
      </w:rPr>
    </w:lvl>
    <w:lvl w:ilvl="2" w:tplc="FFFFFFFF">
      <w:start w:val="1"/>
      <w:numFmt w:val="decimal"/>
      <w:lvlText w:val="%3."/>
      <w:lvlJc w:val="left"/>
      <w:pPr>
        <w:tabs>
          <w:tab w:val="left" w:pos="360"/>
          <w:tab w:val="num" w:pos="1113"/>
        </w:tabs>
        <w:ind w:left="1113" w:hanging="393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  <w:em w:val="none"/>
      </w:rPr>
    </w:lvl>
    <w:lvl w:ilvl="3" w:tplc="FFFFFFFF">
      <w:start w:val="1"/>
      <w:numFmt w:val="decimal"/>
      <w:lvlText w:val="%4."/>
      <w:lvlJc w:val="left"/>
      <w:pPr>
        <w:tabs>
          <w:tab w:val="left" w:pos="360"/>
          <w:tab w:val="num" w:pos="1473"/>
        </w:tabs>
        <w:ind w:left="1473" w:hanging="393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  <w:em w:val="none"/>
      </w:rPr>
    </w:lvl>
    <w:lvl w:ilvl="4" w:tplc="FFFFFFFF">
      <w:start w:val="1"/>
      <w:numFmt w:val="decimal"/>
      <w:lvlText w:val="%5."/>
      <w:lvlJc w:val="left"/>
      <w:pPr>
        <w:tabs>
          <w:tab w:val="left" w:pos="360"/>
          <w:tab w:val="num" w:pos="1833"/>
        </w:tabs>
        <w:ind w:left="1833" w:hanging="393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  <w:em w:val="none"/>
      </w:rPr>
    </w:lvl>
    <w:lvl w:ilvl="5" w:tplc="FFFFFFFF">
      <w:start w:val="1"/>
      <w:numFmt w:val="decimal"/>
      <w:lvlText w:val="%6."/>
      <w:lvlJc w:val="left"/>
      <w:pPr>
        <w:tabs>
          <w:tab w:val="left" w:pos="360"/>
          <w:tab w:val="num" w:pos="2193"/>
        </w:tabs>
        <w:ind w:left="2193" w:hanging="393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  <w:em w:val="none"/>
      </w:rPr>
    </w:lvl>
    <w:lvl w:ilvl="6" w:tplc="FFFFFFFF">
      <w:start w:val="1"/>
      <w:numFmt w:val="decimal"/>
      <w:lvlText w:val="%7."/>
      <w:lvlJc w:val="left"/>
      <w:pPr>
        <w:tabs>
          <w:tab w:val="left" w:pos="360"/>
          <w:tab w:val="num" w:pos="2553"/>
        </w:tabs>
        <w:ind w:left="2553" w:hanging="393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  <w:em w:val="none"/>
      </w:rPr>
    </w:lvl>
    <w:lvl w:ilvl="7" w:tplc="FFFFFFFF">
      <w:start w:val="1"/>
      <w:numFmt w:val="decimal"/>
      <w:lvlText w:val="%8."/>
      <w:lvlJc w:val="left"/>
      <w:pPr>
        <w:tabs>
          <w:tab w:val="left" w:pos="360"/>
          <w:tab w:val="num" w:pos="2913"/>
        </w:tabs>
        <w:ind w:left="2913" w:hanging="393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  <w:em w:val="none"/>
      </w:rPr>
    </w:lvl>
    <w:lvl w:ilvl="8" w:tplc="FFFFFFFF">
      <w:start w:val="1"/>
      <w:numFmt w:val="decimal"/>
      <w:lvlText w:val="%9."/>
      <w:lvlJc w:val="left"/>
      <w:pPr>
        <w:tabs>
          <w:tab w:val="left" w:pos="360"/>
          <w:tab w:val="num" w:pos="3273"/>
        </w:tabs>
        <w:ind w:left="3273" w:hanging="393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  <w:em w:val="none"/>
      </w:rPr>
    </w:lvl>
  </w:abstractNum>
  <w:abstractNum w:abstractNumId="2" w15:restartNumberingAfterBreak="0">
    <w:nsid w:val="1E931AA1"/>
    <w:multiLevelType w:val="hybridMultilevel"/>
    <w:tmpl w:val="6ADE645E"/>
    <w:lvl w:ilvl="0" w:tplc="7012F7F8">
      <w:start w:val="1"/>
      <w:numFmt w:val="lowerLetter"/>
      <w:lvlText w:val="%1."/>
      <w:lvlJc w:val="left"/>
      <w:pPr>
        <w:ind w:left="1070" w:hanging="360"/>
      </w:pPr>
      <w:rPr>
        <w:rFonts w:eastAsia="Verdana" w:cs="Verdana" w:hint="default"/>
      </w:rPr>
    </w:lvl>
    <w:lvl w:ilvl="1" w:tplc="04140019" w:tentative="1">
      <w:start w:val="1"/>
      <w:numFmt w:val="lowerLetter"/>
      <w:lvlText w:val="%2."/>
      <w:lvlJc w:val="left"/>
      <w:pPr>
        <w:ind w:left="1790" w:hanging="360"/>
      </w:pPr>
    </w:lvl>
    <w:lvl w:ilvl="2" w:tplc="0414001B" w:tentative="1">
      <w:start w:val="1"/>
      <w:numFmt w:val="lowerRoman"/>
      <w:lvlText w:val="%3."/>
      <w:lvlJc w:val="right"/>
      <w:pPr>
        <w:ind w:left="2510" w:hanging="180"/>
      </w:pPr>
    </w:lvl>
    <w:lvl w:ilvl="3" w:tplc="0414000F" w:tentative="1">
      <w:start w:val="1"/>
      <w:numFmt w:val="decimal"/>
      <w:lvlText w:val="%4."/>
      <w:lvlJc w:val="left"/>
      <w:pPr>
        <w:ind w:left="3230" w:hanging="360"/>
      </w:pPr>
    </w:lvl>
    <w:lvl w:ilvl="4" w:tplc="04140019" w:tentative="1">
      <w:start w:val="1"/>
      <w:numFmt w:val="lowerLetter"/>
      <w:lvlText w:val="%5."/>
      <w:lvlJc w:val="left"/>
      <w:pPr>
        <w:ind w:left="3950" w:hanging="360"/>
      </w:pPr>
    </w:lvl>
    <w:lvl w:ilvl="5" w:tplc="0414001B" w:tentative="1">
      <w:start w:val="1"/>
      <w:numFmt w:val="lowerRoman"/>
      <w:lvlText w:val="%6."/>
      <w:lvlJc w:val="right"/>
      <w:pPr>
        <w:ind w:left="4670" w:hanging="180"/>
      </w:pPr>
    </w:lvl>
    <w:lvl w:ilvl="6" w:tplc="0414000F" w:tentative="1">
      <w:start w:val="1"/>
      <w:numFmt w:val="decimal"/>
      <w:lvlText w:val="%7."/>
      <w:lvlJc w:val="left"/>
      <w:pPr>
        <w:ind w:left="5390" w:hanging="360"/>
      </w:pPr>
    </w:lvl>
    <w:lvl w:ilvl="7" w:tplc="04140019" w:tentative="1">
      <w:start w:val="1"/>
      <w:numFmt w:val="lowerLetter"/>
      <w:lvlText w:val="%8."/>
      <w:lvlJc w:val="left"/>
      <w:pPr>
        <w:ind w:left="6110" w:hanging="360"/>
      </w:pPr>
    </w:lvl>
    <w:lvl w:ilvl="8" w:tplc="0414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9E4"/>
    <w:rsid w:val="00532B48"/>
    <w:rsid w:val="008A6B49"/>
    <w:rsid w:val="008C71B3"/>
    <w:rsid w:val="00996FC6"/>
    <w:rsid w:val="00C470F4"/>
    <w:rsid w:val="00F57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25EFA"/>
  <w15:chartTrackingRefBased/>
  <w15:docId w15:val="{E749745B-83CE-4FC4-B8FD-A09E78DCB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Brdtekst1">
    <w:name w:val="Brødtekst1"/>
    <w:autoRedefine/>
    <w:rsid w:val="00F579E4"/>
    <w:pPr>
      <w:spacing w:after="0" w:line="240" w:lineRule="auto"/>
    </w:pPr>
    <w:rPr>
      <w:rFonts w:ascii="Helvetica Neue" w:eastAsia="Arial Unicode MS" w:hAnsi="Helvetica Neue" w:cs="Arial Unicode MS"/>
      <w:color w:val="000000"/>
      <w:u w:color="000000"/>
      <w:lang w:eastAsia="nb-NO"/>
    </w:rPr>
  </w:style>
  <w:style w:type="character" w:styleId="Sterk">
    <w:name w:val="Strong"/>
    <w:basedOn w:val="Standardskriftforavsnitt"/>
    <w:uiPriority w:val="22"/>
    <w:qFormat/>
    <w:rsid w:val="00F579E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185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3FC8094613594490F6C1D717ABE8A1" ma:contentTypeVersion="8" ma:contentTypeDescription="Create a new document." ma:contentTypeScope="" ma:versionID="c1637ae1860f7efb9df7be0607af32b0">
  <xsd:schema xmlns:xsd="http://www.w3.org/2001/XMLSchema" xmlns:xs="http://www.w3.org/2001/XMLSchema" xmlns:p="http://schemas.microsoft.com/office/2006/metadata/properties" xmlns:ns3="2355f221-d3d3-4de7-8dfe-66712bdc9745" targetNamespace="http://schemas.microsoft.com/office/2006/metadata/properties" ma:root="true" ma:fieldsID="5de7c583234ddd6780c9cd806bab9ea3" ns3:_="">
    <xsd:import namespace="2355f221-d3d3-4de7-8dfe-66712bdc974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55f221-d3d3-4de7-8dfe-66712bdc97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DFA2BAD-4ADA-4E04-9542-06DD6F68B56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B97F2A0-F9D3-4D62-AA11-0442471F5D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55f221-d3d3-4de7-8dfe-66712bdc97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5768400-9C42-4319-A352-DF93853AB8B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181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Innlandet fylkeskommune</Company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Thoresen, Anne Elisabeth</dc:creator>
  <cp:keywords/>
  <dc:description/>
  <cp:lastModifiedBy>Thoresen, Anne Elisabeth</cp:lastModifiedBy>
  <cp:revision>3</cp:revision>
  <dcterms:created xsi:type="dcterms:W3CDTF">2021-04-11T12:16:00Z</dcterms:created>
  <dcterms:modified xsi:type="dcterms:W3CDTF">2021-04-11T12:27:00Z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0x010100A23FC8094613594490F6C1D717ABE8A1</vt:lpwstr>
  </property>
</Properties>
</file>