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B00D2" w14:textId="068F61D7" w:rsidR="00284598" w:rsidRDefault="006906D6" w:rsidP="00284598">
      <w:pPr>
        <w:pStyle w:val="Default"/>
        <w:rPr>
          <w:sz w:val="36"/>
          <w:szCs w:val="36"/>
        </w:rPr>
      </w:pPr>
      <w:r>
        <w:rPr>
          <w:b/>
          <w:bCs/>
          <w:sz w:val="36"/>
          <w:szCs w:val="36"/>
        </w:rPr>
        <w:t>Sørlandets Idrettsfestival 2020</w:t>
      </w:r>
      <w:r w:rsidR="00284598">
        <w:rPr>
          <w:b/>
          <w:bCs/>
          <w:sz w:val="36"/>
          <w:szCs w:val="36"/>
        </w:rPr>
        <w:t xml:space="preserve"> – spilleregler </w:t>
      </w:r>
    </w:p>
    <w:p w14:paraId="3B3B41A5" w14:textId="77777777" w:rsidR="00284598" w:rsidRDefault="00284598" w:rsidP="00284598">
      <w:pPr>
        <w:pStyle w:val="Default"/>
        <w:rPr>
          <w:sz w:val="23"/>
          <w:szCs w:val="23"/>
        </w:rPr>
      </w:pPr>
    </w:p>
    <w:p w14:paraId="25866575" w14:textId="0C947574" w:rsidR="0075497E" w:rsidRDefault="00284598" w:rsidP="006906D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Laget skal helst ha fire spillere på isen, men vi tillater at dere kan spille med tre.</w:t>
      </w:r>
      <w:r w:rsidR="0075497E">
        <w:rPr>
          <w:sz w:val="23"/>
          <w:szCs w:val="23"/>
        </w:rPr>
        <w:t xml:space="preserve"> Fordelingen av steiner </w:t>
      </w:r>
      <w:r w:rsidR="0075497E" w:rsidRPr="00EE3219">
        <w:rPr>
          <w:b/>
          <w:sz w:val="23"/>
          <w:szCs w:val="23"/>
        </w:rPr>
        <w:t>skal</w:t>
      </w:r>
      <w:r w:rsidR="0075497E">
        <w:rPr>
          <w:sz w:val="23"/>
          <w:szCs w:val="23"/>
        </w:rPr>
        <w:t xml:space="preserve"> være 3-3-2 hvis dere bare har tre spillere. </w:t>
      </w:r>
      <w:r w:rsidR="006906D6">
        <w:rPr>
          <w:sz w:val="23"/>
          <w:szCs w:val="23"/>
        </w:rPr>
        <w:t xml:space="preserve">Deet er lov å bytte spillerekkefølge fra omgang til omgang. </w:t>
      </w:r>
      <w:r w:rsidR="0075497E">
        <w:rPr>
          <w:sz w:val="23"/>
          <w:szCs w:val="23"/>
        </w:rPr>
        <w:t xml:space="preserve"> </w:t>
      </w:r>
    </w:p>
    <w:p w14:paraId="0041DA1B" w14:textId="77777777" w:rsidR="0075497E" w:rsidRDefault="0075497E" w:rsidP="0075497E">
      <w:pPr>
        <w:pStyle w:val="Default"/>
        <w:jc w:val="both"/>
        <w:rPr>
          <w:sz w:val="23"/>
          <w:szCs w:val="23"/>
        </w:rPr>
      </w:pPr>
    </w:p>
    <w:p w14:paraId="7AC90C7B" w14:textId="06418566" w:rsidR="0075497E" w:rsidRDefault="0075497E" w:rsidP="0075497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Dere bestemmer selv om dere vil ha en miks av kjønn </w:t>
      </w:r>
    </w:p>
    <w:p w14:paraId="3E1DB1B6" w14:textId="77777777" w:rsidR="00284598" w:rsidRPr="00C3295E" w:rsidRDefault="00284598" w:rsidP="0075497E">
      <w:pPr>
        <w:pStyle w:val="Default"/>
        <w:jc w:val="both"/>
        <w:rPr>
          <w:color w:val="auto"/>
          <w:sz w:val="23"/>
          <w:szCs w:val="23"/>
        </w:rPr>
      </w:pPr>
    </w:p>
    <w:p w14:paraId="14376D55" w14:textId="4E4C3A01" w:rsidR="00284598" w:rsidRPr="00C3295E" w:rsidRDefault="00284598" w:rsidP="00117F9A">
      <w:pPr>
        <w:pStyle w:val="Default"/>
        <w:rPr>
          <w:color w:val="auto"/>
          <w:sz w:val="23"/>
          <w:szCs w:val="23"/>
        </w:rPr>
      </w:pPr>
      <w:r w:rsidRPr="00C3295E">
        <w:rPr>
          <w:color w:val="auto"/>
          <w:sz w:val="23"/>
          <w:szCs w:val="23"/>
        </w:rPr>
        <w:t xml:space="preserve">Laget kan ha </w:t>
      </w:r>
      <w:r w:rsidR="00EE3219">
        <w:rPr>
          <w:color w:val="auto"/>
          <w:sz w:val="23"/>
          <w:szCs w:val="23"/>
        </w:rPr>
        <w:t xml:space="preserve">med </w:t>
      </w:r>
      <w:r w:rsidRPr="00C3295E">
        <w:rPr>
          <w:color w:val="auto"/>
          <w:sz w:val="23"/>
          <w:szCs w:val="23"/>
        </w:rPr>
        <w:t xml:space="preserve">reserver. Disse kan bare byttes inn/ut mellom kampene. Unntaket er hvis en spiller blir skadet eller syk i løpet av kampen. </w:t>
      </w:r>
    </w:p>
    <w:p w14:paraId="2D6A2408" w14:textId="77777777" w:rsidR="00284598" w:rsidRPr="00C3295E" w:rsidRDefault="00284598" w:rsidP="0075497E">
      <w:pPr>
        <w:pStyle w:val="Default"/>
        <w:jc w:val="both"/>
        <w:rPr>
          <w:color w:val="auto"/>
          <w:sz w:val="23"/>
          <w:szCs w:val="23"/>
        </w:rPr>
      </w:pPr>
    </w:p>
    <w:p w14:paraId="5BF50BB0" w14:textId="7F82C2FA" w:rsidR="00284598" w:rsidRDefault="000A5763" w:rsidP="00117F9A">
      <w:pPr>
        <w:pStyle w:val="Default"/>
        <w:rPr>
          <w:sz w:val="23"/>
          <w:szCs w:val="23"/>
        </w:rPr>
      </w:pPr>
      <w:r>
        <w:rPr>
          <w:color w:val="auto"/>
          <w:sz w:val="23"/>
          <w:szCs w:val="23"/>
        </w:rPr>
        <w:t xml:space="preserve">Før hver kamp </w:t>
      </w:r>
      <w:r w:rsidR="00284598" w:rsidRPr="00C3295E">
        <w:rPr>
          <w:color w:val="auto"/>
          <w:sz w:val="23"/>
          <w:szCs w:val="23"/>
        </w:rPr>
        <w:t xml:space="preserve">setter </w:t>
      </w:r>
      <w:r>
        <w:rPr>
          <w:color w:val="auto"/>
          <w:sz w:val="23"/>
          <w:szCs w:val="23"/>
        </w:rPr>
        <w:t xml:space="preserve">hvert lag </w:t>
      </w:r>
      <w:r w:rsidR="00284598" w:rsidRPr="00C3295E">
        <w:rPr>
          <w:color w:val="auto"/>
          <w:sz w:val="23"/>
          <w:szCs w:val="23"/>
        </w:rPr>
        <w:t>én dragning for å avgjøre hvilket lag som får siste stein i første omgang. Bes</w:t>
      </w:r>
      <w:r w:rsidR="00EE3219">
        <w:rPr>
          <w:color w:val="auto"/>
          <w:sz w:val="23"/>
          <w:szCs w:val="23"/>
        </w:rPr>
        <w:t xml:space="preserve">te stein i gyldig </w:t>
      </w:r>
      <w:proofErr w:type="spellStart"/>
      <w:r w:rsidR="00EE3219">
        <w:rPr>
          <w:color w:val="auto"/>
          <w:sz w:val="23"/>
          <w:szCs w:val="23"/>
        </w:rPr>
        <w:t>spilleområde</w:t>
      </w:r>
      <w:proofErr w:type="spellEnd"/>
      <w:r w:rsidR="00EE3219">
        <w:rPr>
          <w:color w:val="auto"/>
          <w:sz w:val="23"/>
          <w:szCs w:val="23"/>
        </w:rPr>
        <w:t xml:space="preserve"> g</w:t>
      </w:r>
      <w:r w:rsidR="00284598" w:rsidRPr="00C3295E">
        <w:rPr>
          <w:color w:val="auto"/>
          <w:sz w:val="23"/>
          <w:szCs w:val="23"/>
        </w:rPr>
        <w:t xml:space="preserve">jelder. </w:t>
      </w:r>
      <w:r w:rsidR="00EE3219">
        <w:rPr>
          <w:color w:val="auto"/>
          <w:sz w:val="23"/>
          <w:szCs w:val="23"/>
        </w:rPr>
        <w:t>Alle på laget kan koste egen stein. Det andre laget kan ikke koste på motstanders stein.</w:t>
      </w:r>
    </w:p>
    <w:p w14:paraId="62CE5566" w14:textId="77777777" w:rsidR="00284598" w:rsidRDefault="00284598" w:rsidP="0075497E">
      <w:pPr>
        <w:pStyle w:val="Default"/>
        <w:jc w:val="both"/>
        <w:rPr>
          <w:sz w:val="23"/>
          <w:szCs w:val="23"/>
        </w:rPr>
      </w:pPr>
    </w:p>
    <w:p w14:paraId="20AF0A91" w14:textId="335108B4" w:rsidR="00284598" w:rsidRDefault="00284598" w:rsidP="00117F9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Kampene varer i fire omganger</w:t>
      </w:r>
      <w:r w:rsidR="00F61967">
        <w:rPr>
          <w:sz w:val="23"/>
          <w:szCs w:val="23"/>
        </w:rPr>
        <w:t xml:space="preserve">, og skal avvikles i løpet av </w:t>
      </w:r>
      <w:r>
        <w:rPr>
          <w:sz w:val="23"/>
          <w:szCs w:val="23"/>
        </w:rPr>
        <w:t xml:space="preserve">én time. </w:t>
      </w:r>
    </w:p>
    <w:p w14:paraId="76350E5A" w14:textId="77777777" w:rsidR="00284598" w:rsidRDefault="00284598" w:rsidP="0075497E">
      <w:pPr>
        <w:pStyle w:val="Default"/>
        <w:jc w:val="both"/>
        <w:rPr>
          <w:sz w:val="23"/>
          <w:szCs w:val="23"/>
        </w:rPr>
      </w:pPr>
    </w:p>
    <w:p w14:paraId="46C7ADE4" w14:textId="77777777" w:rsidR="00066F09" w:rsidRDefault="00284598" w:rsidP="007549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Tidskjemaet er stramt. Derfor ber vi om at alle lag bruker minimalt med tid mellom steinene. Spillerne skal være klar i hack raskt etter at motstandersteinen er satt. </w:t>
      </w:r>
      <w:r w:rsidR="00066F09" w:rsidRPr="00C3295E">
        <w:rPr>
          <w:color w:val="auto"/>
          <w:sz w:val="23"/>
          <w:szCs w:val="23"/>
        </w:rPr>
        <w:t>Uthaling av tid som hindrer kjapp kampavvikling</w:t>
      </w:r>
      <w:r w:rsidR="00066F09">
        <w:rPr>
          <w:color w:val="auto"/>
          <w:sz w:val="23"/>
          <w:szCs w:val="23"/>
        </w:rPr>
        <w:t xml:space="preserve">, </w:t>
      </w:r>
      <w:r w:rsidR="00066F09" w:rsidRPr="00C3295E">
        <w:rPr>
          <w:color w:val="auto"/>
          <w:sz w:val="23"/>
          <w:szCs w:val="23"/>
        </w:rPr>
        <w:t xml:space="preserve">slås ned på med tapt omgang (0-2). </w:t>
      </w:r>
    </w:p>
    <w:p w14:paraId="4BEA191E" w14:textId="77777777" w:rsidR="00284598" w:rsidRDefault="00284598" w:rsidP="0075497E">
      <w:pPr>
        <w:pStyle w:val="Default"/>
        <w:jc w:val="both"/>
        <w:rPr>
          <w:sz w:val="23"/>
          <w:szCs w:val="23"/>
        </w:rPr>
      </w:pPr>
    </w:p>
    <w:p w14:paraId="6ED27F91" w14:textId="0CEB37BD" w:rsidR="00284598" w:rsidRDefault="00284598" w:rsidP="00117F9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Husk at det bare er skippen som skal være i bo-området når motstanderen skal sette s</w:t>
      </w:r>
      <w:r w:rsidR="00066F09">
        <w:rPr>
          <w:sz w:val="23"/>
          <w:szCs w:val="23"/>
        </w:rPr>
        <w:t xml:space="preserve">ine steiner. De andre spillerne </w:t>
      </w:r>
      <w:r>
        <w:rPr>
          <w:sz w:val="23"/>
          <w:szCs w:val="23"/>
        </w:rPr>
        <w:t xml:space="preserve">skal være mellom </w:t>
      </w:r>
      <w:proofErr w:type="spellStart"/>
      <w:r>
        <w:rPr>
          <w:sz w:val="23"/>
          <w:szCs w:val="23"/>
        </w:rPr>
        <w:t>hog</w:t>
      </w:r>
      <w:proofErr w:type="spellEnd"/>
      <w:r w:rsidR="00EE3219">
        <w:rPr>
          <w:sz w:val="23"/>
          <w:szCs w:val="23"/>
        </w:rPr>
        <w:t>-</w:t>
      </w:r>
      <w:r>
        <w:rPr>
          <w:sz w:val="23"/>
          <w:szCs w:val="23"/>
        </w:rPr>
        <w:t xml:space="preserve">linjene. </w:t>
      </w:r>
    </w:p>
    <w:p w14:paraId="1C74DE8E" w14:textId="77777777" w:rsidR="00284598" w:rsidRDefault="00284598" w:rsidP="0075497E">
      <w:pPr>
        <w:pStyle w:val="Default"/>
        <w:jc w:val="both"/>
        <w:rPr>
          <w:sz w:val="23"/>
          <w:szCs w:val="23"/>
        </w:rPr>
      </w:pPr>
    </w:p>
    <w:p w14:paraId="4A8AB13F" w14:textId="15620E87" w:rsidR="00284598" w:rsidRDefault="00EE3219" w:rsidP="00117F9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Seier gir </w:t>
      </w:r>
      <w:r w:rsidR="00284598">
        <w:rPr>
          <w:sz w:val="23"/>
          <w:szCs w:val="23"/>
        </w:rPr>
        <w:t>2 poeng</w:t>
      </w:r>
      <w:r>
        <w:rPr>
          <w:sz w:val="23"/>
          <w:szCs w:val="23"/>
        </w:rPr>
        <w:t xml:space="preserve">, uavgjort 1 og tap </w:t>
      </w:r>
      <w:r w:rsidR="00284598">
        <w:rPr>
          <w:sz w:val="23"/>
          <w:szCs w:val="23"/>
        </w:rPr>
        <w:t>0</w:t>
      </w:r>
      <w:r w:rsidR="00F61967">
        <w:rPr>
          <w:sz w:val="23"/>
          <w:szCs w:val="23"/>
        </w:rPr>
        <w:t xml:space="preserve"> poeng</w:t>
      </w:r>
      <w:r w:rsidR="00284598">
        <w:rPr>
          <w:sz w:val="23"/>
          <w:szCs w:val="23"/>
        </w:rPr>
        <w:t xml:space="preserve">. </w:t>
      </w:r>
    </w:p>
    <w:p w14:paraId="45BE988D" w14:textId="77777777" w:rsidR="00284598" w:rsidRDefault="00284598" w:rsidP="0075497E">
      <w:pPr>
        <w:pStyle w:val="Default"/>
        <w:jc w:val="both"/>
        <w:rPr>
          <w:sz w:val="23"/>
          <w:szCs w:val="23"/>
        </w:rPr>
      </w:pPr>
    </w:p>
    <w:p w14:paraId="3BEF2AD2" w14:textId="16BA0F8B" w:rsidR="00284598" w:rsidRDefault="00284598" w:rsidP="00117F9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Tabellen </w:t>
      </w:r>
      <w:r w:rsidR="00F61967">
        <w:rPr>
          <w:sz w:val="23"/>
          <w:szCs w:val="23"/>
        </w:rPr>
        <w:t xml:space="preserve">gjøres opp etter gruppespillet, </w:t>
      </w:r>
      <w:r w:rsidR="00EE3219">
        <w:rPr>
          <w:sz w:val="23"/>
          <w:szCs w:val="23"/>
        </w:rPr>
        <w:t xml:space="preserve">og </w:t>
      </w:r>
      <w:r>
        <w:rPr>
          <w:sz w:val="23"/>
          <w:szCs w:val="23"/>
        </w:rPr>
        <w:t xml:space="preserve">rangeres </w:t>
      </w:r>
      <w:r w:rsidR="00F61967">
        <w:rPr>
          <w:sz w:val="23"/>
          <w:szCs w:val="23"/>
        </w:rPr>
        <w:t>slik:</w:t>
      </w:r>
      <w:r>
        <w:rPr>
          <w:sz w:val="23"/>
          <w:szCs w:val="23"/>
        </w:rPr>
        <w:t xml:space="preserve"> </w:t>
      </w:r>
    </w:p>
    <w:p w14:paraId="614A8CB5" w14:textId="77777777" w:rsidR="00284598" w:rsidRDefault="00284598" w:rsidP="007549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1) Poeng </w:t>
      </w:r>
    </w:p>
    <w:p w14:paraId="0404F478" w14:textId="427C4972" w:rsidR="00284598" w:rsidRDefault="00284598" w:rsidP="0075497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2) </w:t>
      </w:r>
      <w:r w:rsidR="000A5763">
        <w:rPr>
          <w:sz w:val="23"/>
          <w:szCs w:val="23"/>
        </w:rPr>
        <w:t xml:space="preserve">Innbyrdes oppgjør ved poenglikhet </w:t>
      </w:r>
      <w:r>
        <w:rPr>
          <w:sz w:val="23"/>
          <w:szCs w:val="23"/>
        </w:rPr>
        <w:t>*</w:t>
      </w:r>
    </w:p>
    <w:p w14:paraId="56A9969C" w14:textId="58D2B443" w:rsidR="00EE3219" w:rsidRDefault="00F61967" w:rsidP="0075497E">
      <w:pPr>
        <w:pStyle w:val="Default"/>
        <w:jc w:val="both"/>
        <w:rPr>
          <w:color w:val="FF0000"/>
          <w:sz w:val="23"/>
          <w:szCs w:val="23"/>
        </w:rPr>
      </w:pPr>
      <w:r>
        <w:rPr>
          <w:color w:val="auto"/>
          <w:sz w:val="23"/>
          <w:szCs w:val="23"/>
        </w:rPr>
        <w:t>3</w:t>
      </w:r>
      <w:r w:rsidR="00284598" w:rsidRPr="00C3295E">
        <w:rPr>
          <w:color w:val="auto"/>
          <w:sz w:val="23"/>
          <w:szCs w:val="23"/>
        </w:rPr>
        <w:t xml:space="preserve">) </w:t>
      </w:r>
      <w:r>
        <w:rPr>
          <w:color w:val="auto"/>
          <w:sz w:val="23"/>
          <w:szCs w:val="23"/>
        </w:rPr>
        <w:t>Dragning **</w:t>
      </w:r>
      <w:r w:rsidR="00284598" w:rsidRPr="00C3295E">
        <w:rPr>
          <w:color w:val="auto"/>
          <w:sz w:val="23"/>
          <w:szCs w:val="23"/>
        </w:rPr>
        <w:t xml:space="preserve"> </w:t>
      </w:r>
    </w:p>
    <w:p w14:paraId="4303CC98" w14:textId="77777777" w:rsidR="00EE3219" w:rsidRPr="00AF1874" w:rsidRDefault="00EE3219" w:rsidP="0075497E">
      <w:pPr>
        <w:pStyle w:val="Default"/>
        <w:jc w:val="both"/>
        <w:rPr>
          <w:color w:val="FF0000"/>
          <w:sz w:val="23"/>
          <w:szCs w:val="23"/>
        </w:rPr>
      </w:pPr>
    </w:p>
    <w:p w14:paraId="5F3C31D2" w14:textId="6409F6D6" w:rsidR="00F61967" w:rsidRDefault="00284598" w:rsidP="00117F9A">
      <w:pPr>
        <w:pStyle w:val="Default"/>
        <w:rPr>
          <w:i/>
          <w:sz w:val="23"/>
          <w:szCs w:val="23"/>
        </w:rPr>
      </w:pPr>
      <w:r w:rsidRPr="00AF1874">
        <w:rPr>
          <w:i/>
          <w:sz w:val="23"/>
          <w:szCs w:val="23"/>
        </w:rPr>
        <w:t xml:space="preserve">* </w:t>
      </w:r>
      <w:r w:rsidR="000A5763">
        <w:rPr>
          <w:i/>
          <w:sz w:val="23"/>
          <w:szCs w:val="23"/>
        </w:rPr>
        <w:t xml:space="preserve">Det kan hende at tre lag står med like mange poeng, og har likt på innbyrdes oppgjør. </w:t>
      </w:r>
      <w:r w:rsidR="000A5763">
        <w:rPr>
          <w:i/>
          <w:sz w:val="23"/>
          <w:szCs w:val="23"/>
        </w:rPr>
        <w:br/>
        <w:t xml:space="preserve">Da ser </w:t>
      </w:r>
      <w:r w:rsidR="00F61967">
        <w:rPr>
          <w:i/>
          <w:sz w:val="23"/>
          <w:szCs w:val="23"/>
        </w:rPr>
        <w:t>vi først på antall kamper vunnet</w:t>
      </w:r>
      <w:r w:rsidR="000A5763">
        <w:rPr>
          <w:i/>
          <w:sz w:val="23"/>
          <w:szCs w:val="23"/>
        </w:rPr>
        <w:t xml:space="preserve">, deretter antall uavgjorte kamper. </w:t>
      </w:r>
    </w:p>
    <w:p w14:paraId="23503F80" w14:textId="77777777" w:rsidR="00F61967" w:rsidRDefault="00F61967" w:rsidP="0075497E">
      <w:pPr>
        <w:pStyle w:val="Default"/>
        <w:jc w:val="both"/>
        <w:rPr>
          <w:i/>
          <w:sz w:val="23"/>
          <w:szCs w:val="23"/>
        </w:rPr>
      </w:pPr>
    </w:p>
    <w:p w14:paraId="2B34A3BA" w14:textId="36C6070E" w:rsidR="00284598" w:rsidRDefault="00F61967" w:rsidP="00117F9A">
      <w:pPr>
        <w:pStyle w:val="Default"/>
        <w:rPr>
          <w:sz w:val="23"/>
          <w:szCs w:val="23"/>
        </w:rPr>
      </w:pPr>
      <w:r>
        <w:rPr>
          <w:i/>
          <w:sz w:val="23"/>
          <w:szCs w:val="23"/>
        </w:rPr>
        <w:t xml:space="preserve">** </w:t>
      </w:r>
      <w:r w:rsidR="000A5763">
        <w:rPr>
          <w:i/>
          <w:sz w:val="23"/>
          <w:szCs w:val="23"/>
        </w:rPr>
        <w:t xml:space="preserve">Hvis vi </w:t>
      </w:r>
      <w:r>
        <w:rPr>
          <w:i/>
          <w:sz w:val="23"/>
          <w:szCs w:val="23"/>
        </w:rPr>
        <w:t xml:space="preserve">fortsatt </w:t>
      </w:r>
      <w:r w:rsidR="000A5763">
        <w:rPr>
          <w:i/>
          <w:sz w:val="23"/>
          <w:szCs w:val="23"/>
        </w:rPr>
        <w:t xml:space="preserve">ikke kan skille, </w:t>
      </w:r>
      <w:r>
        <w:rPr>
          <w:i/>
          <w:sz w:val="23"/>
          <w:szCs w:val="23"/>
        </w:rPr>
        <w:t xml:space="preserve">gjennomfører vi dragninger mellom de aktuelle lagene før sluttspill-kampene. Lagene setter én prøvestein opp, og en tellende stein tilbake. Kosteregler som ved dragninger før kampene. </w:t>
      </w:r>
    </w:p>
    <w:p w14:paraId="68AA0D98" w14:textId="77777777" w:rsidR="00284598" w:rsidRPr="00C3295E" w:rsidRDefault="00284598" w:rsidP="0075497E">
      <w:pPr>
        <w:pStyle w:val="Default"/>
        <w:jc w:val="both"/>
        <w:rPr>
          <w:color w:val="auto"/>
          <w:sz w:val="23"/>
          <w:szCs w:val="23"/>
        </w:rPr>
      </w:pPr>
    </w:p>
    <w:p w14:paraId="2D8DBCEA" w14:textId="42C91A3F" w:rsidR="00284598" w:rsidRDefault="00284598" w:rsidP="00117F9A">
      <w:pPr>
        <w:pStyle w:val="Default"/>
        <w:rPr>
          <w:i/>
          <w:iCs/>
          <w:sz w:val="23"/>
          <w:szCs w:val="23"/>
        </w:rPr>
      </w:pPr>
      <w:r>
        <w:rPr>
          <w:sz w:val="23"/>
          <w:szCs w:val="23"/>
        </w:rPr>
        <w:t xml:space="preserve">Lag som </w:t>
      </w:r>
      <w:r w:rsidR="0075497E">
        <w:rPr>
          <w:sz w:val="23"/>
          <w:szCs w:val="23"/>
        </w:rPr>
        <w:t xml:space="preserve">kommer for sent til kampstart, </w:t>
      </w:r>
      <w:r>
        <w:rPr>
          <w:sz w:val="23"/>
          <w:szCs w:val="23"/>
        </w:rPr>
        <w:t xml:space="preserve">taper </w:t>
      </w:r>
      <w:r w:rsidR="00066F09">
        <w:rPr>
          <w:sz w:val="23"/>
          <w:szCs w:val="23"/>
        </w:rPr>
        <w:t xml:space="preserve">første omgang </w:t>
      </w:r>
      <w:r>
        <w:rPr>
          <w:sz w:val="23"/>
          <w:szCs w:val="23"/>
        </w:rPr>
        <w:t xml:space="preserve">0-2. </w:t>
      </w:r>
      <w:r w:rsidR="0075497E">
        <w:rPr>
          <w:sz w:val="23"/>
          <w:szCs w:val="23"/>
        </w:rPr>
        <w:t xml:space="preserve">Lag som ikke møter til kamp, taper kampen 0-8. </w:t>
      </w:r>
      <w:r w:rsidR="0075497E">
        <w:rPr>
          <w:sz w:val="23"/>
          <w:szCs w:val="23"/>
        </w:rPr>
        <w:br/>
      </w:r>
    </w:p>
    <w:p w14:paraId="31953067" w14:textId="77777777" w:rsidR="00284598" w:rsidRDefault="00284598" w:rsidP="00117F9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Ingen liker smuler, lodotter eller annet rusk på isen. Derfor sier vi nei til mat i hallen. Men brus, vann og kaffe kan du drikke, så lenge du holder deg utenfor isen og bak boene.</w:t>
      </w:r>
    </w:p>
    <w:p w14:paraId="436EBFA0" w14:textId="77777777" w:rsidR="00284598" w:rsidRDefault="00284598" w:rsidP="0075497E">
      <w:pPr>
        <w:pStyle w:val="Default"/>
        <w:jc w:val="both"/>
        <w:rPr>
          <w:sz w:val="23"/>
          <w:szCs w:val="23"/>
        </w:rPr>
      </w:pPr>
    </w:p>
    <w:p w14:paraId="2628E467" w14:textId="3B6DB715" w:rsidR="00284598" w:rsidRDefault="0075497E" w:rsidP="00117F9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Vi spiller etter de </w:t>
      </w:r>
      <w:r w:rsidR="006906D6">
        <w:rPr>
          <w:sz w:val="23"/>
          <w:szCs w:val="23"/>
        </w:rPr>
        <w:t xml:space="preserve">nye </w:t>
      </w:r>
      <w:r>
        <w:rPr>
          <w:sz w:val="23"/>
          <w:szCs w:val="23"/>
        </w:rPr>
        <w:t xml:space="preserve">reglene for </w:t>
      </w:r>
      <w:proofErr w:type="spellStart"/>
      <w:r>
        <w:rPr>
          <w:sz w:val="23"/>
          <w:szCs w:val="23"/>
        </w:rPr>
        <w:t>free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guard-zone</w:t>
      </w:r>
      <w:proofErr w:type="spellEnd"/>
      <w:r>
        <w:rPr>
          <w:sz w:val="23"/>
          <w:szCs w:val="23"/>
        </w:rPr>
        <w:t xml:space="preserve">. Det betyr at det er lov å fjerne </w:t>
      </w:r>
      <w:proofErr w:type="spellStart"/>
      <w:r>
        <w:rPr>
          <w:sz w:val="23"/>
          <w:szCs w:val="23"/>
        </w:rPr>
        <w:t>guarder</w:t>
      </w:r>
      <w:proofErr w:type="spellEnd"/>
      <w:r>
        <w:rPr>
          <w:sz w:val="23"/>
          <w:szCs w:val="23"/>
        </w:rPr>
        <w:t xml:space="preserve"> </w:t>
      </w:r>
      <w:r w:rsidR="006906D6">
        <w:rPr>
          <w:sz w:val="23"/>
          <w:szCs w:val="23"/>
        </w:rPr>
        <w:t xml:space="preserve">først på den sjette </w:t>
      </w:r>
      <w:r>
        <w:rPr>
          <w:sz w:val="23"/>
          <w:szCs w:val="23"/>
        </w:rPr>
        <w:t xml:space="preserve">steinen i hver omgang. </w:t>
      </w:r>
    </w:p>
    <w:p w14:paraId="7B15645C" w14:textId="77777777" w:rsidR="006906D6" w:rsidRDefault="006906D6" w:rsidP="00117F9A">
      <w:pPr>
        <w:pStyle w:val="Default"/>
        <w:rPr>
          <w:sz w:val="23"/>
          <w:szCs w:val="23"/>
        </w:rPr>
      </w:pPr>
    </w:p>
    <w:p w14:paraId="710BB109" w14:textId="19314847" w:rsidR="00453FC3" w:rsidRPr="0075497E" w:rsidRDefault="00284598" w:rsidP="0075497E">
      <w:pPr>
        <w:pStyle w:val="Default"/>
        <w:jc w:val="both"/>
        <w:rPr>
          <w:color w:val="FF0000"/>
        </w:rPr>
      </w:pPr>
      <w:r w:rsidRPr="0075497E">
        <w:rPr>
          <w:color w:val="FF0000"/>
          <w:sz w:val="23"/>
          <w:szCs w:val="23"/>
        </w:rPr>
        <w:t xml:space="preserve">Kristiansand </w:t>
      </w:r>
      <w:r w:rsidR="006906D6">
        <w:rPr>
          <w:color w:val="FF0000"/>
          <w:sz w:val="23"/>
          <w:szCs w:val="23"/>
        </w:rPr>
        <w:t>22</w:t>
      </w:r>
      <w:r w:rsidRPr="0075497E">
        <w:rPr>
          <w:color w:val="FF0000"/>
          <w:sz w:val="23"/>
          <w:szCs w:val="23"/>
        </w:rPr>
        <w:t>. januar 20</w:t>
      </w:r>
      <w:r w:rsidR="00E832E0">
        <w:rPr>
          <w:color w:val="FF0000"/>
          <w:sz w:val="23"/>
          <w:szCs w:val="23"/>
        </w:rPr>
        <w:t>20</w:t>
      </w:r>
      <w:bookmarkStart w:id="0" w:name="_GoBack"/>
      <w:bookmarkEnd w:id="0"/>
    </w:p>
    <w:sectPr w:rsidR="00453FC3" w:rsidRPr="0075497E" w:rsidSect="00114995">
      <w:headerReference w:type="default" r:id="rId10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9C478C" w14:textId="77777777" w:rsidR="006830DA" w:rsidRDefault="006830DA" w:rsidP="00114995">
      <w:r>
        <w:separator/>
      </w:r>
    </w:p>
  </w:endnote>
  <w:endnote w:type="continuationSeparator" w:id="0">
    <w:p w14:paraId="3808EA3B" w14:textId="77777777" w:rsidR="006830DA" w:rsidRDefault="006830DA" w:rsidP="00114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4C288" w14:textId="77777777" w:rsidR="006830DA" w:rsidRDefault="006830DA" w:rsidP="00114995">
      <w:r>
        <w:separator/>
      </w:r>
    </w:p>
  </w:footnote>
  <w:footnote w:type="continuationSeparator" w:id="0">
    <w:p w14:paraId="5167E791" w14:textId="77777777" w:rsidR="006830DA" w:rsidRDefault="006830DA" w:rsidP="001149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BB10E" w14:textId="77777777" w:rsidR="00114995" w:rsidRDefault="00143847" w:rsidP="00114995">
    <w:pPr>
      <w:pStyle w:val="Topptekst"/>
    </w:pPr>
    <w:r>
      <w:rPr>
        <w:noProof/>
        <w:lang w:eastAsia="nb-NO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10BB112" wp14:editId="710BB113">
              <wp:simplePos x="0" y="0"/>
              <wp:positionH relativeFrom="column">
                <wp:posOffset>3856990</wp:posOffset>
              </wp:positionH>
              <wp:positionV relativeFrom="paragraph">
                <wp:posOffset>-73025</wp:posOffset>
              </wp:positionV>
              <wp:extent cx="1986915" cy="615315"/>
              <wp:effectExtent l="0" t="0" r="0" b="0"/>
              <wp:wrapTight wrapText="bothSides">
                <wp:wrapPolygon edited="0">
                  <wp:start x="0" y="0"/>
                  <wp:lineTo x="0" y="20731"/>
                  <wp:lineTo x="21331" y="20731"/>
                  <wp:lineTo x="21331" y="0"/>
                  <wp:lineTo x="0" y="0"/>
                </wp:wrapPolygon>
              </wp:wrapTight>
              <wp:docPr id="2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6915" cy="6153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0BB116" w14:textId="77777777" w:rsidR="00143847" w:rsidRPr="00A5540F" w:rsidRDefault="00143847" w:rsidP="00143847">
                          <w:pPr>
                            <w:jc w:val="right"/>
                            <w:rPr>
                              <w:rFonts w:ascii="Arial Narrow" w:hAnsi="Arial Narrow"/>
                              <w:b/>
                              <w:color w:val="F79646"/>
                              <w:sz w:val="44"/>
                              <w:szCs w:val="44"/>
                            </w:rPr>
                          </w:pPr>
                          <w:r w:rsidRPr="00A5540F">
                            <w:rPr>
                              <w:rFonts w:ascii="Arial Narrow" w:hAnsi="Arial Narrow"/>
                              <w:b/>
                              <w:color w:val="F79646"/>
                              <w:sz w:val="44"/>
                              <w:szCs w:val="44"/>
                            </w:rPr>
                            <w:t>SØRLANDETS</w:t>
                          </w:r>
                        </w:p>
                        <w:p w14:paraId="710BB117" w14:textId="77777777" w:rsidR="00143847" w:rsidRPr="00A5540F" w:rsidRDefault="00143847" w:rsidP="00143847">
                          <w:pPr>
                            <w:jc w:val="right"/>
                            <w:rPr>
                              <w:rFonts w:ascii="Arial Narrow" w:hAnsi="Arial Narrow"/>
                              <w:b/>
                              <w:caps/>
                              <w:color w:val="F79646"/>
                              <w:sz w:val="28"/>
                              <w:szCs w:val="28"/>
                            </w:rPr>
                          </w:pPr>
                          <w:r w:rsidRPr="00A5540F">
                            <w:rPr>
                              <w:rFonts w:ascii="Arial Narrow" w:hAnsi="Arial Narrow"/>
                              <w:b/>
                              <w:caps/>
                              <w:color w:val="F79646"/>
                              <w:sz w:val="28"/>
                              <w:szCs w:val="28"/>
                            </w:rPr>
                            <w:t>idrettsfestival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710BB112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303.7pt;margin-top:-5.75pt;width:156.45pt;height:48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" stroked="f">
              <v:textbox>
                <w:txbxContent>
                  <w:p w14:paraId="710BB116" w14:textId="77777777" w:rsidR="00143847" w:rsidRPr="00A5540F" w:rsidRDefault="00143847" w:rsidP="00143847">
                    <w:pPr>
                      <w:jc w:val="right"/>
                      <w:rPr>
                        <w:rFonts w:ascii="Arial Narrow" w:hAnsi="Arial Narrow"/>
                        <w:b/>
                        <w:color w:val="F79646"/>
                        <w:sz w:val="44"/>
                        <w:szCs w:val="44"/>
                      </w:rPr>
                    </w:pPr>
                    <w:r w:rsidRPr="00A5540F">
                      <w:rPr>
                        <w:rFonts w:ascii="Arial Narrow" w:hAnsi="Arial Narrow"/>
                        <w:b/>
                        <w:color w:val="F79646"/>
                        <w:sz w:val="44"/>
                        <w:szCs w:val="44"/>
                      </w:rPr>
                      <w:t>SØRLANDETS</w:t>
                    </w:r>
                  </w:p>
                  <w:p w14:paraId="710BB117" w14:textId="77777777" w:rsidR="00143847" w:rsidRPr="00A5540F" w:rsidRDefault="00143847" w:rsidP="00143847">
                    <w:pPr>
                      <w:jc w:val="right"/>
                      <w:rPr>
                        <w:rFonts w:ascii="Arial Narrow" w:hAnsi="Arial Narrow"/>
                        <w:b/>
                        <w:caps/>
                        <w:color w:val="F79646"/>
                        <w:sz w:val="28"/>
                        <w:szCs w:val="28"/>
                      </w:rPr>
                    </w:pPr>
                    <w:r w:rsidRPr="00A5540F">
                      <w:rPr>
                        <w:rFonts w:ascii="Arial Narrow" w:hAnsi="Arial Narrow"/>
                        <w:b/>
                        <w:caps/>
                        <w:color w:val="F79646"/>
                        <w:sz w:val="28"/>
                        <w:szCs w:val="28"/>
                      </w:rPr>
                      <w:t>idrettsfestival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114995">
      <w:rPr>
        <w:noProof/>
        <w:lang w:eastAsia="nb-NO"/>
      </w:rPr>
      <w:drawing>
        <wp:inline distT="0" distB="0" distL="0" distR="0" wp14:anchorId="710BB114" wp14:editId="710BB115">
          <wp:extent cx="2176780" cy="443865"/>
          <wp:effectExtent l="19050" t="0" r="0" b="0"/>
          <wp:docPr id="1" name="Bilde 1" descr="bedriftsidretten-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edriftsidretten-cmy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6780" cy="443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14995">
      <w:t xml:space="preserve">                                          </w:t>
    </w:r>
  </w:p>
  <w:p w14:paraId="710BB10F" w14:textId="77777777" w:rsidR="00114995" w:rsidRDefault="00114995" w:rsidP="00114995">
    <w:pPr>
      <w:pStyle w:val="Topptekst"/>
    </w:pPr>
  </w:p>
  <w:p w14:paraId="710BB110" w14:textId="77777777" w:rsidR="00114995" w:rsidRPr="00766AD1" w:rsidRDefault="00114995" w:rsidP="00114995">
    <w:pPr>
      <w:pStyle w:val="Bunntekst"/>
      <w:pBdr>
        <w:top w:val="thinThickSmallGap" w:sz="24" w:space="0" w:color="622423"/>
      </w:pBdr>
      <w:tabs>
        <w:tab w:val="clear" w:pos="4536"/>
      </w:tabs>
      <w:rPr>
        <w:rFonts w:ascii="Calibri" w:hAnsi="Calibri" w:cs="Calibri"/>
        <w:b/>
      </w:rPr>
    </w:pPr>
  </w:p>
  <w:p w14:paraId="710BB111" w14:textId="77777777" w:rsidR="00114995" w:rsidRDefault="00114995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995"/>
    <w:rsid w:val="00047B63"/>
    <w:rsid w:val="00066F09"/>
    <w:rsid w:val="00087D7C"/>
    <w:rsid w:val="000A5763"/>
    <w:rsid w:val="000C02DF"/>
    <w:rsid w:val="000C2EA3"/>
    <w:rsid w:val="000F5E9E"/>
    <w:rsid w:val="00114995"/>
    <w:rsid w:val="00117F9A"/>
    <w:rsid w:val="0013127C"/>
    <w:rsid w:val="00143847"/>
    <w:rsid w:val="00224138"/>
    <w:rsid w:val="00284598"/>
    <w:rsid w:val="0028636C"/>
    <w:rsid w:val="002A382B"/>
    <w:rsid w:val="002A4539"/>
    <w:rsid w:val="002C013F"/>
    <w:rsid w:val="002C664E"/>
    <w:rsid w:val="002C71CB"/>
    <w:rsid w:val="002D186D"/>
    <w:rsid w:val="003430D8"/>
    <w:rsid w:val="00386806"/>
    <w:rsid w:val="00393C06"/>
    <w:rsid w:val="003B250B"/>
    <w:rsid w:val="003C7485"/>
    <w:rsid w:val="003C79AB"/>
    <w:rsid w:val="003D1E72"/>
    <w:rsid w:val="0041274B"/>
    <w:rsid w:val="00420BC5"/>
    <w:rsid w:val="00435B4B"/>
    <w:rsid w:val="00453FC3"/>
    <w:rsid w:val="0048688C"/>
    <w:rsid w:val="00490E1C"/>
    <w:rsid w:val="004A30C9"/>
    <w:rsid w:val="004A6025"/>
    <w:rsid w:val="005013F6"/>
    <w:rsid w:val="005A1ECB"/>
    <w:rsid w:val="005F2C64"/>
    <w:rsid w:val="006365A3"/>
    <w:rsid w:val="00643D57"/>
    <w:rsid w:val="0065355E"/>
    <w:rsid w:val="00656B8B"/>
    <w:rsid w:val="00661EC8"/>
    <w:rsid w:val="006830DA"/>
    <w:rsid w:val="006906D6"/>
    <w:rsid w:val="006B43B2"/>
    <w:rsid w:val="006B6FF6"/>
    <w:rsid w:val="006D6517"/>
    <w:rsid w:val="006F5A89"/>
    <w:rsid w:val="0075497E"/>
    <w:rsid w:val="007675DB"/>
    <w:rsid w:val="007B22D7"/>
    <w:rsid w:val="007B2D99"/>
    <w:rsid w:val="008034DA"/>
    <w:rsid w:val="0082046A"/>
    <w:rsid w:val="008539C8"/>
    <w:rsid w:val="008614D9"/>
    <w:rsid w:val="00970E73"/>
    <w:rsid w:val="00991FF3"/>
    <w:rsid w:val="009D0CAD"/>
    <w:rsid w:val="009F296F"/>
    <w:rsid w:val="00A37565"/>
    <w:rsid w:val="00AC731F"/>
    <w:rsid w:val="00B0783F"/>
    <w:rsid w:val="00B21984"/>
    <w:rsid w:val="00B836F4"/>
    <w:rsid w:val="00B94CEF"/>
    <w:rsid w:val="00BE6A45"/>
    <w:rsid w:val="00C95F0A"/>
    <w:rsid w:val="00CB3BFD"/>
    <w:rsid w:val="00CF1680"/>
    <w:rsid w:val="00D87D9E"/>
    <w:rsid w:val="00D916AC"/>
    <w:rsid w:val="00DB4CCE"/>
    <w:rsid w:val="00E163A7"/>
    <w:rsid w:val="00E24A52"/>
    <w:rsid w:val="00E33E99"/>
    <w:rsid w:val="00E7081D"/>
    <w:rsid w:val="00E832E0"/>
    <w:rsid w:val="00ED32E4"/>
    <w:rsid w:val="00EE3219"/>
    <w:rsid w:val="00F35BD3"/>
    <w:rsid w:val="00F47163"/>
    <w:rsid w:val="00F61967"/>
    <w:rsid w:val="00F86DBE"/>
    <w:rsid w:val="00FA2D9B"/>
    <w:rsid w:val="00FB1D54"/>
    <w:rsid w:val="00FE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0BB0E3"/>
  <w15:docId w15:val="{CA51AAC0-189E-46E3-9E50-D72AC200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995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1499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opptekstTegn">
    <w:name w:val="Topptekst Tegn"/>
    <w:basedOn w:val="Standardskriftforavsnitt"/>
    <w:link w:val="Topptekst"/>
    <w:uiPriority w:val="99"/>
    <w:rsid w:val="00114995"/>
  </w:style>
  <w:style w:type="paragraph" w:styleId="Bunntekst">
    <w:name w:val="footer"/>
    <w:basedOn w:val="Normal"/>
    <w:link w:val="BunntekstTegn"/>
    <w:uiPriority w:val="99"/>
    <w:unhideWhenUsed/>
    <w:rsid w:val="0011499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unntekstTegn">
    <w:name w:val="Bunntekst Tegn"/>
    <w:basedOn w:val="Standardskriftforavsnitt"/>
    <w:link w:val="Bunntekst"/>
    <w:uiPriority w:val="99"/>
    <w:rsid w:val="00114995"/>
  </w:style>
  <w:style w:type="paragraph" w:styleId="Bobletekst">
    <w:name w:val="Balloon Text"/>
    <w:basedOn w:val="Normal"/>
    <w:link w:val="BobletekstTegn"/>
    <w:uiPriority w:val="99"/>
    <w:semiHidden/>
    <w:unhideWhenUsed/>
    <w:rsid w:val="0011499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14995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59"/>
    <w:rsid w:val="002A3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459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6F16902F9CD94CBAA68A2550726166" ma:contentTypeVersion="10" ma:contentTypeDescription="Opprett et nytt dokument." ma:contentTypeScope="" ma:versionID="0b9966dc03e76f62ca03239f987432b7">
  <xsd:schema xmlns:xsd="http://www.w3.org/2001/XMLSchema" xmlns:xs="http://www.w3.org/2001/XMLSchema" xmlns:p="http://schemas.microsoft.com/office/2006/metadata/properties" xmlns:ns2="1df80c1e-3b0d-4d75-9a98-6f4eb36c092e" xmlns:ns3="27524694-b7eb-4b69-a9f5-457342c229a4" targetNamespace="http://schemas.microsoft.com/office/2006/metadata/properties" ma:root="true" ma:fieldsID="43d2952c020866690b527cc549c7d03c" ns2:_="" ns3:_="">
    <xsd:import namespace="1df80c1e-3b0d-4d75-9a98-6f4eb36c092e"/>
    <xsd:import namespace="27524694-b7eb-4b69-a9f5-457342c229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80c1e-3b0d-4d75-9a98-6f4eb36c0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FB784-DA35-455E-9975-6FAC3CF682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82733A-10EC-4A59-A7ED-20CB087C5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f80c1e-3b0d-4d75-9a98-6f4eb36c092e"/>
    <ds:schemaRef ds:uri="27524694-b7eb-4b69-a9f5-457342c22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3F93CC-CFC9-4E21-B69E-B675958E59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80F50B5-2240-48C9-B5A7-9767978AF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Turneringsreglement curling</vt:lpstr>
    </vt:vector>
  </TitlesOfParts>
  <Company>Visma</Company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Turneringsreglement curling</dc:title>
  <dc:creator>Fredrik Fredriksen</dc:creator>
  <cp:lastModifiedBy>Lode, Sigmund</cp:lastModifiedBy>
  <cp:revision>3</cp:revision>
  <cp:lastPrinted>2015-01-21T12:30:00Z</cp:lastPrinted>
  <dcterms:created xsi:type="dcterms:W3CDTF">2020-01-22T08:14:00Z</dcterms:created>
  <dcterms:modified xsi:type="dcterms:W3CDTF">2020-01-24T12:37:00Z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0x010100666F16902F9CD94CBAA68A2550726166</vt:lpwstr>
  </property>
  <property fmtid="{D5CDD505-2E9C-101B-9397-08002B2CF9AE}" pid="3" name="OrgTilhorighet">
    <vt:lpwstr>17;#SF15 Vest-Agder|0b10e06e-e1fb-4c10-9af0-d572906ee73c</vt:lpwstr>
  </property>
  <property fmtid="{D5CDD505-2E9C-101B-9397-08002B2CF9AE}" pid="4" name="Dokumentkategori">
    <vt:lpwstr>22;#Organisasjon og administrasjon|9a5e0d08-a9d6-486c-94aa-f72306eac4a9</vt:lpwstr>
  </property>
  <property fmtid="{D5CDD505-2E9C-101B-9397-08002B2CF9AE}" pid="5" name="_dlc_DocIdItemGuid">
    <vt:lpwstr>0537c5de-629a-4ed2-8c87-e32744b4f688</vt:lpwstr>
  </property>
</Properties>
</file>