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240" w:lineRule="auto"/>
        <w:contextualSpacing w:val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72"/>
          <w:szCs w:val="72"/>
          <w:vertAlign w:val="baseline"/>
          <w:rtl w:val="0"/>
        </w:rPr>
        <w:t xml:space="preserve">INNKALLING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0" w:right="0" w:firstLine="0"/>
        <w:contextualSpacing w:val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ÅRSMØTE I OSI-&lt;gruppe&gt;</w:t>
        <w:br w:type="textWrapping"/>
      </w:r>
    </w:p>
    <w:p w:rsidR="00000000" w:rsidDel="00000000" w:rsidP="00000000" w:rsidRDefault="00000000" w:rsidRPr="00000000">
      <w:pPr>
        <w:tabs>
          <w:tab w:val="left" w:pos="2160"/>
        </w:tabs>
        <w:contextualSpacing w:val="0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36"/>
          <w:szCs w:val="36"/>
          <w:vertAlign w:val="baseline"/>
          <w:rtl w:val="0"/>
        </w:rPr>
        <w:t xml:space="preserve">Tid:</w:t>
        <w:tab/>
        <w:t xml:space="preserve">&lt;dag&gt; &lt;dato&gt; kl. &lt;klokkeslett&gt; </w:t>
        <w:br w:type="textWrapping"/>
        <w:t xml:space="preserve">Sted:</w:t>
        <w:tab/>
        <w:t xml:space="preserve">&lt;sted&gt;</w:t>
      </w:r>
    </w:p>
    <w:p w:rsidR="00000000" w:rsidDel="00000000" w:rsidP="00000000" w:rsidRDefault="00000000" w:rsidRPr="00000000">
      <w:pPr>
        <w:tabs>
          <w:tab w:val="left" w:pos="2160"/>
        </w:tabs>
        <w:contextualSpacing w:val="0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Saksliste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1</w:t>
        <w:tab/>
        <w:t xml:space="preserve">Åpning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2</w:t>
        <w:tab/>
        <w:t xml:space="preserve">Godkjenning av de </w:t>
      </w:r>
      <w:r w:rsidDel="00000000" w:rsidR="00000000" w:rsidRPr="00000000">
        <w:rPr>
          <w:rtl w:val="0"/>
        </w:rPr>
        <w:t xml:space="preserve">fremmøtte</w:t>
      </w:r>
      <w:r w:rsidDel="00000000" w:rsidR="00000000" w:rsidRPr="00000000">
        <w:rPr>
          <w:vertAlign w:val="baseline"/>
          <w:rtl w:val="0"/>
        </w:rPr>
        <w:t xml:space="preserve"> representantene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3 </w:t>
        <w:tab/>
        <w:t xml:space="preserve">Godkjenning av forretningsorden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4</w:t>
        <w:tab/>
        <w:t xml:space="preserve">Godkjenning av sakslista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5</w:t>
        <w:tab/>
        <w:t xml:space="preserve">Konstituering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6</w:t>
        <w:tab/>
        <w:t xml:space="preserve">Årsberetning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7</w:t>
        <w:tab/>
        <w:t xml:space="preserve">Regnskap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8</w:t>
        <w:tab/>
        <w:t xml:space="preserve">Innkomne saker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9</w:t>
        <w:tab/>
        <w:t xml:space="preserve">Kontingent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10</w:t>
        <w:tab/>
        <w:t xml:space="preserve">Budsjett og aktivitetsplan</w:t>
      </w:r>
    </w:p>
    <w:p w:rsidR="00000000" w:rsidDel="00000000" w:rsidP="00000000" w:rsidRDefault="00000000" w:rsidRPr="00000000">
      <w:pPr>
        <w:tabs>
          <w:tab w:val="left" w:pos="900"/>
        </w:tabs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864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contextualSpacing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Sak 11</w:t>
        <w:tab/>
        <w:t xml:space="preserve">Valg</w:t>
      </w:r>
    </w:p>
    <w:sectPr>
      <w:headerReference r:id="rId5" w:type="default"/>
      <w:headerReference r:id="rId6" w:type="first"/>
      <w:headerReference r:id="rId7" w:type="even"/>
      <w:footerReference r:id="rId8" w:type="default"/>
      <w:footerReference r:id="rId9" w:type="first"/>
      <w:footerReference r:id="rId10" w:type="even"/>
      <w:pgSz w:h="16838" w:w="11906"/>
      <w:pgMar w:bottom="1417" w:top="1417" w:left="1417" w:right="1417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708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708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708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708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20</w:t>
    </w:r>
    <w:r w:rsidDel="00000000" w:rsidR="00000000" w:rsidRPr="00000000">
      <w:rPr>
        <w:rtl w:val="0"/>
      </w:rPr>
      <w:t xml:space="preserve">17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-</w:t>
    </w:r>
    <w:r w:rsidDel="00000000" w:rsidR="00000000" w:rsidRPr="00000000">
      <w:rPr>
        <w:rtl w:val="0"/>
      </w:rPr>
      <w:t xml:space="preserve">09-11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708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708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nb-N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/Relationships>
</file>