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D6F58" w14:textId="77777777" w:rsidR="002120F7" w:rsidRDefault="00003E79">
      <w:pPr>
        <w:pStyle w:val="Heading1"/>
        <w:spacing w:line="240" w:lineRule="auto"/>
      </w:pPr>
      <w:bookmarkStart w:id="0" w:name="_nd6a9g9p3tku" w:colFirst="0" w:colLast="0"/>
      <w:bookmarkEnd w:id="0"/>
      <w:r>
        <w:t>Økonomisk årsberetning for 2017</w:t>
      </w:r>
    </w:p>
    <w:p w14:paraId="0FF54E20" w14:textId="77777777" w:rsidR="002120F7" w:rsidRDefault="002120F7">
      <w:pPr>
        <w:pStyle w:val="normal0"/>
        <w:spacing w:line="240" w:lineRule="auto"/>
      </w:pPr>
    </w:p>
    <w:p w14:paraId="50C2DC38" w14:textId="77777777" w:rsidR="002120F7" w:rsidRDefault="00003E79">
      <w:pPr>
        <w:pStyle w:val="normal0"/>
        <w:spacing w:line="240" w:lineRule="auto"/>
      </w:pPr>
      <w:r>
        <w:t xml:space="preserve">Årsregnskapet i Oslostudentenes Idrettsklubb (OSI) gjelder perioden 1.1.2017 til 31.12.2017. </w:t>
      </w:r>
    </w:p>
    <w:p w14:paraId="5E872BD4" w14:textId="77777777" w:rsidR="002120F7" w:rsidRDefault="00003E79">
      <w:pPr>
        <w:pStyle w:val="normal0"/>
        <w:spacing w:line="240" w:lineRule="auto"/>
      </w:pPr>
      <w:r>
        <w:t xml:space="preserve">Virksomheten har, som tidligere år, bestått av idrettslig aktivitet, friluftsliv, hyttedrift og aktivitett for alle studenter. </w:t>
      </w:r>
    </w:p>
    <w:p w14:paraId="02A95BE8" w14:textId="77777777" w:rsidR="002120F7" w:rsidRDefault="00003E79">
      <w:pPr>
        <w:pStyle w:val="normal0"/>
        <w:spacing w:line="240" w:lineRule="auto"/>
      </w:pPr>
      <w:r>
        <w:t xml:space="preserve">Forutsetningen om fortsatt drift er til stede, og årsregnskapet for 2017 er satt opp under denne forutsetningen. </w:t>
      </w:r>
    </w:p>
    <w:p w14:paraId="3637785F" w14:textId="77777777" w:rsidR="002120F7" w:rsidRDefault="002120F7">
      <w:pPr>
        <w:pStyle w:val="normal0"/>
        <w:spacing w:line="240" w:lineRule="auto"/>
      </w:pPr>
    </w:p>
    <w:p w14:paraId="0911AAFC" w14:textId="613CB444" w:rsidR="002120F7" w:rsidRDefault="00003E79">
      <w:pPr>
        <w:pStyle w:val="normal0"/>
        <w:spacing w:line="240" w:lineRule="auto"/>
      </w:pPr>
      <w:r>
        <w:t>Inntektene for OSI totalt gjennom året var 6,645 millioner kroner. Dette er en oppgang i forhold til i fjor. Resultatregnskapet viser et over</w:t>
      </w:r>
      <w:r w:rsidR="00197967">
        <w:t>skudd på kr 437 031,-</w:t>
      </w:r>
      <w:r>
        <w:t>. Hovedstyret har gjennom året kontrollert og stilt høyere krav til avdelinger som viser dårlig regnskapskontroll for å snu den negative trenden fra de siste årene.</w:t>
      </w:r>
    </w:p>
    <w:p w14:paraId="05D94132" w14:textId="77777777" w:rsidR="002120F7" w:rsidRDefault="00003E79">
      <w:pPr>
        <w:pStyle w:val="normal0"/>
        <w:spacing w:line="240" w:lineRule="auto"/>
      </w:pPr>
      <w:r>
        <w:t xml:space="preserve">Hovedstyret foreslår at gruppenes respektive over-/underskudd tillegges deres egne balansekonti for egenkapital, med unntak av kartdriften, som legges til Kartfondet iht. dettes statutter. </w:t>
      </w:r>
    </w:p>
    <w:p w14:paraId="7AA6BEC0" w14:textId="77777777" w:rsidR="002120F7" w:rsidRDefault="002120F7">
      <w:pPr>
        <w:pStyle w:val="normal0"/>
        <w:spacing w:line="240" w:lineRule="auto"/>
      </w:pPr>
    </w:p>
    <w:p w14:paraId="69F0D6AA" w14:textId="14156F57" w:rsidR="002120F7" w:rsidRDefault="00003E79">
      <w:pPr>
        <w:pStyle w:val="normal0"/>
        <w:spacing w:line="240" w:lineRule="auto"/>
      </w:pPr>
      <w:r>
        <w:t>Marius Bakken har gjennom selskapet Verdifokus DNT NDS AS stått for den daglige driften av studenterhytta i 2017. OSI, som eier anlegget, står kun økonomisk ansvarlig for større vedlikeholdsarbeid og utbedring av bygningsmasse og eiendom, mens alt annet faller inn under aksjeselskapet Verdifokus DNT NDS jamfør slik det er beskrevet i kontrakt inngått mellom OSI og Verdifokus DNT NDS AS. H</w:t>
      </w:r>
      <w:r w:rsidR="00197967">
        <w:t xml:space="preserve">ovedstyret foreslår at underskuddet I </w:t>
      </w:r>
      <w:r>
        <w:t xml:space="preserve">driften går mot hyttas ordinære egenkapital. </w:t>
      </w:r>
      <w:r w:rsidR="00197967">
        <w:t xml:space="preserve">Det påpekes at underskuddet I årsregnskapet skyldes manglende inntekter fra 3. og 4. kvartal. Disse vil bli regnskapsført I 2018. Inntektsbildet I 2017 er derfor misvisende. </w:t>
      </w:r>
      <w:r>
        <w:br/>
      </w:r>
    </w:p>
    <w:p w14:paraId="57682EF8" w14:textId="77777777" w:rsidR="002120F7" w:rsidRDefault="00003E79">
      <w:pPr>
        <w:pStyle w:val="normal0"/>
        <w:spacing w:line="240" w:lineRule="auto"/>
      </w:pPr>
      <w:r>
        <w:t xml:space="preserve">De siste årene har friidrettsgruppa hatt ansvaret for tilsyn og løpende vedlikehold av KSI- hytta, en ordning som har fungert bra. Hytta er mye brukt, også av OSIs egne grupper. Hovedstyret foreslår at overskuddet går mot hyttas ordinære egenkapital. </w:t>
      </w:r>
    </w:p>
    <w:p w14:paraId="52DEB98F" w14:textId="77777777" w:rsidR="002120F7" w:rsidRDefault="002120F7">
      <w:pPr>
        <w:pStyle w:val="normal0"/>
        <w:spacing w:line="240" w:lineRule="auto"/>
      </w:pPr>
    </w:p>
    <w:p w14:paraId="45817825" w14:textId="77777777" w:rsidR="002120F7" w:rsidRDefault="00003E79">
      <w:pPr>
        <w:pStyle w:val="normal0"/>
        <w:spacing w:line="240" w:lineRule="auto"/>
      </w:pPr>
      <w:r>
        <w:t>Både KSI-hytta og Studenterhytta har fått krav om nytt gråvannsanlegg og må spare opp egenkapital for å dekke utgifter som kommer i 2019. Arbeidet har blitt utsatt, og det var egentlig planlagt oppstart I 2018. I tillegg er det innført eiendomsskatt, som for Studenterhyttas del utgjør et vesentlig beløp. Man jobber med å søke unntak fra eiendomsskatten med utgangspunkt i at vi er en ideell, ikke-kommersiell virksomhet.</w:t>
      </w:r>
    </w:p>
    <w:p w14:paraId="12EAEB13" w14:textId="77777777" w:rsidR="002120F7" w:rsidRDefault="002120F7">
      <w:pPr>
        <w:pStyle w:val="normal0"/>
        <w:spacing w:line="240" w:lineRule="auto"/>
      </w:pPr>
    </w:p>
    <w:p w14:paraId="59490441" w14:textId="5B691765" w:rsidR="002120F7" w:rsidRPr="00197967" w:rsidRDefault="00003E79">
      <w:pPr>
        <w:pStyle w:val="normal0"/>
        <w:spacing w:line="240" w:lineRule="auto"/>
        <w:rPr>
          <w:color w:val="auto"/>
        </w:rPr>
      </w:pPr>
      <w:r w:rsidRPr="00197967">
        <w:rPr>
          <w:color w:val="auto"/>
        </w:rPr>
        <w:t>Kortsiktig gjeld pr 31.1</w:t>
      </w:r>
      <w:r w:rsidR="00197967">
        <w:rPr>
          <w:color w:val="auto"/>
        </w:rPr>
        <w:t>2 utgjorde til sammen kr 521 530</w:t>
      </w:r>
      <w:r w:rsidRPr="00197967">
        <w:rPr>
          <w:color w:val="auto"/>
        </w:rPr>
        <w:t>,- fordelt</w:t>
      </w:r>
      <w:r w:rsidR="00197967">
        <w:rPr>
          <w:color w:val="auto"/>
        </w:rPr>
        <w:t xml:space="preserve"> på leverandørgjeld </w:t>
      </w:r>
      <w:r w:rsidR="00197967">
        <w:rPr>
          <w:color w:val="auto"/>
        </w:rPr>
        <w:br/>
        <w:t xml:space="preserve">kr 449 204,,- </w:t>
      </w:r>
      <w:r w:rsidRPr="00197967">
        <w:rPr>
          <w:color w:val="auto"/>
        </w:rPr>
        <w:t>sky</w:t>
      </w:r>
      <w:r w:rsidR="00197967">
        <w:rPr>
          <w:color w:val="auto"/>
        </w:rPr>
        <w:t>ldige offentlige avgifter 50 077</w:t>
      </w:r>
      <w:r w:rsidRPr="00197967">
        <w:rPr>
          <w:color w:val="auto"/>
        </w:rPr>
        <w:t xml:space="preserve">,- </w:t>
      </w:r>
      <w:r w:rsidR="00197967">
        <w:rPr>
          <w:color w:val="auto"/>
        </w:rPr>
        <w:t>og annen kortsiktig gjeld 22 250</w:t>
      </w:r>
      <w:r w:rsidRPr="00197967">
        <w:rPr>
          <w:color w:val="auto"/>
        </w:rPr>
        <w:t>,-.</w:t>
      </w:r>
    </w:p>
    <w:p w14:paraId="61350EF9" w14:textId="77777777" w:rsidR="002120F7" w:rsidRPr="00197967" w:rsidRDefault="002120F7">
      <w:pPr>
        <w:pStyle w:val="normal0"/>
        <w:spacing w:line="240" w:lineRule="auto"/>
        <w:rPr>
          <w:color w:val="auto"/>
        </w:rPr>
      </w:pPr>
    </w:p>
    <w:p w14:paraId="4B8C4CBC" w14:textId="77777777" w:rsidR="002120F7" w:rsidRDefault="00003E79">
      <w:pPr>
        <w:pStyle w:val="normal0"/>
        <w:spacing w:line="240" w:lineRule="auto"/>
      </w:pPr>
      <w:r>
        <w:t xml:space="preserve">Klubben hadde pr 31.12 ansatt en person, daglig leder i full stilling, i tillegg til engasjerte </w:t>
      </w:r>
    </w:p>
    <w:p w14:paraId="60689FD0" w14:textId="77777777" w:rsidR="002120F7" w:rsidRDefault="00003E79">
      <w:pPr>
        <w:pStyle w:val="normal0"/>
        <w:spacing w:line="240" w:lineRule="auto"/>
      </w:pPr>
      <w:r>
        <w:t xml:space="preserve">instruktører. Klubben har som mål å være en arbeidsplass der det råder full likestilling mellom kvinner og menn. </w:t>
      </w:r>
    </w:p>
    <w:p w14:paraId="28C7CE66" w14:textId="77777777" w:rsidR="002120F7" w:rsidRDefault="002120F7">
      <w:pPr>
        <w:pStyle w:val="normal0"/>
        <w:spacing w:line="240" w:lineRule="auto"/>
      </w:pPr>
    </w:p>
    <w:p w14:paraId="1445DEBF" w14:textId="77777777" w:rsidR="002120F7" w:rsidRDefault="00003E79">
      <w:pPr>
        <w:pStyle w:val="normal0"/>
        <w:spacing w:line="240" w:lineRule="auto"/>
      </w:pPr>
      <w:r>
        <w:t xml:space="preserve">Klubben har innarbeidet policy som tar sikte på at det ikke forekommer forskjellsbehandling </w:t>
      </w:r>
    </w:p>
    <w:p w14:paraId="577F07FF" w14:textId="77777777" w:rsidR="002120F7" w:rsidRDefault="00003E79">
      <w:pPr>
        <w:pStyle w:val="normal0"/>
        <w:spacing w:line="240" w:lineRule="auto"/>
      </w:pPr>
      <w:r>
        <w:t xml:space="preserve">grunnet kjønn. Klubben har en kvinneandel </w:t>
      </w:r>
      <w:r w:rsidR="00AB6880">
        <w:t>på 50</w:t>
      </w:r>
      <w:r>
        <w:t xml:space="preserve">% av ordinære styremedlemmer. </w:t>
      </w:r>
    </w:p>
    <w:p w14:paraId="3F62ADD5" w14:textId="77777777" w:rsidR="002120F7" w:rsidRDefault="002120F7">
      <w:pPr>
        <w:pStyle w:val="normal0"/>
        <w:spacing w:line="240" w:lineRule="auto"/>
      </w:pPr>
    </w:p>
    <w:p w14:paraId="47B3A94F" w14:textId="15A5D87B" w:rsidR="002120F7" w:rsidRDefault="00197967">
      <w:pPr>
        <w:pStyle w:val="normal0"/>
        <w:spacing w:line="240" w:lineRule="auto"/>
      </w:pPr>
      <w:r>
        <w:t>Klubben hadde pr</w:t>
      </w:r>
      <w:r w:rsidR="00003E79">
        <w:t xml:space="preserve"> </w:t>
      </w:r>
      <w:r>
        <w:t>31.12.</w:t>
      </w:r>
      <w:r w:rsidR="00003E79">
        <w:t xml:space="preserve">2017 </w:t>
      </w:r>
      <w:r w:rsidR="00003E79" w:rsidRPr="00A16665">
        <w:rPr>
          <w:color w:val="auto"/>
        </w:rPr>
        <w:t>3</w:t>
      </w:r>
      <w:r w:rsidR="00A16665" w:rsidRPr="00A16665">
        <w:rPr>
          <w:color w:val="auto"/>
        </w:rPr>
        <w:t>379</w:t>
      </w:r>
      <w:r w:rsidR="00003E79">
        <w:t xml:space="preserve"> medlemmer. </w:t>
      </w:r>
      <w:r w:rsidR="00003E79">
        <w:br/>
      </w:r>
    </w:p>
    <w:p w14:paraId="527308E0" w14:textId="77777777" w:rsidR="002120F7" w:rsidRDefault="00003E79">
      <w:pPr>
        <w:pStyle w:val="normal0"/>
        <w:spacing w:line="240" w:lineRule="auto"/>
      </w:pPr>
      <w:r>
        <w:t xml:space="preserve">Hovedstyret kjenner ikke til forhold av betydning som ikke fremgår av resultatregnskapet og </w:t>
      </w:r>
    </w:p>
    <w:p w14:paraId="009170B5" w14:textId="2E5EAE93" w:rsidR="002120F7" w:rsidRDefault="00003E79">
      <w:pPr>
        <w:pStyle w:val="normal0"/>
        <w:spacing w:line="240" w:lineRule="auto"/>
      </w:pPr>
      <w:r>
        <w:lastRenderedPageBreak/>
        <w:t>balansen med noter</w:t>
      </w:r>
      <w:r w:rsidR="00197967">
        <w:t xml:space="preserve"> annet enn det som er påpekt</w:t>
      </w:r>
      <w:r>
        <w:t xml:space="preserve">. Det er heller ikke etter regnskapsårets utgang inntrådt forhold som etter </w:t>
      </w:r>
      <w:bookmarkStart w:id="1" w:name="_GoBack"/>
      <w:bookmarkEnd w:id="1"/>
      <w:r>
        <w:t xml:space="preserve">Hovedstyret sitt syn har betydning ved bedømmelsen av regnskapet. </w:t>
      </w:r>
    </w:p>
    <w:p w14:paraId="669D8507" w14:textId="77777777" w:rsidR="002120F7" w:rsidRDefault="002120F7">
      <w:pPr>
        <w:pStyle w:val="normal0"/>
        <w:spacing w:line="240" w:lineRule="auto"/>
      </w:pPr>
    </w:p>
    <w:p w14:paraId="44053D01" w14:textId="77777777" w:rsidR="002120F7" w:rsidRDefault="00003E79">
      <w:pPr>
        <w:pStyle w:val="normal0"/>
        <w:spacing w:line="240" w:lineRule="auto"/>
      </w:pPr>
      <w:r>
        <w:t xml:space="preserve">Det vises for øvrig til vedlagte regnskap med noter og klubbens årsberetning. </w:t>
      </w:r>
    </w:p>
    <w:p w14:paraId="18021E0A" w14:textId="77777777" w:rsidR="002120F7" w:rsidRDefault="002120F7">
      <w:pPr>
        <w:pStyle w:val="normal0"/>
        <w:spacing w:line="240" w:lineRule="auto"/>
      </w:pPr>
    </w:p>
    <w:p w14:paraId="244734D6" w14:textId="77777777" w:rsidR="002120F7" w:rsidRDefault="002120F7">
      <w:pPr>
        <w:pStyle w:val="normal0"/>
        <w:spacing w:line="240" w:lineRule="auto"/>
      </w:pPr>
    </w:p>
    <w:p w14:paraId="5AC2A8FE" w14:textId="77777777" w:rsidR="002120F7" w:rsidRDefault="002120F7">
      <w:pPr>
        <w:pStyle w:val="normal0"/>
        <w:spacing w:line="240" w:lineRule="auto"/>
      </w:pPr>
    </w:p>
    <w:p w14:paraId="78D9FB67" w14:textId="77777777" w:rsidR="002120F7" w:rsidRDefault="00216DD9">
      <w:pPr>
        <w:pStyle w:val="normal0"/>
        <w:spacing w:line="240" w:lineRule="auto"/>
        <w:jc w:val="center"/>
      </w:pPr>
      <w:r>
        <w:t>Blindern, 14. Mars 2018</w:t>
      </w:r>
    </w:p>
    <w:p w14:paraId="5D8E842B" w14:textId="77777777" w:rsidR="002120F7" w:rsidRDefault="00003E79">
      <w:pPr>
        <w:pStyle w:val="normal0"/>
        <w:spacing w:line="240" w:lineRule="auto"/>
        <w:jc w:val="center"/>
      </w:pPr>
      <w:r>
        <w:t>Styret</w:t>
      </w:r>
    </w:p>
    <w:p w14:paraId="3F71593C" w14:textId="77777777" w:rsidR="002120F7" w:rsidRDefault="002120F7">
      <w:pPr>
        <w:pStyle w:val="normal0"/>
        <w:spacing w:line="240" w:lineRule="auto"/>
        <w:jc w:val="center"/>
      </w:pPr>
    </w:p>
    <w:p w14:paraId="7A79370C" w14:textId="77777777" w:rsidR="002120F7" w:rsidRDefault="002120F7">
      <w:pPr>
        <w:pStyle w:val="normal0"/>
        <w:spacing w:line="240" w:lineRule="auto"/>
        <w:jc w:val="center"/>
      </w:pPr>
    </w:p>
    <w:p w14:paraId="1741C8EA" w14:textId="77777777" w:rsidR="002120F7" w:rsidRDefault="002120F7">
      <w:pPr>
        <w:pStyle w:val="normal0"/>
        <w:spacing w:line="240" w:lineRule="auto"/>
        <w:jc w:val="center"/>
      </w:pPr>
    </w:p>
    <w:p w14:paraId="51C56EBB" w14:textId="77777777" w:rsidR="002120F7" w:rsidRDefault="002120F7">
      <w:pPr>
        <w:pStyle w:val="normal0"/>
        <w:spacing w:line="240" w:lineRule="auto"/>
        <w:jc w:val="center"/>
      </w:pPr>
    </w:p>
    <w:p w14:paraId="1E35DED7" w14:textId="77777777" w:rsidR="002120F7" w:rsidRDefault="00003E79">
      <w:pPr>
        <w:pStyle w:val="normal0"/>
        <w:spacing w:line="240" w:lineRule="auto"/>
      </w:pPr>
      <w:r>
        <w:t>Cecilie Kappelslåen</w:t>
      </w:r>
      <w:r>
        <w:tab/>
        <w:t>Hien-Minh Van Tran</w:t>
      </w:r>
      <w:r>
        <w:tab/>
        <w:t>Martin Sikkeland</w:t>
      </w:r>
      <w:r>
        <w:tab/>
        <w:t>Vilde Skram</w:t>
      </w:r>
    </w:p>
    <w:p w14:paraId="13B2AEF5" w14:textId="77777777" w:rsidR="002120F7" w:rsidRDefault="00003E79">
      <w:pPr>
        <w:pStyle w:val="normal0"/>
        <w:spacing w:line="240" w:lineRule="auto"/>
        <w:jc w:val="center"/>
      </w:pPr>
      <w:r>
        <w:t>Styreleder</w:t>
      </w:r>
      <w:r>
        <w:tab/>
      </w:r>
      <w:r>
        <w:tab/>
        <w:t>Nestleder</w:t>
      </w:r>
      <w:r>
        <w:tab/>
      </w:r>
      <w:r>
        <w:tab/>
        <w:t>Økonom</w:t>
      </w:r>
      <w:r>
        <w:tab/>
      </w:r>
      <w:r>
        <w:tab/>
        <w:t>Sekretær</w:t>
      </w:r>
      <w:r>
        <w:tab/>
      </w:r>
      <w:r>
        <w:tab/>
      </w:r>
      <w:r>
        <w:tab/>
      </w:r>
    </w:p>
    <w:p w14:paraId="48EEA01B" w14:textId="77777777" w:rsidR="002120F7" w:rsidRDefault="002120F7">
      <w:pPr>
        <w:pStyle w:val="normal0"/>
        <w:spacing w:line="240" w:lineRule="auto"/>
        <w:jc w:val="center"/>
      </w:pPr>
    </w:p>
    <w:p w14:paraId="05810102" w14:textId="77777777" w:rsidR="002120F7" w:rsidRDefault="002120F7">
      <w:pPr>
        <w:pStyle w:val="normal0"/>
        <w:spacing w:line="240" w:lineRule="auto"/>
        <w:jc w:val="center"/>
      </w:pPr>
    </w:p>
    <w:p w14:paraId="41104AFF" w14:textId="77777777" w:rsidR="002120F7" w:rsidRDefault="002120F7">
      <w:pPr>
        <w:pStyle w:val="normal0"/>
        <w:spacing w:line="240" w:lineRule="auto"/>
        <w:jc w:val="center"/>
      </w:pPr>
    </w:p>
    <w:p w14:paraId="2919E4FE" w14:textId="77777777" w:rsidR="002120F7" w:rsidRDefault="002120F7">
      <w:pPr>
        <w:pStyle w:val="normal0"/>
        <w:spacing w:line="240" w:lineRule="auto"/>
        <w:jc w:val="center"/>
      </w:pPr>
    </w:p>
    <w:p w14:paraId="61729B45" w14:textId="77777777" w:rsidR="002120F7" w:rsidRDefault="00003E79">
      <w:pPr>
        <w:pStyle w:val="normal0"/>
        <w:spacing w:line="240" w:lineRule="auto"/>
      </w:pPr>
      <w:r>
        <w:t>Oda Due</w:t>
      </w:r>
      <w:r>
        <w:tab/>
        <w:t xml:space="preserve"> </w:t>
      </w:r>
      <w:r>
        <w:tab/>
        <w:t>Andreas Br</w:t>
      </w:r>
      <w:r w:rsidR="00AB6880">
        <w:t>ännström</w:t>
      </w:r>
      <w:r w:rsidR="00AB6880">
        <w:tab/>
        <w:t xml:space="preserve">Jenny Landsverk </w:t>
      </w:r>
      <w:r w:rsidR="00AB6880">
        <w:tab/>
        <w:t>Odd-Tørres Lunde</w:t>
      </w:r>
    </w:p>
    <w:p w14:paraId="04BB8C59" w14:textId="77777777" w:rsidR="002120F7" w:rsidRDefault="00AB6880">
      <w:pPr>
        <w:pStyle w:val="normal0"/>
        <w:spacing w:line="240" w:lineRule="auto"/>
      </w:pPr>
      <w:r>
        <w:t>Styremedlem</w:t>
      </w:r>
      <w:r>
        <w:tab/>
      </w:r>
      <w:r>
        <w:tab/>
        <w:t>Styremedlem</w:t>
      </w:r>
      <w:r>
        <w:tab/>
      </w:r>
      <w:r>
        <w:tab/>
        <w:t>Styremedlem</w:t>
      </w:r>
      <w:r>
        <w:tab/>
      </w:r>
      <w:r>
        <w:tab/>
        <w:t>Styre</w:t>
      </w:r>
      <w:r w:rsidR="00003E79">
        <w:t>medlem</w:t>
      </w:r>
      <w:r w:rsidR="00003E79">
        <w:tab/>
      </w:r>
    </w:p>
    <w:p w14:paraId="2A03E37D" w14:textId="77777777" w:rsidR="002120F7" w:rsidRDefault="002120F7">
      <w:pPr>
        <w:pStyle w:val="normal0"/>
        <w:spacing w:line="240" w:lineRule="auto"/>
      </w:pPr>
    </w:p>
    <w:p w14:paraId="723AEBE1" w14:textId="77777777" w:rsidR="002120F7" w:rsidRDefault="002120F7">
      <w:pPr>
        <w:pStyle w:val="normal0"/>
        <w:spacing w:line="240" w:lineRule="auto"/>
        <w:ind w:left="720" w:firstLine="720"/>
      </w:pPr>
    </w:p>
    <w:p w14:paraId="5977FCCA" w14:textId="77777777" w:rsidR="002120F7" w:rsidRDefault="002120F7">
      <w:pPr>
        <w:pStyle w:val="normal0"/>
        <w:spacing w:line="240" w:lineRule="auto"/>
        <w:ind w:left="720" w:firstLine="720"/>
      </w:pPr>
    </w:p>
    <w:p w14:paraId="6B29BA81" w14:textId="77777777" w:rsidR="002120F7" w:rsidRDefault="002120F7">
      <w:pPr>
        <w:pStyle w:val="normal0"/>
        <w:spacing w:line="240" w:lineRule="auto"/>
        <w:ind w:left="720" w:firstLine="720"/>
      </w:pPr>
    </w:p>
    <w:p w14:paraId="3AE4E0FF" w14:textId="77777777" w:rsidR="002120F7" w:rsidRDefault="00003E79">
      <w:pPr>
        <w:pStyle w:val="normal0"/>
        <w:spacing w:line="240" w:lineRule="auto"/>
        <w:ind w:left="720" w:firstLine="720"/>
      </w:pPr>
      <w:r>
        <w:tab/>
        <w:t>Rasmus Semmerud</w:t>
      </w:r>
    </w:p>
    <w:p w14:paraId="79987378" w14:textId="77777777" w:rsidR="002120F7" w:rsidRDefault="00003E79">
      <w:pPr>
        <w:pStyle w:val="normal0"/>
        <w:spacing w:line="240" w:lineRule="auto"/>
      </w:pPr>
      <w:r>
        <w:tab/>
      </w:r>
      <w:r>
        <w:tab/>
      </w:r>
      <w:r>
        <w:tab/>
        <w:t>Daglig leder</w:t>
      </w:r>
    </w:p>
    <w:sectPr w:rsidR="002120F7">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FAD913" w14:textId="77777777" w:rsidR="00003E79" w:rsidRDefault="00003E79">
      <w:pPr>
        <w:spacing w:line="240" w:lineRule="auto"/>
      </w:pPr>
      <w:r>
        <w:separator/>
      </w:r>
    </w:p>
  </w:endnote>
  <w:endnote w:type="continuationSeparator" w:id="0">
    <w:p w14:paraId="2AE7D960" w14:textId="77777777" w:rsidR="00003E79" w:rsidRDefault="00003E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957A70" w14:textId="77777777" w:rsidR="00003E79" w:rsidRDefault="00003E79">
      <w:pPr>
        <w:spacing w:line="240" w:lineRule="auto"/>
      </w:pPr>
      <w:r>
        <w:separator/>
      </w:r>
    </w:p>
  </w:footnote>
  <w:footnote w:type="continuationSeparator" w:id="0">
    <w:p w14:paraId="5CF7B2D7" w14:textId="77777777" w:rsidR="00003E79" w:rsidRDefault="00003E79">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FCE97" w14:textId="77777777" w:rsidR="00003E79" w:rsidRDefault="00003E79">
    <w:pPr>
      <w:pStyle w:val="normal0"/>
      <w:jc w:val="center"/>
    </w:pPr>
    <w:r>
      <w:rPr>
        <w:noProof/>
        <w:lang w:val="en-US"/>
      </w:rPr>
      <w:drawing>
        <wp:inline distT="114300" distB="114300" distL="114300" distR="114300" wp14:anchorId="3337E2FF" wp14:editId="020C2310">
          <wp:extent cx="2533650" cy="5715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33650" cy="571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120F7"/>
    <w:rsid w:val="00003E79"/>
    <w:rsid w:val="00197967"/>
    <w:rsid w:val="002120F7"/>
    <w:rsid w:val="00216DD9"/>
    <w:rsid w:val="00A16665"/>
    <w:rsid w:val="00AB6880"/>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A890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2C3E5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00"/>
      <w:outlineLvl w:val="0"/>
    </w:pPr>
    <w:rPr>
      <w:rFonts w:ascii="Trebuchet MS" w:eastAsia="Trebuchet MS" w:hAnsi="Trebuchet MS" w:cs="Trebuchet MS"/>
      <w:sz w:val="32"/>
      <w:szCs w:val="32"/>
    </w:rPr>
  </w:style>
  <w:style w:type="paragraph" w:styleId="Heading2">
    <w:name w:val="heading 2"/>
    <w:basedOn w:val="normal0"/>
    <w:next w:val="normal0"/>
    <w:pPr>
      <w:keepNext/>
      <w:keepLines/>
      <w:spacing w:before="200"/>
      <w:outlineLvl w:val="1"/>
    </w:pPr>
    <w:rPr>
      <w:rFonts w:ascii="Trebuchet MS" w:eastAsia="Trebuchet MS" w:hAnsi="Trebuchet MS" w:cs="Trebuchet MS"/>
      <w:b/>
      <w:sz w:val="26"/>
      <w:szCs w:val="26"/>
    </w:rPr>
  </w:style>
  <w:style w:type="paragraph" w:styleId="Heading3">
    <w:name w:val="heading 3"/>
    <w:basedOn w:val="normal0"/>
    <w:next w:val="normal0"/>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0"/>
    <w:next w:val="normal0"/>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0"/>
    <w:next w:val="normal0"/>
    <w:pPr>
      <w:keepNext/>
      <w:keepLines/>
      <w:spacing w:before="160"/>
      <w:outlineLvl w:val="4"/>
    </w:pPr>
    <w:rPr>
      <w:rFonts w:ascii="Trebuchet MS" w:eastAsia="Trebuchet MS" w:hAnsi="Trebuchet MS" w:cs="Trebuchet MS"/>
      <w:color w:val="666666"/>
    </w:rPr>
  </w:style>
  <w:style w:type="paragraph" w:styleId="Heading6">
    <w:name w:val="heading 6"/>
    <w:basedOn w:val="normal0"/>
    <w:next w:val="normal0"/>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pPr>
    <w:rPr>
      <w:rFonts w:ascii="Trebuchet MS" w:eastAsia="Trebuchet MS" w:hAnsi="Trebuchet MS" w:cs="Trebuchet MS"/>
      <w:color w:val="E74C3C"/>
      <w:sz w:val="42"/>
      <w:szCs w:val="42"/>
    </w:rPr>
  </w:style>
  <w:style w:type="paragraph" w:styleId="Subtitle">
    <w:name w:val="Subtitle"/>
    <w:basedOn w:val="normal0"/>
    <w:next w:val="normal0"/>
    <w:pPr>
      <w:keepNext/>
      <w:keepLines/>
      <w:spacing w:after="200"/>
    </w:pPr>
    <w:rPr>
      <w:rFonts w:ascii="Trebuchet MS" w:eastAsia="Trebuchet MS" w:hAnsi="Trebuchet MS" w:cs="Trebuchet MS"/>
      <w:i/>
      <w:color w:val="F2756A"/>
      <w:sz w:val="26"/>
      <w:szCs w:val="26"/>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003E79"/>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03E79"/>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2C3E5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00"/>
      <w:outlineLvl w:val="0"/>
    </w:pPr>
    <w:rPr>
      <w:rFonts w:ascii="Trebuchet MS" w:eastAsia="Trebuchet MS" w:hAnsi="Trebuchet MS" w:cs="Trebuchet MS"/>
      <w:sz w:val="32"/>
      <w:szCs w:val="32"/>
    </w:rPr>
  </w:style>
  <w:style w:type="paragraph" w:styleId="Heading2">
    <w:name w:val="heading 2"/>
    <w:basedOn w:val="normal0"/>
    <w:next w:val="normal0"/>
    <w:pPr>
      <w:keepNext/>
      <w:keepLines/>
      <w:spacing w:before="200"/>
      <w:outlineLvl w:val="1"/>
    </w:pPr>
    <w:rPr>
      <w:rFonts w:ascii="Trebuchet MS" w:eastAsia="Trebuchet MS" w:hAnsi="Trebuchet MS" w:cs="Trebuchet MS"/>
      <w:b/>
      <w:sz w:val="26"/>
      <w:szCs w:val="26"/>
    </w:rPr>
  </w:style>
  <w:style w:type="paragraph" w:styleId="Heading3">
    <w:name w:val="heading 3"/>
    <w:basedOn w:val="normal0"/>
    <w:next w:val="normal0"/>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0"/>
    <w:next w:val="normal0"/>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0"/>
    <w:next w:val="normal0"/>
    <w:pPr>
      <w:keepNext/>
      <w:keepLines/>
      <w:spacing w:before="160"/>
      <w:outlineLvl w:val="4"/>
    </w:pPr>
    <w:rPr>
      <w:rFonts w:ascii="Trebuchet MS" w:eastAsia="Trebuchet MS" w:hAnsi="Trebuchet MS" w:cs="Trebuchet MS"/>
      <w:color w:val="666666"/>
    </w:rPr>
  </w:style>
  <w:style w:type="paragraph" w:styleId="Heading6">
    <w:name w:val="heading 6"/>
    <w:basedOn w:val="normal0"/>
    <w:next w:val="normal0"/>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pPr>
    <w:rPr>
      <w:rFonts w:ascii="Trebuchet MS" w:eastAsia="Trebuchet MS" w:hAnsi="Trebuchet MS" w:cs="Trebuchet MS"/>
      <w:color w:val="E74C3C"/>
      <w:sz w:val="42"/>
      <w:szCs w:val="42"/>
    </w:rPr>
  </w:style>
  <w:style w:type="paragraph" w:styleId="Subtitle">
    <w:name w:val="Subtitle"/>
    <w:basedOn w:val="normal0"/>
    <w:next w:val="normal0"/>
    <w:pPr>
      <w:keepNext/>
      <w:keepLines/>
      <w:spacing w:after="200"/>
    </w:pPr>
    <w:rPr>
      <w:rFonts w:ascii="Trebuchet MS" w:eastAsia="Trebuchet MS" w:hAnsi="Trebuchet MS" w:cs="Trebuchet MS"/>
      <w:i/>
      <w:color w:val="F2756A"/>
      <w:sz w:val="26"/>
      <w:szCs w:val="26"/>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003E79"/>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03E79"/>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520</Words>
  <Characters>2968</Characters>
  <Application>Microsoft Macintosh Word</Application>
  <DocSecurity>0</DocSecurity>
  <Lines>24</Lines>
  <Paragraphs>6</Paragraphs>
  <ScaleCrop>false</ScaleCrop>
  <Company>BI</Company>
  <LinksUpToDate>false</LinksUpToDate>
  <CharactersWithSpaces>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Sikkeland</cp:lastModifiedBy>
  <cp:revision>5</cp:revision>
  <dcterms:created xsi:type="dcterms:W3CDTF">2018-03-14T14:03:00Z</dcterms:created>
  <dcterms:modified xsi:type="dcterms:W3CDTF">2018-03-22T10:18:00Z</dcterms:modified>
</cp:coreProperties>
</file>