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AB9" w:rsidP="002E6AB9" w:rsidRDefault="002E6AB9" w14:paraId="14F0D1FE" w14:textId="77777777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Sak 7</w:t>
      </w:r>
      <w:r w:rsidRPr="00A33DEC">
        <w:rPr>
          <w:rFonts w:asciiTheme="majorHAnsi" w:hAnsiTheme="majorHAnsi" w:cstheme="majorHAnsi"/>
          <w:b/>
          <w:bCs/>
        </w:rPr>
        <w:t xml:space="preserve">: </w:t>
      </w: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 xml:space="preserve">Fastsette </w:t>
      </w:r>
      <w:proofErr w:type="spellStart"/>
      <w:r>
        <w:rPr>
          <w:rFonts w:asciiTheme="majorHAnsi" w:hAnsiTheme="majorHAnsi" w:cstheme="majorHAnsi"/>
          <w:b/>
          <w:bCs/>
        </w:rPr>
        <w:t>medlemskontigent</w:t>
      </w:r>
      <w:proofErr w:type="spellEnd"/>
    </w:p>
    <w:p w:rsidR="002E6AB9" w:rsidP="002E6AB9" w:rsidRDefault="002E6AB9" w14:paraId="75B4C055" w14:textId="77777777">
      <w:pPr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</w:rPr>
        <w:t>Forslag</w:t>
      </w:r>
      <w:r w:rsidRPr="00385BE3">
        <w:rPr>
          <w:rFonts w:asciiTheme="majorHAnsi" w:hAnsiTheme="majorHAnsi" w:cstheme="majorHAnsi"/>
          <w:bCs/>
        </w:rPr>
        <w:t>:</w:t>
      </w:r>
      <w:r>
        <w:rPr>
          <w:rFonts w:asciiTheme="majorHAnsi" w:hAnsiTheme="majorHAnsi" w:cstheme="majorHAnsi"/>
          <w:bCs/>
        </w:rPr>
        <w:t xml:space="preserve"> Uendret fra 2019</w:t>
      </w:r>
    </w:p>
    <w:p w:rsidR="002E6AB9" w:rsidP="002E6AB9" w:rsidRDefault="002E6AB9" w14:paraId="32436C86" w14:textId="77777777">
      <w:pPr>
        <w:rPr>
          <w:rFonts w:asciiTheme="majorHAnsi" w:hAnsiTheme="majorHAnsi" w:cstheme="majorHAnsi"/>
          <w:bCs/>
        </w:rPr>
      </w:pPr>
    </w:p>
    <w:p w:rsidRPr="00B6181A" w:rsidR="002E6AB9" w:rsidP="002E6AB9" w:rsidRDefault="002E6AB9" w14:paraId="5FA71D08" w14:textId="77777777">
      <w:pPr>
        <w:autoSpaceDE w:val="0"/>
        <w:autoSpaceDN w:val="0"/>
        <w:adjustRightInd w:val="0"/>
        <w:rPr>
          <w:rFonts w:asciiTheme="majorHAnsi" w:hAnsiTheme="majorHAnsi" w:cstheme="majorHAnsi"/>
          <w:color w:val="000000"/>
        </w:rPr>
      </w:pPr>
      <w:r w:rsidRPr="00B6181A">
        <w:rPr>
          <w:rFonts w:asciiTheme="majorHAnsi" w:hAnsiTheme="majorHAnsi" w:cstheme="majorHAnsi"/>
          <w:color w:val="000000"/>
        </w:rPr>
        <w:t xml:space="preserve">Alle aktive utøvere, dommere, trenere, lagledere og styremedlemmer må betale medlemsavgift til Gauldal Fotballklubb. </w:t>
      </w:r>
    </w:p>
    <w:p w:rsidRPr="00B6181A" w:rsidR="002E6AB9" w:rsidP="002E6AB9" w:rsidRDefault="002E6AB9" w14:paraId="29119945" w14:textId="77777777">
      <w:pPr>
        <w:autoSpaceDE w:val="0"/>
        <w:autoSpaceDN w:val="0"/>
        <w:adjustRightInd w:val="0"/>
        <w:rPr>
          <w:rFonts w:asciiTheme="majorHAnsi" w:hAnsiTheme="majorHAnsi" w:cstheme="majorHAnsi"/>
          <w:color w:val="000000"/>
        </w:rPr>
      </w:pPr>
      <w:r w:rsidRPr="00B6181A">
        <w:rPr>
          <w:rFonts w:asciiTheme="majorHAnsi" w:hAnsiTheme="majorHAnsi" w:cstheme="majorHAnsi"/>
          <w:color w:val="000000"/>
        </w:rPr>
        <w:t xml:space="preserve">Medlemmer over 15 år registreres som voksen.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407"/>
        <w:gridCol w:w="2407"/>
      </w:tblGrid>
      <w:tr w:rsidRPr="00B6181A" w:rsidR="002E6AB9" w:rsidTr="4C763E82" w14:paraId="5E34236E" w14:textId="77777777">
        <w:tblPrEx>
          <w:tblCellMar>
            <w:top w:w="0" w:type="dxa"/>
            <w:bottom w:w="0" w:type="dxa"/>
          </w:tblCellMar>
        </w:tblPrEx>
        <w:trPr>
          <w:trHeight w:val="81"/>
        </w:trPr>
        <w:tc>
          <w:tcPr>
            <w:tcW w:w="2407" w:type="dxa"/>
            <w:tcMar/>
          </w:tcPr>
          <w:p w:rsidR="002E6AB9" w:rsidP="00742BA6" w:rsidRDefault="002E6AB9" w14:paraId="2331ABFB" w14:textId="7777777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000000"/>
              </w:rPr>
            </w:pPr>
          </w:p>
          <w:p w:rsidRPr="00B6181A" w:rsidR="002E6AB9" w:rsidP="4C763E82" w:rsidRDefault="002E6AB9" w14:paraId="439F93B3" w14:textId="3B428706">
            <w:pPr>
              <w:autoSpaceDE w:val="0"/>
              <w:autoSpaceDN w:val="0"/>
              <w:adjustRightInd w:val="0"/>
              <w:rPr>
                <w:rFonts w:ascii="Calibri Light" w:hAnsi="Calibri Light" w:cs="Calibri Light" w:asciiTheme="majorAscii" w:hAnsiTheme="majorAscii" w:cstheme="majorAscii"/>
                <w:color w:val="000000"/>
              </w:rPr>
            </w:pPr>
            <w:r w:rsidRPr="4C763E82" w:rsidR="002E6AB9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color w:val="000000" w:themeColor="text1" w:themeTint="FF" w:themeShade="FF"/>
              </w:rPr>
              <w:t>Medlemsavg</w:t>
            </w:r>
            <w:r w:rsidRPr="4C763E82" w:rsidR="002E6AB9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color w:val="000000" w:themeColor="text1" w:themeTint="FF" w:themeShade="FF"/>
              </w:rPr>
              <w:t>ift 20</w:t>
            </w:r>
            <w:r w:rsidRPr="4C763E82" w:rsidR="28A0D160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color w:val="000000" w:themeColor="text1" w:themeTint="FF" w:themeShade="FF"/>
              </w:rPr>
              <w:t>20</w:t>
            </w:r>
          </w:p>
        </w:tc>
        <w:tc>
          <w:tcPr>
            <w:tcW w:w="2407" w:type="dxa"/>
            <w:tcMar/>
          </w:tcPr>
          <w:p w:rsidR="002E6AB9" w:rsidP="00742BA6" w:rsidRDefault="002E6AB9" w14:paraId="5BF219DC" w14:textId="7777777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</w:rPr>
            </w:pPr>
          </w:p>
          <w:p w:rsidRPr="00B6181A" w:rsidR="002E6AB9" w:rsidP="00742BA6" w:rsidRDefault="002E6AB9" w14:paraId="71D6F2F9" w14:textId="7777777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</w:rPr>
            </w:pPr>
            <w:r w:rsidRPr="00B6181A">
              <w:rPr>
                <w:rFonts w:asciiTheme="majorHAnsi" w:hAnsiTheme="majorHAnsi" w:cstheme="majorHAnsi"/>
                <w:color w:val="000000"/>
              </w:rPr>
              <w:t xml:space="preserve">Pris </w:t>
            </w:r>
          </w:p>
        </w:tc>
      </w:tr>
      <w:tr w:rsidRPr="00B6181A" w:rsidR="002E6AB9" w:rsidTr="4C763E82" w14:paraId="302EB3EF" w14:textId="77777777">
        <w:tblPrEx>
          <w:tblCellMar>
            <w:top w:w="0" w:type="dxa"/>
            <w:bottom w:w="0" w:type="dxa"/>
          </w:tblCellMar>
        </w:tblPrEx>
        <w:trPr>
          <w:trHeight w:val="81"/>
        </w:trPr>
        <w:tc>
          <w:tcPr>
            <w:tcW w:w="2407" w:type="dxa"/>
            <w:tcMar/>
          </w:tcPr>
          <w:p w:rsidRPr="00B6181A" w:rsidR="002E6AB9" w:rsidP="00742BA6" w:rsidRDefault="002E6AB9" w14:paraId="11401F3C" w14:textId="7777777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</w:rPr>
            </w:pPr>
            <w:r w:rsidRPr="00B6181A">
              <w:rPr>
                <w:rFonts w:asciiTheme="majorHAnsi" w:hAnsiTheme="majorHAnsi" w:cstheme="majorHAnsi"/>
                <w:color w:val="000000"/>
              </w:rPr>
              <w:t xml:space="preserve">Enkeltmedlemskap </w:t>
            </w:r>
          </w:p>
        </w:tc>
        <w:tc>
          <w:tcPr>
            <w:tcW w:w="2407" w:type="dxa"/>
            <w:tcMar/>
          </w:tcPr>
          <w:p w:rsidRPr="00B6181A" w:rsidR="002E6AB9" w:rsidP="00742BA6" w:rsidRDefault="002E6AB9" w14:paraId="63FB0654" w14:textId="7777777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</w:rPr>
            </w:pPr>
            <w:r w:rsidRPr="00B6181A">
              <w:rPr>
                <w:rFonts w:asciiTheme="majorHAnsi" w:hAnsiTheme="majorHAnsi" w:cstheme="majorHAnsi"/>
                <w:color w:val="000000"/>
              </w:rPr>
              <w:t xml:space="preserve">100 </w:t>
            </w:r>
          </w:p>
        </w:tc>
      </w:tr>
      <w:tr w:rsidRPr="00B6181A" w:rsidR="002E6AB9" w:rsidTr="4C763E82" w14:paraId="2DEC7E43" w14:textId="77777777">
        <w:tblPrEx>
          <w:tblCellMar>
            <w:top w:w="0" w:type="dxa"/>
            <w:bottom w:w="0" w:type="dxa"/>
          </w:tblCellMar>
        </w:tblPrEx>
        <w:trPr>
          <w:trHeight w:val="81"/>
        </w:trPr>
        <w:tc>
          <w:tcPr>
            <w:tcW w:w="2407" w:type="dxa"/>
            <w:tcMar/>
          </w:tcPr>
          <w:p w:rsidRPr="00B6181A" w:rsidR="002E6AB9" w:rsidP="00742BA6" w:rsidRDefault="002E6AB9" w14:paraId="0AB9B57D" w14:textId="7777777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</w:rPr>
            </w:pPr>
            <w:r w:rsidRPr="00B6181A">
              <w:rPr>
                <w:rFonts w:asciiTheme="majorHAnsi" w:hAnsiTheme="majorHAnsi" w:cstheme="majorHAnsi"/>
                <w:color w:val="000000"/>
              </w:rPr>
              <w:t xml:space="preserve">Familiemedlemskap </w:t>
            </w:r>
          </w:p>
        </w:tc>
        <w:tc>
          <w:tcPr>
            <w:tcW w:w="2407" w:type="dxa"/>
            <w:tcMar/>
          </w:tcPr>
          <w:p w:rsidR="002E6AB9" w:rsidP="00742BA6" w:rsidRDefault="002E6AB9" w14:paraId="117431D6" w14:textId="7777777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</w:rPr>
            </w:pPr>
            <w:r w:rsidRPr="00B6181A">
              <w:rPr>
                <w:rFonts w:asciiTheme="majorHAnsi" w:hAnsiTheme="majorHAnsi" w:cstheme="majorHAnsi"/>
                <w:color w:val="000000"/>
              </w:rPr>
              <w:t xml:space="preserve">300 </w:t>
            </w:r>
          </w:p>
          <w:p w:rsidRPr="00B6181A" w:rsidR="002E6AB9" w:rsidP="00742BA6" w:rsidRDefault="002E6AB9" w14:paraId="31A8A5C7" w14:textId="7777777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</w:rPr>
            </w:pPr>
          </w:p>
        </w:tc>
      </w:tr>
    </w:tbl>
    <w:p w:rsidR="00BD49EC" w:rsidRDefault="002E6AB9" w14:paraId="64B4A84E" w14:textId="77777777">
      <w:bookmarkStart w:name="_GoBack" w:id="0"/>
      <w:bookmarkEnd w:id="0"/>
    </w:p>
    <w:sectPr w:rsidR="00BD49EC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AB9"/>
    <w:rsid w:val="002E6AB9"/>
    <w:rsid w:val="00956EF5"/>
    <w:rsid w:val="00E86FF3"/>
    <w:rsid w:val="28A0D160"/>
    <w:rsid w:val="4C76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ABADD"/>
  <w15:chartTrackingRefBased/>
  <w15:docId w15:val="{7B78A35D-B918-4424-B205-1C02956D634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E6AB9"/>
    <w:pPr>
      <w:spacing w:after="0" w:line="240" w:lineRule="auto"/>
    </w:pPr>
    <w:rPr>
      <w:rFonts w:ascii="Calibri" w:hAnsi="Calibri" w:cs="Calibri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39480930B0D042874CD0F17EC4295B" ma:contentTypeVersion="10" ma:contentTypeDescription="Create a new document." ma:contentTypeScope="" ma:versionID="1ad68a00d5e2a00f5bfc307d471fc080">
  <xsd:schema xmlns:xsd="http://www.w3.org/2001/XMLSchema" xmlns:xs="http://www.w3.org/2001/XMLSchema" xmlns:p="http://schemas.microsoft.com/office/2006/metadata/properties" xmlns:ns2="efd8451b-6e76-4dd1-b4f3-2d43ce55d4de" targetNamespace="http://schemas.microsoft.com/office/2006/metadata/properties" ma:root="true" ma:fieldsID="7f138c365675a51ab9159f2325f9f1d2" ns2:_="">
    <xsd:import namespace="efd8451b-6e76-4dd1-b4f3-2d43ce55d4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8451b-6e76-4dd1-b4f3-2d43ce55d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E12DA06-4681-4670-827B-6511BA356FE7}"/>
</file>

<file path=customXml/itemProps2.xml><?xml version="1.0" encoding="utf-8"?>
<ds:datastoreItem xmlns:ds="http://schemas.openxmlformats.org/officeDocument/2006/customXml" ds:itemID="{64F26CB2-C59A-4FA3-98F2-85AA7DA0B5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80EE06-8040-478B-8E60-06F0B4ACDD4F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574d2d2-b6cc-48e3-aa70-d67503bd9404"/>
    <ds:schemaRef ds:uri="539310e0-5c44-43a1-8729-ba88327c4de6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Midtre Gauldal Kommune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Bakken</dc:creator>
  <cp:keywords/>
  <dc:description/>
  <cp:lastModifiedBy>Sekretær Gauldal Fotballklubb - Hovedstyre</cp:lastModifiedBy>
  <cp:revision>2</cp:revision>
  <dcterms:created xsi:type="dcterms:W3CDTF">2020-03-01T11:36:00Z</dcterms:created>
  <dcterms:modified xsi:type="dcterms:W3CDTF">2020-03-02T20:44:50Z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0x010100E039480930B0D042874CD0F17EC4295B</vt:lpwstr>
  </property>
</Properties>
</file>