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7FBD2" w14:textId="77777777" w:rsidR="00195443" w:rsidRDefault="00195443" w:rsidP="00195443">
      <w:pPr>
        <w:shd w:val="clear" w:color="auto" w:fill="FFFFFF"/>
        <w:spacing w:before="240" w:after="2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Protokoll for oppstartsmøte i Kvinnekomiteen </w:t>
      </w:r>
    </w:p>
    <w:p w14:paraId="37249609" w14:textId="0A448894" w:rsidR="00195443" w:rsidRDefault="00195443" w:rsidP="00195443">
      <w:pPr>
        <w:shd w:val="clear" w:color="auto" w:fill="FFFFFF"/>
        <w:spacing w:before="240" w:after="240" w:line="360" w:lineRule="auto"/>
        <w:rPr>
          <w:sz w:val="24"/>
          <w:szCs w:val="24"/>
        </w:rPr>
      </w:pPr>
      <w:r>
        <w:rPr>
          <w:b/>
          <w:sz w:val="24"/>
          <w:szCs w:val="24"/>
        </w:rPr>
        <w:t>Dato: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16.01.202</w:t>
      </w:r>
      <w:r w:rsidR="00001B93">
        <w:rPr>
          <w:sz w:val="24"/>
          <w:szCs w:val="24"/>
        </w:rPr>
        <w:t>5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Tid: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Kl. 21.00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Sted: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Teams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Til stede: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Leila </w:t>
      </w:r>
      <w:proofErr w:type="spellStart"/>
      <w:r>
        <w:rPr>
          <w:sz w:val="24"/>
          <w:szCs w:val="24"/>
        </w:rPr>
        <w:t>Chevalier</w:t>
      </w:r>
      <w:proofErr w:type="spellEnd"/>
      <w:r>
        <w:rPr>
          <w:sz w:val="24"/>
          <w:szCs w:val="24"/>
        </w:rPr>
        <w:t xml:space="preserve">, Irina Aschehoug, Janne von Koss Torkildsen </w:t>
      </w:r>
      <w:r>
        <w:rPr>
          <w:sz w:val="24"/>
          <w:szCs w:val="24"/>
        </w:rPr>
        <w:br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og Vilde Rislå Tengesdal (observatør/kontaktperson fra forbundsstyret)</w:t>
      </w:r>
    </w:p>
    <w:p w14:paraId="119C9C95" w14:textId="77777777" w:rsidR="00195443" w:rsidRDefault="00195443" w:rsidP="00195443">
      <w:pPr>
        <w:pStyle w:val="Overskrift3"/>
        <w:keepNext w:val="0"/>
        <w:keepLines w:val="0"/>
        <w:shd w:val="clear" w:color="auto" w:fill="FFFFFF"/>
        <w:spacing w:before="280"/>
        <w:rPr>
          <w:b/>
          <w:color w:val="000000"/>
          <w:sz w:val="26"/>
          <w:szCs w:val="26"/>
        </w:rPr>
      </w:pPr>
      <w:bookmarkStart w:id="0" w:name="_fqcnh24yeh0t" w:colFirst="0" w:colLast="0"/>
      <w:bookmarkEnd w:id="0"/>
      <w:r>
        <w:rPr>
          <w:b/>
          <w:color w:val="000000"/>
          <w:sz w:val="26"/>
          <w:szCs w:val="26"/>
        </w:rPr>
        <w:t xml:space="preserve">1. Etablering av Kvinnekomiteen </w:t>
      </w:r>
    </w:p>
    <w:p w14:paraId="402FB448" w14:textId="77777777" w:rsidR="00195443" w:rsidRDefault="00195443" w:rsidP="00195443"/>
    <w:p w14:paraId="0123F1D2" w14:textId="77777777" w:rsidR="00195443" w:rsidRDefault="00195443" w:rsidP="00195443">
      <w:pPr>
        <w:rPr>
          <w:color w:val="FF0000"/>
          <w:sz w:val="24"/>
          <w:szCs w:val="24"/>
        </w:rPr>
      </w:pPr>
      <w:r>
        <w:rPr>
          <w:sz w:val="24"/>
          <w:szCs w:val="24"/>
        </w:rPr>
        <w:t>Ny kvinnekomité ble etablert og hadde oppstartsmøte den 16.01.25.</w:t>
      </w:r>
    </w:p>
    <w:p w14:paraId="5B00B996" w14:textId="77777777" w:rsidR="00195443" w:rsidRDefault="00195443" w:rsidP="00195443">
      <w:pPr>
        <w:pStyle w:val="Overskrift3"/>
        <w:keepNext w:val="0"/>
        <w:keepLines w:val="0"/>
        <w:shd w:val="clear" w:color="auto" w:fill="FFFFFF"/>
        <w:spacing w:before="280"/>
        <w:rPr>
          <w:b/>
          <w:color w:val="000000"/>
          <w:sz w:val="26"/>
          <w:szCs w:val="26"/>
        </w:rPr>
      </w:pPr>
      <w:bookmarkStart w:id="1" w:name="_vxbdnpsp3f7e" w:colFirst="0" w:colLast="0"/>
      <w:bookmarkEnd w:id="1"/>
      <w:r>
        <w:rPr>
          <w:b/>
          <w:color w:val="000000"/>
          <w:sz w:val="26"/>
          <w:szCs w:val="26"/>
        </w:rPr>
        <w:t>2. Valg av leder</w:t>
      </w:r>
    </w:p>
    <w:p w14:paraId="45DCA774" w14:textId="77777777" w:rsidR="00195443" w:rsidRDefault="00195443" w:rsidP="00195443">
      <w:pPr>
        <w:shd w:val="clear" w:color="auto" w:fill="FFFFFF"/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Det ble gjennomført valg av leder. Leila </w:t>
      </w:r>
      <w:proofErr w:type="spellStart"/>
      <w:r>
        <w:rPr>
          <w:sz w:val="24"/>
          <w:szCs w:val="24"/>
        </w:rPr>
        <w:t>Chevalier</w:t>
      </w:r>
      <w:proofErr w:type="spellEnd"/>
      <w:r>
        <w:rPr>
          <w:sz w:val="24"/>
          <w:szCs w:val="24"/>
        </w:rPr>
        <w:t xml:space="preserve"> ble valgt som ny leder for kvinnekomiteen.</w:t>
      </w:r>
    </w:p>
    <w:p w14:paraId="3D10EB07" w14:textId="77777777" w:rsidR="00195443" w:rsidRDefault="00195443" w:rsidP="00195443">
      <w:pPr>
        <w:pStyle w:val="Overskrift3"/>
        <w:keepNext w:val="0"/>
        <w:keepLines w:val="0"/>
        <w:shd w:val="clear" w:color="auto" w:fill="FFFFFF"/>
        <w:spacing w:before="280"/>
        <w:rPr>
          <w:b/>
          <w:color w:val="000000"/>
          <w:sz w:val="26"/>
          <w:szCs w:val="26"/>
        </w:rPr>
      </w:pPr>
      <w:bookmarkStart w:id="2" w:name="_uffn36q87aca" w:colFirst="0" w:colLast="0"/>
      <w:bookmarkEnd w:id="2"/>
      <w:r>
        <w:rPr>
          <w:b/>
          <w:color w:val="000000"/>
          <w:sz w:val="26"/>
          <w:szCs w:val="26"/>
        </w:rPr>
        <w:t>3. Diskusjon om mandat</w:t>
      </w:r>
    </w:p>
    <w:p w14:paraId="4D1535DF" w14:textId="77777777" w:rsidR="00195443" w:rsidRDefault="00195443" w:rsidP="00195443">
      <w:pPr>
        <w:shd w:val="clear" w:color="auto" w:fill="FFFFFF"/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Komiteen diskuterte mandatet for kvinnekomiteen, og ønsker foreløpig å beholde eksisterende mandat.  </w:t>
      </w:r>
    </w:p>
    <w:p w14:paraId="41C08D0B" w14:textId="77777777" w:rsidR="00195443" w:rsidRDefault="00195443" w:rsidP="00195443">
      <w:pPr>
        <w:pStyle w:val="Overskrift3"/>
        <w:keepNext w:val="0"/>
        <w:keepLines w:val="0"/>
        <w:shd w:val="clear" w:color="auto" w:fill="FFFFFF"/>
        <w:spacing w:before="280"/>
        <w:rPr>
          <w:b/>
          <w:color w:val="000000"/>
          <w:sz w:val="26"/>
          <w:szCs w:val="26"/>
        </w:rPr>
      </w:pPr>
      <w:bookmarkStart w:id="3" w:name="_o4kcyifrd1ht" w:colFirst="0" w:colLast="0"/>
      <w:bookmarkEnd w:id="3"/>
      <w:r>
        <w:rPr>
          <w:b/>
          <w:color w:val="000000"/>
          <w:sz w:val="26"/>
          <w:szCs w:val="26"/>
        </w:rPr>
        <w:t>4. Fokusområder og arbeidsfelt</w:t>
      </w:r>
    </w:p>
    <w:p w14:paraId="12EFC174" w14:textId="77777777" w:rsidR="00195443" w:rsidRDefault="00195443" w:rsidP="00195443">
      <w:pPr>
        <w:shd w:val="clear" w:color="auto" w:fill="FFFFFF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Det ble gjennomført en innledende diskusjon om hvilke fokusområder og arbeidsfelt komiteen bør prioritere. Ingen formelle vedtak ble fattet, men temaet vil bli videre behandlet i kommende møter.</w:t>
      </w:r>
    </w:p>
    <w:p w14:paraId="12DD4C8B" w14:textId="77777777" w:rsidR="00195443" w:rsidRDefault="00195443" w:rsidP="00195443">
      <w:pPr>
        <w:shd w:val="clear" w:color="auto" w:fill="FFFFFF"/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Det ble særskilt diskutert hvordan og hvor Kvinnekomiteen kan bistå og hvilke forhold som er viktig å ta tak i for å løfte norsk kvinnefekting. Komiteen ønsker blant annet å støtte 1) utviklingen av et kvinnelandslag, 2) at de ulike aldersklassene med jenter/kvinner har faste kontaktpersoner som deltar på internasjonale stevner og arbeider for å bygge opp lag, 3) treningssamlinger for jenter/kvinner både nasjonalt og internasjonalt og 4) utarbeiding av en langtidsstrategi for kvinnefekting. </w:t>
      </w:r>
    </w:p>
    <w:p w14:paraId="0F534EE6" w14:textId="77777777" w:rsidR="00195443" w:rsidRDefault="00195443" w:rsidP="00195443">
      <w:pPr>
        <w:shd w:val="clear" w:color="auto" w:fill="FFFFFF"/>
        <w:spacing w:before="240" w:after="240"/>
        <w:rPr>
          <w:b/>
          <w:color w:val="000000"/>
          <w:sz w:val="26"/>
          <w:szCs w:val="26"/>
        </w:rPr>
      </w:pPr>
      <w:r>
        <w:rPr>
          <w:sz w:val="24"/>
          <w:szCs w:val="24"/>
        </w:rPr>
        <w:t xml:space="preserve">I tillegg ønsker Kvinnekomiteen å være tilgjengelige for kontakt og ta imot tilbakemeldinger for jenter i fektemiljøet. Det ble også diskutert viktigheten av å skape samhold mellom kvinnefektere på tvers av klubber.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195443">
        <w:rPr>
          <w:b/>
          <w:color w:val="000000"/>
          <w:sz w:val="24"/>
          <w:szCs w:val="24"/>
        </w:rPr>
        <w:t>5. Neste møte</w:t>
      </w:r>
    </w:p>
    <w:p w14:paraId="70F4B247" w14:textId="38FD2A62" w:rsidR="005A04D0" w:rsidRPr="00001B93" w:rsidRDefault="00195443" w:rsidP="00001B93">
      <w:pPr>
        <w:shd w:val="clear" w:color="auto" w:fill="FFFFFF"/>
        <w:spacing w:before="240" w:after="240"/>
        <w:rPr>
          <w:b/>
          <w:color w:val="000000"/>
          <w:sz w:val="26"/>
          <w:szCs w:val="26"/>
        </w:rPr>
      </w:pPr>
      <w:r>
        <w:rPr>
          <w:sz w:val="24"/>
          <w:szCs w:val="24"/>
        </w:rPr>
        <w:t>Leder kaller inn til nytt møte</w:t>
      </w:r>
    </w:p>
    <w:sectPr w:rsidR="005A04D0" w:rsidRPr="00001B93" w:rsidSect="0019544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443"/>
    <w:rsid w:val="00001B93"/>
    <w:rsid w:val="00195443"/>
    <w:rsid w:val="00462C51"/>
    <w:rsid w:val="00503A44"/>
    <w:rsid w:val="005A04D0"/>
    <w:rsid w:val="00E04D24"/>
    <w:rsid w:val="00F1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8767"/>
  <w15:chartTrackingRefBased/>
  <w15:docId w15:val="{0CD775E7-94C7-49AB-B359-23D81F8F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44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no"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54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nb-NO"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954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nb-NO"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544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nb-NO"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9544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nb-NO"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9544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nb-NO"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9544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nb-NO"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9544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nb-NO"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9544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nb-NO"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9544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nb-NO"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954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954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954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95443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95443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9544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9544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9544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9544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95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b-NO"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195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9544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b-NO"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95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9544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nb-NO"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19544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9544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nb-NO"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195443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954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nb-NO"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95443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954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3FBA7688A9D741AA9014646D14F40D" ma:contentTypeVersion="16" ma:contentTypeDescription="Opprett et nytt dokument." ma:contentTypeScope="" ma:versionID="ea4595a6003483c994e88af71eaaacf7">
  <xsd:schema xmlns:xsd="http://www.w3.org/2001/XMLSchema" xmlns:xs="http://www.w3.org/2001/XMLSchema" xmlns:p="http://schemas.microsoft.com/office/2006/metadata/properties" xmlns:ns2="f6b277fd-a029-4900-b985-7b95e2b0b566" xmlns:ns3="9e538389-cabc-4d4e-918a-8beb7ac0ecaa" xmlns:ns4="27524694-b7eb-4b69-a9f5-457342c229a4" targetNamespace="http://schemas.microsoft.com/office/2006/metadata/properties" ma:root="true" ma:fieldsID="6cbef60ad502c0fb9dc8e720999861e4" ns2:_="" ns3:_="" ns4:_="">
    <xsd:import namespace="f6b277fd-a029-4900-b985-7b95e2b0b566"/>
    <xsd:import namespace="9e538389-cabc-4d4e-918a-8beb7ac0ecaa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277fd-a029-4900-b985-7b95e2b0b5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430b45-12bc-4d29-8ba1-ba8c14c226b2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b277fd-a029-4900-b985-7b95e2b0b566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BF6443BA-7173-44BC-A6A6-0A732BF44B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B53C37-7C70-4E0F-A65A-6C48A11128B2}"/>
</file>

<file path=customXml/itemProps3.xml><?xml version="1.0" encoding="utf-8"?>
<ds:datastoreItem xmlns:ds="http://schemas.openxmlformats.org/officeDocument/2006/customXml" ds:itemID="{FF705220-9F53-4459-9CF2-CA54B90478E0}"/>
</file>

<file path=customXml/itemProps4.xml><?xml version="1.0" encoding="utf-8"?>
<ds:datastoreItem xmlns:ds="http://schemas.openxmlformats.org/officeDocument/2006/customXml" ds:itemID="{BC58822B-B602-4744-9127-72B2A35573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1317</Characters>
  <Application>Microsoft Office Word</Application>
  <DocSecurity>4</DocSecurity>
  <Lines>10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Eigil Tengesdal</dc:creator>
  <cp:keywords/>
  <dc:description/>
  <cp:lastModifiedBy>Bendiksen, Claes</cp:lastModifiedBy>
  <cp:revision>2</cp:revision>
  <cp:lastPrinted>2025-10-16T08:07:00Z</cp:lastPrinted>
  <dcterms:created xsi:type="dcterms:W3CDTF">2025-10-16T08:08:00Z</dcterms:created>
  <dcterms:modified xsi:type="dcterms:W3CDTF">2025-10-16T08:08:00Z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0x010100C53FBA7688A9D741AA9014646D14F40D</vt:lpwstr>
  </property>
</Properties>
</file>