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Times" w:hAnsi="Times" w:cs="Times"/>
          <w:sz w:val="36"/>
          <w:sz-cs w:val="36"/>
          <w:color w:val="00B050"/>
        </w:rPr>
        <w:t xml:space="preserve">Møteinnkalling </w:t>
      </w:r>
    </w:p>
    <w:p>
      <w:pPr/>
      <w:r>
        <w:rPr>
          <w:rFonts w:ascii="Times" w:hAnsi="Times" w:cs="Times"/>
          <w:sz w:val="36"/>
          <w:sz-cs w:val="36"/>
          <w:color w:val="00B050"/>
        </w:rPr>
        <w:t xml:space="preserve"/>
      </w:r>
    </w:p>
    <w:p>
      <w:pPr/>
      <w:r>
        <w:rPr>
          <w:rFonts w:ascii="Times" w:hAnsi="Times" w:cs="Times"/>
          <w:sz w:val="36"/>
          <w:sz-cs w:val="36"/>
          <w:color w:val="00B050"/>
        </w:rPr>
        <w:t xml:space="preserve"/>
      </w:r>
    </w:p>
    <w:p>
      <w:pPr/>
      <w:r>
        <w:rPr>
          <w:rFonts w:ascii="Times" w:hAnsi="Times" w:cs="Times"/>
          <w:sz w:val="36"/>
          <w:sz-cs w:val="36"/>
          <w:color w:val="00B050"/>
        </w:rPr>
        <w:t xml:space="preserve"/>
      </w:r>
    </w:p>
    <w:p>
      <w:pPr/>
      <w:r>
        <w:rPr>
          <w:rFonts w:ascii="Times" w:hAnsi="Times" w:cs="Times"/>
          <w:sz w:val="22"/>
          <w:sz-cs w:val="22"/>
          <w:i/>
        </w:rPr>
        <w:t xml:space="preserve">Møtetype / tema</w:t>
        <w:tab/>
        <w:t xml:space="preserve"/>
      </w:r>
      <w:r>
        <w:rPr>
          <w:rFonts w:ascii="Times" w:hAnsi="Times" w:cs="Times"/>
          <w:sz w:val="22"/>
          <w:sz-cs w:val="22"/>
          <w:b/>
        </w:rPr>
        <w:t xml:space="preserve">:</w:t>
      </w:r>
      <w:r>
        <w:rPr>
          <w:rFonts w:ascii="Times" w:hAnsi="Times" w:cs="Times"/>
          <w:sz w:val="22"/>
          <w:sz-cs w:val="22"/>
        </w:rPr>
        <w:t xml:space="preserve"/>
        <w:tab/>
        <w:t xml:space="preserve"/>
        <w:tab/>
        <w:t xml:space="preserve">Årlig møte, OIL Fotball</w:t>
      </w:r>
    </w:p>
    <w:p>
      <w:pPr/>
      <w:r>
        <w:rPr>
          <w:rFonts w:ascii="Times" w:hAnsi="Times" w:cs="Times"/>
          <w:sz w:val="22"/>
          <w:sz-cs w:val="22"/>
          <w:i/>
        </w:rPr>
        <w:t xml:space="preserve">Møtedato</w:t>
        <w:tab/>
        <w:t xml:space="preserve"/>
        <w:tab/>
        <w:t xml:space="preserve"/>
      </w:r>
      <w:r>
        <w:rPr>
          <w:rFonts w:ascii="Times" w:hAnsi="Times" w:cs="Times"/>
          <w:sz w:val="22"/>
          <w:sz-cs w:val="22"/>
          <w:b/>
        </w:rPr>
        <w:t xml:space="preserve">:</w:t>
      </w:r>
      <w:r>
        <w:rPr>
          <w:rFonts w:ascii="Times" w:hAnsi="Times" w:cs="Times"/>
          <w:sz w:val="22"/>
          <w:sz-cs w:val="22"/>
        </w:rPr>
        <w:t xml:space="preserve"/>
        <w:tab/>
        <w:t xml:space="preserve"/>
        <w:tab/>
        <w:t xml:space="preserve">Tirsdag 06.03.2018</w:t>
      </w:r>
    </w:p>
    <w:p>
      <w:pPr/>
      <w:r>
        <w:rPr>
          <w:rFonts w:ascii="Times" w:hAnsi="Times" w:cs="Times"/>
          <w:sz w:val="22"/>
          <w:sz-cs w:val="22"/>
          <w:i/>
        </w:rPr>
        <w:t xml:space="preserve">Møtestart</w:t>
        <w:tab/>
        <w:t xml:space="preserve"/>
        <w:tab/>
        <w:t xml:space="preserve"/>
      </w:r>
      <w:r>
        <w:rPr>
          <w:rFonts w:ascii="Times" w:hAnsi="Times" w:cs="Times"/>
          <w:sz w:val="22"/>
          <w:sz-cs w:val="22"/>
          <w:b/>
        </w:rPr>
        <w:t xml:space="preserve">:</w:t>
      </w:r>
      <w:r>
        <w:rPr>
          <w:rFonts w:ascii="Times" w:hAnsi="Times" w:cs="Times"/>
          <w:sz w:val="22"/>
          <w:sz-cs w:val="22"/>
        </w:rPr>
        <w:t xml:space="preserve"> </w:t>
        <w:tab/>
        <w:t xml:space="preserve"/>
        <w:tab/>
        <w:t xml:space="preserve">Kl. 19:30</w:t>
      </w:r>
    </w:p>
    <w:p>
      <w:pPr/>
      <w:r>
        <w:rPr>
          <w:rFonts w:ascii="Times" w:hAnsi="Times" w:cs="Times"/>
          <w:sz w:val="22"/>
          <w:sz-cs w:val="22"/>
          <w:i/>
        </w:rPr>
        <w:t xml:space="preserve">Møteslutt</w:t>
        <w:tab/>
        <w:t xml:space="preserve"/>
        <w:tab/>
        <w:t xml:space="preserve"/>
      </w:r>
      <w:r>
        <w:rPr>
          <w:rFonts w:ascii="Times" w:hAnsi="Times" w:cs="Times"/>
          <w:sz w:val="22"/>
          <w:sz-cs w:val="22"/>
        </w:rPr>
        <w:t xml:space="preserve">:</w:t>
        <w:tab/>
        <w:t xml:space="preserve"/>
        <w:tab/>
        <w:t xml:space="preserve">Kl. 21:30 </w:t>
      </w:r>
    </w:p>
    <w:p>
      <w:pPr/>
      <w:r>
        <w:rPr>
          <w:rFonts w:ascii="Times" w:hAnsi="Times" w:cs="Times"/>
          <w:sz w:val="22"/>
          <w:sz-cs w:val="22"/>
          <w:i/>
        </w:rPr>
        <w:t xml:space="preserve">Sted</w:t>
      </w:r>
      <w:r>
        <w:rPr>
          <w:rFonts w:ascii="Times" w:hAnsi="Times" w:cs="Times"/>
          <w:sz w:val="22"/>
          <w:sz-cs w:val="22"/>
        </w:rPr>
        <w:t xml:space="preserve"/>
        <w:tab/>
        <w:t xml:space="preserve"/>
        <w:tab/>
        <w:t xml:space="preserve">:</w:t>
        <w:tab/>
        <w:t xml:space="preserve"/>
        <w:tab/>
        <w:t xml:space="preserve">Kommunestyresalen</w:t>
      </w:r>
    </w:p>
    <w:p>
      <w:pPr/>
      <w:r>
        <w:rPr>
          <w:rFonts w:ascii="Times" w:hAnsi="Times" w:cs="Times"/>
          <w:sz w:val="22"/>
          <w:sz-cs w:val="22"/>
          <w:i/>
        </w:rPr>
        <w:t xml:space="preserve"/>
        <w:tab/>
        <w:t xml:space="preserve"/>
      </w:r>
    </w:p>
    <w:p>
      <w:pPr/>
      <w:r>
        <w:rPr>
          <w:rFonts w:ascii="Times" w:hAnsi="Times" w:cs="Times"/>
          <w:sz w:val="28"/>
          <w:sz-cs w:val="28"/>
          <w:b/>
        </w:rPr>
        <w:t xml:space="preserve">Innkalling til årlig møte i fotballgruppa OIL</w:t>
      </w:r>
    </w:p>
    <w:p>
      <w:pPr/>
      <w:r>
        <w:rPr>
          <w:rFonts w:ascii="Times" w:hAnsi="Times" w:cs="Times"/>
          <w:sz w:val="28"/>
          <w:sz-cs w:val="28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Saksliste: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ind w:left="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Gjennomgang fra lagene</w:t>
      </w:r>
    </w:p>
    <w:p>
      <w:pPr>
        <w:ind w:left="720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ind w:left="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Behandle regnskap.</w:t>
      </w:r>
    </w:p>
    <w:p>
      <w:pPr>
        <w:ind w:left="720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ind w:left="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Behandle gruppens årsberetning. 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ind w:left="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Fastsette budsjett.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ind w:left="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Fastsette årlig treningsavgift.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ind w:left="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Fremme innspill til årsplan for gruppens aktiviteter til hovedstyret.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ind w:left="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Valg</w:t>
      </w:r>
    </w:p>
    <w:p>
      <w:pPr/>
      <w:r>
        <w:rPr>
          <w:rFonts w:ascii="Times" w:hAnsi="Times" w:cs="Times"/>
          <w:sz w:val="24"/>
          <w:sz-cs w:val="24"/>
        </w:rPr>
        <w:t xml:space="preserve">Gruppestyret konstituerer seg selv, med mindre annet er besluttet av årsmøtet.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Forslag til saker som ønskes behandlet på årlige møtet må være sendt fotballgruppa innen onsdag 21.februar 2018.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Med hilsen</w:t>
      </w:r>
    </w:p>
    <w:p>
      <w:pPr/>
      <w:r>
        <w:rPr>
          <w:rFonts w:ascii="Times" w:hAnsi="Times" w:cs="Times"/>
          <w:sz w:val="24"/>
          <w:sz-cs w:val="24"/>
        </w:rPr>
        <w:t xml:space="preserve">Fotballgruppa OIL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sectPr>
      <w:pgSz w:w="11900" w:h="16840"/>
      <w:pgMar w:top="1134" w:right="1134" w:bottom="1134" w:left="1418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Oppdal kommune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Møteinnkalling i Fotballgruppa</dc:title>
  <dc:creator>Hans</dc:creator>
</cp:coreProperties>
</file>

<file path=docProps/meta.xml><?xml version="1.0" encoding="utf-8"?>
<meta xmlns="http://schemas.apple.com/cocoa/2006/metadata">
  <generator>CocoaOOXMLWriter/1187.4</generator>
</meta>
</file>