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78C" w:rsidRPr="002C678C" w:rsidRDefault="002C678C" w:rsidP="002C678C">
      <w:pPr>
        <w:rPr>
          <w:b/>
          <w:bCs/>
        </w:rPr>
      </w:pPr>
      <w:r>
        <w:rPr>
          <w:b/>
          <w:bCs/>
        </w:rPr>
        <w:tab/>
      </w:r>
    </w:p>
    <w:p w:rsidR="0098198B" w:rsidRDefault="0098198B" w:rsidP="0098198B">
      <w:pPr>
        <w:pStyle w:val="Overskrift2"/>
        <w:jc w:val="left"/>
        <w:rPr>
          <w:sz w:val="32"/>
        </w:rPr>
      </w:pPr>
    </w:p>
    <w:p w:rsidR="00A60156" w:rsidRPr="00A60156" w:rsidRDefault="00A60156" w:rsidP="00A60156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0156">
        <w:rPr>
          <w:rFonts w:ascii="Times New Roman" w:eastAsia="Times New Roman" w:hAnsi="Times New Roman" w:cs="Times New Roman"/>
          <w:color w:val="auto"/>
          <w:sz w:val="28"/>
          <w:szCs w:val="28"/>
        </w:rPr>
        <w:t>Sak 6. Forslag til behandling.</w:t>
      </w:r>
    </w:p>
    <w:p w:rsidR="00A60156" w:rsidRPr="00A60156" w:rsidRDefault="00A60156" w:rsidP="00A60156">
      <w:pPr>
        <w:rPr>
          <w:rFonts w:ascii="Times New Roman" w:eastAsia="Times New Roman" w:hAnsi="Times New Roman" w:cs="Times New Roman"/>
          <w:color w:val="auto"/>
        </w:rPr>
      </w:pPr>
    </w:p>
    <w:p w:rsidR="00A60156" w:rsidRPr="00A60156" w:rsidRDefault="00A60156" w:rsidP="00A60156">
      <w:pPr>
        <w:rPr>
          <w:rFonts w:ascii="Times New Roman" w:eastAsia="Times New Roman" w:hAnsi="Times New Roman" w:cs="Times New Roman"/>
          <w:color w:val="auto"/>
          <w:sz w:val="28"/>
        </w:rPr>
      </w:pPr>
      <w:r w:rsidRPr="00A60156">
        <w:rPr>
          <w:rFonts w:ascii="Times New Roman" w:eastAsia="Times New Roman" w:hAnsi="Times New Roman" w:cs="Times New Roman"/>
          <w:color w:val="auto"/>
          <w:sz w:val="28"/>
        </w:rPr>
        <w:t>Forslag 1</w:t>
      </w:r>
    </w:p>
    <w:p w:rsidR="00A60156" w:rsidRPr="00A60156" w:rsidRDefault="00A60156" w:rsidP="00A60156">
      <w:pPr>
        <w:rPr>
          <w:rFonts w:ascii="Times New Roman" w:eastAsia="Times New Roman" w:hAnsi="Times New Roman" w:cs="Times New Roman"/>
          <w:color w:val="auto"/>
        </w:rPr>
      </w:pPr>
    </w:p>
    <w:p w:rsidR="00A60156" w:rsidRPr="00A60156" w:rsidRDefault="00A60156" w:rsidP="00A60156">
      <w:pPr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A60156">
        <w:rPr>
          <w:rFonts w:ascii="Times New Roman" w:eastAsia="Times New Roman" w:hAnsi="Times New Roman" w:cs="Times New Roman"/>
          <w:b/>
          <w:color w:val="auto"/>
          <w:sz w:val="28"/>
        </w:rPr>
        <w:t xml:space="preserve">Ny organisasjonsplan, </w:t>
      </w:r>
      <w:proofErr w:type="spellStart"/>
      <w:r w:rsidRPr="00A60156">
        <w:rPr>
          <w:rFonts w:ascii="Times New Roman" w:eastAsia="Times New Roman" w:hAnsi="Times New Roman" w:cs="Times New Roman"/>
          <w:b/>
          <w:color w:val="auto"/>
          <w:sz w:val="28"/>
        </w:rPr>
        <w:t>ref</w:t>
      </w:r>
      <w:proofErr w:type="spellEnd"/>
      <w:r w:rsidRPr="00A60156"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proofErr w:type="spellStart"/>
      <w:r w:rsidRPr="00A60156">
        <w:rPr>
          <w:rFonts w:ascii="Times New Roman" w:eastAsia="Times New Roman" w:hAnsi="Times New Roman" w:cs="Times New Roman"/>
          <w:b/>
          <w:color w:val="auto"/>
          <w:sz w:val="28"/>
        </w:rPr>
        <w:t>pkt</w:t>
      </w:r>
      <w:proofErr w:type="spellEnd"/>
      <w:r w:rsidRPr="00A60156">
        <w:rPr>
          <w:rFonts w:ascii="Times New Roman" w:eastAsia="Times New Roman" w:hAnsi="Times New Roman" w:cs="Times New Roman"/>
          <w:b/>
          <w:color w:val="auto"/>
          <w:sz w:val="28"/>
        </w:rPr>
        <w:t xml:space="preserve"> 9.</w:t>
      </w:r>
    </w:p>
    <w:p w:rsidR="00A60156" w:rsidRPr="00A60156" w:rsidRDefault="00A60156" w:rsidP="00A60156">
      <w:pPr>
        <w:pStyle w:val="Listeavsnitt"/>
        <w:rPr>
          <w:rFonts w:ascii="Times New Roman" w:eastAsia="Times New Roman" w:hAnsi="Times New Roman"/>
          <w:sz w:val="24"/>
          <w:szCs w:val="24"/>
        </w:rPr>
      </w:pPr>
      <w:r w:rsidRPr="00A60156">
        <w:rPr>
          <w:rFonts w:ascii="Times New Roman" w:eastAsia="Times New Roman" w:hAnsi="Times New Roman"/>
          <w:sz w:val="24"/>
          <w:szCs w:val="24"/>
        </w:rPr>
        <w:t xml:space="preserve">Hovedstyret foreslår ny organisasjonsplan. </w:t>
      </w:r>
    </w:p>
    <w:p w:rsidR="00A60156" w:rsidRPr="00A60156" w:rsidRDefault="00A60156" w:rsidP="00A60156">
      <w:pPr>
        <w:pStyle w:val="Listeavsnitt"/>
        <w:rPr>
          <w:rFonts w:ascii="Times New Roman" w:eastAsia="Times New Roman" w:hAnsi="Times New Roman"/>
          <w:sz w:val="24"/>
          <w:szCs w:val="24"/>
        </w:rPr>
      </w:pPr>
      <w:r w:rsidRPr="00A60156">
        <w:rPr>
          <w:rFonts w:ascii="Times New Roman" w:eastAsia="Times New Roman" w:hAnsi="Times New Roman"/>
          <w:sz w:val="24"/>
          <w:szCs w:val="24"/>
        </w:rPr>
        <w:t>Dette innebærer et Hovedstyre med langt færre medlemmer. Ved siden av etableres et Styreråd.</w:t>
      </w:r>
    </w:p>
    <w:p w:rsidR="00A60156" w:rsidRDefault="00A60156" w:rsidP="00A60156">
      <w:pPr>
        <w:pStyle w:val="Listeavsnitt"/>
        <w:rPr>
          <w:rFonts w:eastAsia="Times New Roman"/>
        </w:rPr>
      </w:pPr>
      <w:r>
        <w:rPr>
          <w:noProof/>
        </w:rPr>
        <w:drawing>
          <wp:inline distT="0" distB="0" distL="0" distR="0" wp14:anchorId="761FE077" wp14:editId="3FF32AF1">
            <wp:extent cx="6031230" cy="2830195"/>
            <wp:effectExtent l="0" t="0" r="7620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156" w:rsidRPr="00A60156" w:rsidRDefault="00A60156" w:rsidP="00A60156">
      <w:pPr>
        <w:pStyle w:val="Listeavsnitt"/>
        <w:rPr>
          <w:rFonts w:ascii="Times New Roman" w:eastAsia="Times New Roman" w:hAnsi="Times New Roman"/>
          <w:b/>
          <w:sz w:val="24"/>
        </w:rPr>
      </w:pPr>
      <w:r w:rsidRPr="00A60156">
        <w:rPr>
          <w:rFonts w:ascii="Times New Roman" w:eastAsia="Times New Roman" w:hAnsi="Times New Roman"/>
          <w:b/>
          <w:sz w:val="24"/>
        </w:rPr>
        <w:t>Hovedstyret:</w:t>
      </w:r>
    </w:p>
    <w:p w:rsidR="00A60156" w:rsidRPr="00A60156" w:rsidRDefault="00A60156" w:rsidP="00A60156">
      <w:pPr>
        <w:pStyle w:val="Listeavsnitt"/>
        <w:numPr>
          <w:ilvl w:val="0"/>
          <w:numId w:val="14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Vil være det besluttende organ som forplikter overfor den juridiske enheten</w:t>
      </w:r>
    </w:p>
    <w:p w:rsidR="00A60156" w:rsidRPr="00A60156" w:rsidRDefault="00A60156" w:rsidP="00A60156">
      <w:pPr>
        <w:pStyle w:val="Listeavsnitt"/>
        <w:numPr>
          <w:ilvl w:val="0"/>
          <w:numId w:val="14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Vil ha ansvar for tilrettelegging for all aktivitet</w:t>
      </w:r>
    </w:p>
    <w:p w:rsidR="00A60156" w:rsidRPr="00A60156" w:rsidRDefault="00A60156" w:rsidP="00A60156">
      <w:pPr>
        <w:pStyle w:val="Listeavsnitt"/>
        <w:numPr>
          <w:ilvl w:val="0"/>
          <w:numId w:val="14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Vil ha ansvar for oppfølging av økonomi</w:t>
      </w:r>
    </w:p>
    <w:p w:rsidR="00A60156" w:rsidRPr="00A60156" w:rsidRDefault="00A60156" w:rsidP="00A60156">
      <w:pPr>
        <w:pStyle w:val="Listeavsnitt"/>
        <w:numPr>
          <w:ilvl w:val="0"/>
          <w:numId w:val="14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Fordeler med en mindre gruppe:</w:t>
      </w:r>
    </w:p>
    <w:p w:rsidR="00A60156" w:rsidRPr="00A60156" w:rsidRDefault="00A60156" w:rsidP="00A60156">
      <w:pPr>
        <w:pStyle w:val="Listeavsnitt"/>
        <w:numPr>
          <w:ilvl w:val="1"/>
          <w:numId w:val="14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Får ofte bedre dynamikk og kan være mere effektive</w:t>
      </w:r>
    </w:p>
    <w:p w:rsidR="00A60156" w:rsidRPr="00A60156" w:rsidRDefault="00A60156" w:rsidP="00A60156">
      <w:pPr>
        <w:pStyle w:val="Listeavsnitt"/>
        <w:numPr>
          <w:ilvl w:val="1"/>
          <w:numId w:val="14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Det er kun nøytrale styremedlemmer i gruppen</w:t>
      </w:r>
    </w:p>
    <w:p w:rsidR="00A60156" w:rsidRPr="00A60156" w:rsidRDefault="00A60156" w:rsidP="00A60156">
      <w:pPr>
        <w:pStyle w:val="Listeavsnitt"/>
        <w:numPr>
          <w:ilvl w:val="1"/>
          <w:numId w:val="14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Vil ha hyppigere styremøter</w:t>
      </w:r>
    </w:p>
    <w:p w:rsidR="00A60156" w:rsidRPr="00A60156" w:rsidRDefault="00A60156" w:rsidP="00A60156">
      <w:pPr>
        <w:ind w:left="720"/>
        <w:rPr>
          <w:rFonts w:ascii="Times New Roman" w:eastAsia="Times New Roman" w:hAnsi="Times New Roman" w:cs="Times New Roman"/>
          <w:b/>
          <w:color w:val="auto"/>
          <w:sz w:val="22"/>
        </w:rPr>
      </w:pPr>
      <w:r w:rsidRPr="00A60156">
        <w:rPr>
          <w:rFonts w:ascii="Times New Roman" w:eastAsia="Times New Roman" w:hAnsi="Times New Roman" w:cs="Times New Roman"/>
          <w:b/>
          <w:color w:val="auto"/>
          <w:sz w:val="22"/>
        </w:rPr>
        <w:t>Styreråd:</w:t>
      </w:r>
    </w:p>
    <w:p w:rsidR="00A60156" w:rsidRPr="00A60156" w:rsidRDefault="00A60156" w:rsidP="00A60156">
      <w:pPr>
        <w:pStyle w:val="Listeavsnitt"/>
        <w:numPr>
          <w:ilvl w:val="0"/>
          <w:numId w:val="15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Vil ha ansvar for all sportslig aktivitet</w:t>
      </w:r>
    </w:p>
    <w:p w:rsidR="00A60156" w:rsidRPr="00A60156" w:rsidRDefault="00A60156" w:rsidP="00A60156">
      <w:pPr>
        <w:pStyle w:val="Listeavsnitt"/>
        <w:numPr>
          <w:ilvl w:val="0"/>
          <w:numId w:val="15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Vil kunne melde inn saker til styret og bistå styret</w:t>
      </w:r>
    </w:p>
    <w:p w:rsidR="00A60156" w:rsidRPr="00A60156" w:rsidRDefault="00A60156" w:rsidP="00A60156">
      <w:pPr>
        <w:pStyle w:val="Listeavsnitt"/>
        <w:numPr>
          <w:ilvl w:val="0"/>
          <w:numId w:val="15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Skal jobbe etter et mandat gitt av styret</w:t>
      </w:r>
    </w:p>
    <w:p w:rsidR="00A60156" w:rsidRPr="00A60156" w:rsidRDefault="00A60156" w:rsidP="00A60156">
      <w:pPr>
        <w:pStyle w:val="Listeavsnitt"/>
        <w:numPr>
          <w:ilvl w:val="0"/>
          <w:numId w:val="15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Antar de vil ha 3-4 møter i året.</w:t>
      </w:r>
    </w:p>
    <w:p w:rsidR="00A60156" w:rsidRPr="00A60156" w:rsidRDefault="00A60156" w:rsidP="00A60156">
      <w:pPr>
        <w:pStyle w:val="Listeavsnitt"/>
        <w:numPr>
          <w:ilvl w:val="0"/>
          <w:numId w:val="15"/>
        </w:numPr>
        <w:contextualSpacing/>
        <w:rPr>
          <w:rFonts w:ascii="Times New Roman" w:eastAsia="Times New Roman" w:hAnsi="Times New Roman"/>
          <w:sz w:val="24"/>
        </w:rPr>
      </w:pPr>
      <w:r w:rsidRPr="00A60156">
        <w:rPr>
          <w:rFonts w:ascii="Times New Roman" w:eastAsia="Times New Roman" w:hAnsi="Times New Roman"/>
          <w:sz w:val="24"/>
        </w:rPr>
        <w:t>Styrerådet består av hovedstyret i tillegg til en representant fra hver av gruppene.</w:t>
      </w:r>
    </w:p>
    <w:p w:rsidR="00A60156" w:rsidRPr="00A60156" w:rsidRDefault="00A60156" w:rsidP="00A60156">
      <w:pPr>
        <w:rPr>
          <w:rFonts w:ascii="Times New Roman" w:eastAsia="Times New Roman" w:hAnsi="Times New Roman" w:cs="Times New Roman"/>
          <w:color w:val="auto"/>
          <w:sz w:val="22"/>
        </w:rPr>
      </w:pPr>
    </w:p>
    <w:p w:rsidR="00A60156" w:rsidRPr="00A60156" w:rsidRDefault="00A60156" w:rsidP="00A60156">
      <w:pPr>
        <w:rPr>
          <w:rFonts w:ascii="Times New Roman" w:eastAsia="Times New Roman" w:hAnsi="Times New Roman" w:cs="Times New Roman"/>
          <w:color w:val="auto"/>
          <w:sz w:val="22"/>
        </w:rPr>
      </w:pPr>
    </w:p>
    <w:p w:rsidR="00A60156" w:rsidRPr="00A60156" w:rsidRDefault="00A60156" w:rsidP="00A60156">
      <w:pPr>
        <w:numPr>
          <w:ilvl w:val="0"/>
          <w:numId w:val="16"/>
        </w:numPr>
        <w:tabs>
          <w:tab w:val="clear" w:pos="6237"/>
        </w:tabs>
        <w:spacing w:after="160" w:line="259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bCs/>
          <w:color w:val="auto"/>
          <w:sz w:val="24"/>
          <w:szCs w:val="24"/>
        </w:rPr>
        <w:t>Årsmøtet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 er idrettslagets høyeste myndighet, og avholdes hvert år innen utgangen av mars måned</w:t>
      </w:r>
    </w:p>
    <w:p w:rsidR="00A60156" w:rsidRPr="00A60156" w:rsidRDefault="00A60156" w:rsidP="00A60156">
      <w:pPr>
        <w:numPr>
          <w:ilvl w:val="0"/>
          <w:numId w:val="16"/>
        </w:numPr>
        <w:tabs>
          <w:tab w:val="clear" w:pos="6237"/>
        </w:tabs>
        <w:spacing w:after="160" w:line="259" w:lineRule="auto"/>
        <w:rPr>
          <w:rFonts w:ascii="Times New Roman" w:hAnsi="Times New Roman" w:cs="Times New Roman"/>
          <w:color w:val="auto"/>
          <w:sz w:val="22"/>
        </w:rPr>
      </w:pPr>
      <w:r w:rsidRPr="00A60156">
        <w:rPr>
          <w:rFonts w:ascii="Times New Roman" w:hAnsi="Times New Roman" w:cs="Times New Roman"/>
          <w:b/>
          <w:bCs/>
          <w:color w:val="auto"/>
          <w:sz w:val="24"/>
          <w:szCs w:val="24"/>
        </w:rPr>
        <w:t>Idrettslaget ledes og forpliktes av styret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, som er idrettslagets høyeste myndighet mellom årsmøtene 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br/>
        <w:t xml:space="preserve">Hovedstyret leder og forplikter laget. Dette innebærer at det er hovedstyret som kan foreta 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lastRenderedPageBreak/>
        <w:t>ansettelser og inngå evt. andre avtaler som forplikter idrettslaget juridisk.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br/>
        <w:t>Hovedstyret kan imidlertid gjennom særskilt instruks eller vedtak gi idrettslagets gren-/gruppestyrer</w:t>
      </w:r>
      <w:r w:rsidRPr="00A60156">
        <w:rPr>
          <w:rFonts w:ascii="Times New Roman" w:hAnsi="Times New Roman" w:cs="Times New Roman"/>
          <w:color w:val="auto"/>
          <w:sz w:val="22"/>
        </w:rPr>
        <w:t xml:space="preserve"> fullmakt til å forplikte laget innenfor instruksens/vedtakets rammer.</w:t>
      </w:r>
      <w:r w:rsidRPr="00A60156">
        <w:rPr>
          <w:rFonts w:ascii="Times New Roman" w:hAnsi="Times New Roman" w:cs="Times New Roman"/>
          <w:color w:val="auto"/>
          <w:sz w:val="22"/>
        </w:rPr>
        <w:br/>
        <w:t>Hovedstyret oppnevner ansvarlig for politiattest-ordningen og ansvarlig for barneidretten</w:t>
      </w:r>
    </w:p>
    <w:p w:rsidR="00A60156" w:rsidRPr="00A60156" w:rsidRDefault="00A60156" w:rsidP="00A60156">
      <w:pPr>
        <w:numPr>
          <w:ilvl w:val="0"/>
          <w:numId w:val="17"/>
        </w:numPr>
        <w:tabs>
          <w:tab w:val="clear" w:pos="6237"/>
        </w:tabs>
        <w:spacing w:after="160" w:line="259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Klubbens idrettsaktiviteter organiseres i grupper med </w:t>
      </w:r>
      <w:r w:rsidRPr="00A60156">
        <w:rPr>
          <w:rFonts w:ascii="Times New Roman" w:hAnsi="Times New Roman" w:cs="Times New Roman"/>
          <w:b/>
          <w:bCs/>
          <w:color w:val="auto"/>
          <w:sz w:val="24"/>
          <w:szCs w:val="24"/>
        </w:rPr>
        <w:t>gruppestyre på minst tre medlemmer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. Gruppestyret velges på </w:t>
      </w:r>
      <w:proofErr w:type="spellStart"/>
      <w:r w:rsidRPr="00A60156">
        <w:rPr>
          <w:rFonts w:ascii="Times New Roman" w:hAnsi="Times New Roman" w:cs="Times New Roman"/>
          <w:color w:val="auto"/>
          <w:sz w:val="24"/>
          <w:szCs w:val="24"/>
        </w:rPr>
        <w:t>hovedlagets</w:t>
      </w:r>
      <w:proofErr w:type="spellEnd"/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 årsmøtet.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br/>
        <w:t>Grupper kan ikke inngå avtaler eller representere idrettslaget utad uten hovedstyrets godkjenning eller fullmakt.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br/>
        <w:t xml:space="preserve">Gruppenes økonomiske </w:t>
      </w:r>
      <w:proofErr w:type="spellStart"/>
      <w:r w:rsidRPr="00A60156">
        <w:rPr>
          <w:rFonts w:ascii="Times New Roman" w:hAnsi="Times New Roman" w:cs="Times New Roman"/>
          <w:color w:val="auto"/>
          <w:sz w:val="24"/>
          <w:szCs w:val="24"/>
        </w:rPr>
        <w:t>fullmaktsramme</w:t>
      </w:r>
      <w:proofErr w:type="spellEnd"/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 er det årlige, årsmøtegodkjente driftsbudsjettet.</w:t>
      </w:r>
    </w:p>
    <w:p w:rsidR="00A60156" w:rsidRPr="00A60156" w:rsidRDefault="00A60156" w:rsidP="00A60156">
      <w:pPr>
        <w:numPr>
          <w:ilvl w:val="0"/>
          <w:numId w:val="17"/>
        </w:numPr>
        <w:tabs>
          <w:tab w:val="clear" w:pos="6237"/>
        </w:tabs>
        <w:spacing w:after="160" w:line="259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Kontrollkomiteen 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>skal påse at klubbens midler anvendes i henhold til lover, vedtak, bevilgninger og økonomiske rammer</w:t>
      </w:r>
    </w:p>
    <w:p w:rsidR="00A60156" w:rsidRPr="00A60156" w:rsidRDefault="00A60156" w:rsidP="00A60156">
      <w:pPr>
        <w:rPr>
          <w:rFonts w:ascii="Times New Roman" w:eastAsia="Times New Roman" w:hAnsi="Times New Roman" w:cs="Times New Roman"/>
          <w:color w:val="auto"/>
        </w:rPr>
      </w:pPr>
    </w:p>
    <w:p w:rsidR="00A60156" w:rsidRPr="00A60156" w:rsidRDefault="00A60156" w:rsidP="00A60156">
      <w:pPr>
        <w:rPr>
          <w:rFonts w:eastAsia="Times New Roman"/>
          <w:color w:val="auto"/>
        </w:rPr>
      </w:pPr>
    </w:p>
    <w:p w:rsidR="00A60156" w:rsidRPr="00A60156" w:rsidRDefault="00A60156" w:rsidP="00A60156">
      <w:pPr>
        <w:rPr>
          <w:rFonts w:eastAsia="Times New Roman"/>
          <w:color w:val="auto"/>
        </w:rPr>
      </w:pPr>
    </w:p>
    <w:p w:rsidR="00A60156" w:rsidRPr="00A60156" w:rsidRDefault="00A60156" w:rsidP="00A60156">
      <w:pPr>
        <w:rPr>
          <w:rFonts w:eastAsia="Times New Roman"/>
          <w:color w:val="auto"/>
        </w:rPr>
      </w:pPr>
    </w:p>
    <w:p w:rsidR="00A60156" w:rsidRPr="00A60156" w:rsidRDefault="00A60156" w:rsidP="00A60156">
      <w:pPr>
        <w:rPr>
          <w:rFonts w:eastAsia="Times New Roman"/>
          <w:color w:val="auto"/>
        </w:rPr>
      </w:pPr>
    </w:p>
    <w:p w:rsidR="00A60156" w:rsidRPr="00A60156" w:rsidRDefault="00A60156" w:rsidP="00A60156">
      <w:pPr>
        <w:rPr>
          <w:rFonts w:eastAsia="Times New Roman"/>
          <w:color w:val="auto"/>
        </w:rPr>
      </w:pPr>
      <w:bookmarkStart w:id="0" w:name="_GoBack"/>
      <w:bookmarkEnd w:id="0"/>
    </w:p>
    <w:p w:rsidR="00A60156" w:rsidRPr="00A60156" w:rsidRDefault="00A60156" w:rsidP="00A60156">
      <w:pPr>
        <w:rPr>
          <w:rFonts w:eastAsia="Times New Roman"/>
          <w:color w:val="auto"/>
        </w:rPr>
      </w:pPr>
    </w:p>
    <w:p w:rsidR="00A60156" w:rsidRPr="00A60156" w:rsidRDefault="00A60156" w:rsidP="00A60156">
      <w:pPr>
        <w:rPr>
          <w:rFonts w:eastAsia="Times New Roman"/>
          <w:color w:val="auto"/>
        </w:rPr>
      </w:pPr>
    </w:p>
    <w:p w:rsidR="002C678C" w:rsidRDefault="002C678C" w:rsidP="002C678C">
      <w:pPr>
        <w:rPr>
          <w:lang w:val="de-DE"/>
        </w:rPr>
      </w:pPr>
    </w:p>
    <w:sectPr w:rsidR="002C678C" w:rsidSect="00A60156">
      <w:headerReference w:type="default" r:id="rId8"/>
      <w:footerReference w:type="default" r:id="rId9"/>
      <w:pgSz w:w="11900" w:h="16840"/>
      <w:pgMar w:top="2127" w:right="843" w:bottom="709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59B" w:rsidRDefault="00B40348">
      <w:pPr>
        <w:spacing w:line="240" w:lineRule="auto"/>
      </w:pPr>
      <w:r>
        <w:separator/>
      </w:r>
    </w:p>
  </w:endnote>
  <w:endnote w:type="continuationSeparator" w:id="0">
    <w:p w:rsidR="0037459B" w:rsidRDefault="00B403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aramond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92F" w:rsidRPr="002F13B3" w:rsidRDefault="0038192F" w:rsidP="002F13B3">
    <w:pPr>
      <w:pStyle w:val="Bunntekst"/>
      <w:jc w:val="center"/>
      <w:rPr>
        <w:rFonts w:ascii="Arial" w:hAnsi="Arial"/>
        <w:sz w:val="22"/>
      </w:rPr>
    </w:pPr>
    <w:r w:rsidRPr="002F13B3">
      <w:rPr>
        <w:rFonts w:ascii="Arial" w:hAnsi="Arial"/>
        <w:sz w:val="22"/>
      </w:rPr>
      <w:t>www.nj</w:t>
    </w:r>
    <w:r w:rsidR="002C619C">
      <w:rPr>
        <w:rFonts w:ascii="Arial" w:hAnsi="Arial"/>
        <w:sz w:val="22"/>
      </w:rPr>
      <w:t>aa</w:t>
    </w:r>
    <w:r w:rsidRPr="002F13B3">
      <w:rPr>
        <w:rFonts w:ascii="Arial" w:hAnsi="Arial"/>
        <w:sz w:val="22"/>
      </w:rPr>
      <w:t>rd.no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59B" w:rsidRDefault="00B40348">
      <w:pPr>
        <w:spacing w:line="240" w:lineRule="auto"/>
      </w:pPr>
      <w:r>
        <w:separator/>
      </w:r>
    </w:p>
  </w:footnote>
  <w:footnote w:type="continuationSeparator" w:id="0">
    <w:p w:rsidR="0037459B" w:rsidRDefault="00B403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92F" w:rsidRDefault="00976240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5639"/>
          <wp:effectExtent l="25400" t="0" r="9200" b="0"/>
          <wp:wrapNone/>
          <wp:docPr id="5" name="Bilde 5" descr="Nøyt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øytr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85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FEC8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2C2E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8940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7ECDD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26643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DC6D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65E5F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22A6B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B469E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841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8E47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F32B5F"/>
    <w:multiLevelType w:val="hybridMultilevel"/>
    <w:tmpl w:val="103054F6"/>
    <w:lvl w:ilvl="0" w:tplc="B8C27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6A9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C3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104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8A9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06F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67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96F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E8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C7D4602"/>
    <w:multiLevelType w:val="hybridMultilevel"/>
    <w:tmpl w:val="EB3E56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3E7F7F"/>
    <w:multiLevelType w:val="hybridMultilevel"/>
    <w:tmpl w:val="258024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A4E41"/>
    <w:multiLevelType w:val="hybridMultilevel"/>
    <w:tmpl w:val="496E9414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67B6C07"/>
    <w:multiLevelType w:val="hybridMultilevel"/>
    <w:tmpl w:val="CB983AA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F077D2"/>
    <w:multiLevelType w:val="hybridMultilevel"/>
    <w:tmpl w:val="01FEAAF2"/>
    <w:lvl w:ilvl="0" w:tplc="74708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2EE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0B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A88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16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545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3A9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0F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E65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3"/>
  </w:num>
  <w:num w:numId="14">
    <w:abstractNumId w:val="15"/>
  </w:num>
  <w:num w:numId="15">
    <w:abstractNumId w:val="12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B3"/>
    <w:rsid w:val="00013743"/>
    <w:rsid w:val="000515AB"/>
    <w:rsid w:val="00146C5F"/>
    <w:rsid w:val="00201ECF"/>
    <w:rsid w:val="002C619C"/>
    <w:rsid w:val="002C678C"/>
    <w:rsid w:val="002E55D9"/>
    <w:rsid w:val="002F13B3"/>
    <w:rsid w:val="0037459B"/>
    <w:rsid w:val="0038192F"/>
    <w:rsid w:val="003D3E47"/>
    <w:rsid w:val="00435CEF"/>
    <w:rsid w:val="00522EE8"/>
    <w:rsid w:val="006B6CE6"/>
    <w:rsid w:val="006E1222"/>
    <w:rsid w:val="00851E1D"/>
    <w:rsid w:val="008A6AE1"/>
    <w:rsid w:val="008E29F7"/>
    <w:rsid w:val="00906B6D"/>
    <w:rsid w:val="00976240"/>
    <w:rsid w:val="0098198B"/>
    <w:rsid w:val="009C139C"/>
    <w:rsid w:val="009E4360"/>
    <w:rsid w:val="00A34A37"/>
    <w:rsid w:val="00A60156"/>
    <w:rsid w:val="00B40348"/>
    <w:rsid w:val="00B52EAC"/>
    <w:rsid w:val="00DB588A"/>
    <w:rsid w:val="00DF6EFB"/>
    <w:rsid w:val="00E34C47"/>
    <w:rsid w:val="00EF6DB6"/>
    <w:rsid w:val="00F345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04F67"/>
  <w15:docId w15:val="{F9CE55BC-BF2C-43CC-A93D-1BA907BB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EFC"/>
    <w:pPr>
      <w:tabs>
        <w:tab w:val="left" w:pos="6237"/>
      </w:tabs>
      <w:spacing w:after="0" w:line="276" w:lineRule="auto"/>
    </w:pPr>
    <w:rPr>
      <w:rFonts w:ascii="AGaramond" w:eastAsiaTheme="minorEastAsia" w:hAnsi="AGaramond"/>
      <w:color w:val="808080" w:themeColor="background1" w:themeShade="80"/>
      <w:sz w:val="20"/>
      <w:szCs w:val="22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8E29F7"/>
    <w:pPr>
      <w:keepNext/>
      <w:tabs>
        <w:tab w:val="clear" w:pos="6237"/>
      </w:tabs>
      <w:spacing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Overskrift2">
    <w:name w:val="heading 2"/>
    <w:basedOn w:val="Normal"/>
    <w:next w:val="Normal"/>
    <w:link w:val="Overskrift2Tegn"/>
    <w:qFormat/>
    <w:rsid w:val="008E29F7"/>
    <w:pPr>
      <w:keepNext/>
      <w:tabs>
        <w:tab w:val="clear" w:pos="6237"/>
      </w:tabs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40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ATekst">
    <w:name w:val="KA Tekst"/>
    <w:basedOn w:val="Normal"/>
    <w:qFormat/>
    <w:rsid w:val="00382D0D"/>
    <w:pPr>
      <w:tabs>
        <w:tab w:val="clear" w:pos="6237"/>
        <w:tab w:val="left" w:pos="3787"/>
      </w:tabs>
      <w:spacing w:line="260" w:lineRule="exact"/>
    </w:pPr>
    <w:rPr>
      <w:rFonts w:ascii="Arial" w:hAnsi="Arial"/>
      <w:color w:val="000000"/>
    </w:rPr>
  </w:style>
  <w:style w:type="paragraph" w:styleId="Topptekst">
    <w:name w:val="header"/>
    <w:basedOn w:val="Normal"/>
    <w:link w:val="TopptekstTegn"/>
    <w:uiPriority w:val="99"/>
    <w:semiHidden/>
    <w:unhideWhenUsed/>
    <w:rsid w:val="002F13B3"/>
    <w:pPr>
      <w:tabs>
        <w:tab w:val="clear" w:pos="6237"/>
        <w:tab w:val="center" w:pos="4320"/>
        <w:tab w:val="right" w:pos="8640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F13B3"/>
    <w:rPr>
      <w:rFonts w:ascii="AGaramond" w:eastAsiaTheme="minorEastAsia" w:hAnsi="AGaramond"/>
      <w:color w:val="808080" w:themeColor="background1" w:themeShade="80"/>
      <w:sz w:val="20"/>
      <w:szCs w:val="22"/>
      <w:lang w:eastAsia="nb-NO"/>
    </w:rPr>
  </w:style>
  <w:style w:type="paragraph" w:styleId="Bunntekst">
    <w:name w:val="footer"/>
    <w:basedOn w:val="Normal"/>
    <w:link w:val="BunntekstTegn"/>
    <w:uiPriority w:val="99"/>
    <w:semiHidden/>
    <w:unhideWhenUsed/>
    <w:rsid w:val="002F13B3"/>
    <w:pPr>
      <w:tabs>
        <w:tab w:val="clear" w:pos="6237"/>
        <w:tab w:val="center" w:pos="4320"/>
        <w:tab w:val="right" w:pos="8640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2F13B3"/>
    <w:rPr>
      <w:rFonts w:ascii="AGaramond" w:eastAsiaTheme="minorEastAsia" w:hAnsi="AGaramond"/>
      <w:color w:val="808080" w:themeColor="background1" w:themeShade="80"/>
      <w:sz w:val="20"/>
      <w:szCs w:val="22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8E29F7"/>
    <w:rPr>
      <w:rFonts w:ascii="Times New Roman" w:eastAsia="Times New Roman" w:hAnsi="Times New Roman" w:cs="Times New Roman"/>
      <w:b/>
      <w:bCs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8E29F7"/>
    <w:rPr>
      <w:rFonts w:ascii="Times New Roman" w:eastAsia="Times New Roman" w:hAnsi="Times New Roman" w:cs="Times New Roman"/>
      <w:b/>
      <w:bCs/>
      <w:sz w:val="40"/>
      <w:lang w:eastAsia="nb-NO"/>
    </w:rPr>
  </w:style>
  <w:style w:type="paragraph" w:styleId="Listeavsnitt">
    <w:name w:val="List Paragraph"/>
    <w:basedOn w:val="Normal"/>
    <w:uiPriority w:val="34"/>
    <w:qFormat/>
    <w:rsid w:val="008E29F7"/>
    <w:pPr>
      <w:tabs>
        <w:tab w:val="clear" w:pos="6237"/>
      </w:tabs>
      <w:spacing w:line="240" w:lineRule="auto"/>
      <w:ind w:left="720"/>
    </w:pPr>
    <w:rPr>
      <w:rFonts w:ascii="Calibri" w:eastAsia="Calibri" w:hAnsi="Calibri" w:cs="Times New Roman"/>
      <w:color w:val="auto"/>
      <w:sz w:val="22"/>
    </w:rPr>
  </w:style>
  <w:style w:type="paragraph" w:customStyle="1" w:styleId="BasicParagraph">
    <w:name w:val="[Basic Paragraph]"/>
    <w:basedOn w:val="Normal"/>
    <w:uiPriority w:val="99"/>
    <w:rsid w:val="006B6CE6"/>
    <w:pPr>
      <w:tabs>
        <w:tab w:val="clear" w:pos="6237"/>
      </w:tabs>
      <w:autoSpaceDE w:val="0"/>
      <w:autoSpaceDN w:val="0"/>
      <w:adjustRightInd w:val="0"/>
      <w:spacing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Rønning</dc:creator>
  <cp:keywords/>
  <cp:lastModifiedBy>Marianne Holen</cp:lastModifiedBy>
  <cp:revision>3</cp:revision>
  <dcterms:created xsi:type="dcterms:W3CDTF">2018-03-08T18:13:00Z</dcterms:created>
  <dcterms:modified xsi:type="dcterms:W3CDTF">2018-03-08T18:18:00Z</dcterms:modified>
</cp:coreProperties>
</file>