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668EA" w14:textId="3982C5A8" w:rsidR="0012135D" w:rsidRDefault="000F6C78" w:rsidP="000F6C78">
      <w:pPr>
        <w:jc w:val="center"/>
      </w:pPr>
      <w:r>
        <w:rPr>
          <w:noProof/>
        </w:rPr>
        <w:drawing>
          <wp:inline distT="0" distB="0" distL="0" distR="0" wp14:anchorId="2D9C2C97" wp14:editId="1E1EBAC8">
            <wp:extent cx="3816350" cy="1282700"/>
            <wp:effectExtent l="0" t="0" r="0" b="0"/>
            <wp:docPr id="1241050939" name="Bilde 1" descr="Et bilde som inneholder Font, tekst, Grafikk, hvi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50939" name="Bilde 1" descr="Et bilde som inneholder Font, tekst, Grafikk, hvit&#10;&#10;Automatisk generert beskrivelse"/>
                    <pic:cNvPicPr/>
                  </pic:nvPicPr>
                  <pic:blipFill>
                    <a:blip r:embed="rId11"/>
                    <a:stretch>
                      <a:fillRect/>
                    </a:stretch>
                  </pic:blipFill>
                  <pic:spPr>
                    <a:xfrm>
                      <a:off x="0" y="0"/>
                      <a:ext cx="3817913" cy="1283225"/>
                    </a:xfrm>
                    <a:prstGeom prst="rect">
                      <a:avLst/>
                    </a:prstGeom>
                  </pic:spPr>
                </pic:pic>
              </a:graphicData>
            </a:graphic>
          </wp:inline>
        </w:drawing>
      </w:r>
    </w:p>
    <w:p w14:paraId="57031DF8" w14:textId="77777777" w:rsidR="0012135D" w:rsidRDefault="0012135D" w:rsidP="0012135D"/>
    <w:p w14:paraId="2DA19AF2" w14:textId="77777777" w:rsidR="0012135D" w:rsidRPr="003D6111" w:rsidRDefault="0012135D" w:rsidP="0012135D">
      <w:pPr>
        <w:pStyle w:val="Default"/>
        <w:rPr>
          <w:color w:val="70AD47" w:themeColor="accent6"/>
          <w:sz w:val="32"/>
        </w:rPr>
      </w:pPr>
    </w:p>
    <w:p w14:paraId="3AB0646D" w14:textId="0E57CC54" w:rsidR="000C5A72" w:rsidRDefault="000F6C78" w:rsidP="0012135D">
      <w:pPr>
        <w:pStyle w:val="Tittel"/>
        <w:jc w:val="center"/>
      </w:pPr>
      <w:r>
        <w:t>L</w:t>
      </w:r>
      <w:r w:rsidR="0012135D">
        <w:t xml:space="preserve">ANDSSTEVNET FOR REKRUTTER </w:t>
      </w:r>
    </w:p>
    <w:p w14:paraId="2A62F9EB" w14:textId="321A6C10" w:rsidR="000C5A72" w:rsidRDefault="000C5A72" w:rsidP="0012135D">
      <w:pPr>
        <w:pStyle w:val="Tittel"/>
        <w:jc w:val="center"/>
      </w:pPr>
      <w:r>
        <w:t xml:space="preserve">RIFLE 50m </w:t>
      </w:r>
    </w:p>
    <w:p w14:paraId="362B4A30" w14:textId="3D601719" w:rsidR="0012135D" w:rsidRDefault="0012135D" w:rsidP="0012135D">
      <w:pPr>
        <w:pStyle w:val="Tittel"/>
        <w:jc w:val="center"/>
      </w:pPr>
      <w:r>
        <w:t>20</w:t>
      </w:r>
      <w:r w:rsidR="000C5A72">
        <w:t>23</w:t>
      </w:r>
    </w:p>
    <w:p w14:paraId="35C9D8D2" w14:textId="77777777" w:rsidR="0012135D" w:rsidRPr="003D6111" w:rsidRDefault="0012135D" w:rsidP="0012135D">
      <w:pPr>
        <w:pStyle w:val="Default"/>
        <w:jc w:val="center"/>
        <w:rPr>
          <w:rFonts w:ascii="Verdana" w:hAnsi="Verdana" w:cs="Verdana"/>
          <w:color w:val="70AD47" w:themeColor="accent6"/>
          <w:sz w:val="40"/>
          <w:szCs w:val="40"/>
        </w:rPr>
      </w:pPr>
    </w:p>
    <w:p w14:paraId="1B8FD1C6" w14:textId="75C4A6A5" w:rsidR="0012135D" w:rsidRDefault="000C5A72" w:rsidP="0012135D">
      <w:pPr>
        <w:pStyle w:val="Default"/>
        <w:jc w:val="center"/>
        <w:rPr>
          <w:sz w:val="32"/>
          <w:szCs w:val="32"/>
        </w:rPr>
      </w:pPr>
      <w:r>
        <w:rPr>
          <w:sz w:val="32"/>
          <w:szCs w:val="32"/>
        </w:rPr>
        <w:t xml:space="preserve">Lørdag 9 september </w:t>
      </w:r>
    </w:p>
    <w:p w14:paraId="12291BAD" w14:textId="77777777" w:rsidR="000C5A72" w:rsidRDefault="000C5A72" w:rsidP="0012135D">
      <w:pPr>
        <w:pStyle w:val="Default"/>
        <w:jc w:val="center"/>
        <w:rPr>
          <w:sz w:val="32"/>
          <w:szCs w:val="32"/>
        </w:rPr>
      </w:pPr>
    </w:p>
    <w:p w14:paraId="7B661EC9" w14:textId="77777777" w:rsidR="000C5A72" w:rsidRDefault="000C5A72" w:rsidP="0012135D">
      <w:pPr>
        <w:pStyle w:val="Default"/>
        <w:jc w:val="center"/>
        <w:rPr>
          <w:b/>
          <w:bCs/>
          <w:sz w:val="32"/>
          <w:szCs w:val="32"/>
        </w:rPr>
      </w:pPr>
      <w:r>
        <w:rPr>
          <w:b/>
          <w:bCs/>
          <w:sz w:val="32"/>
          <w:szCs w:val="32"/>
        </w:rPr>
        <w:t xml:space="preserve">TERNINGMOEN </w:t>
      </w:r>
    </w:p>
    <w:p w14:paraId="776F5877" w14:textId="0402D305" w:rsidR="0012135D" w:rsidRDefault="000C5A72" w:rsidP="0012135D">
      <w:pPr>
        <w:pStyle w:val="Default"/>
        <w:jc w:val="center"/>
        <w:rPr>
          <w:b/>
          <w:bCs/>
          <w:sz w:val="32"/>
          <w:szCs w:val="32"/>
        </w:rPr>
      </w:pPr>
      <w:r>
        <w:rPr>
          <w:b/>
          <w:bCs/>
          <w:sz w:val="32"/>
          <w:szCs w:val="32"/>
        </w:rPr>
        <w:t>ELVERUM</w:t>
      </w:r>
    </w:p>
    <w:p w14:paraId="6B1F83DD" w14:textId="77777777" w:rsidR="00C3549E" w:rsidRDefault="00C3549E" w:rsidP="0012135D">
      <w:pPr>
        <w:pStyle w:val="Default"/>
        <w:jc w:val="center"/>
        <w:rPr>
          <w:sz w:val="32"/>
          <w:szCs w:val="32"/>
        </w:rPr>
      </w:pPr>
    </w:p>
    <w:p w14:paraId="05A1CEA3" w14:textId="2A097D59" w:rsidR="0012135D" w:rsidRDefault="00C3549E" w:rsidP="00C3549E">
      <w:pPr>
        <w:jc w:val="center"/>
      </w:pPr>
      <w:r>
        <w:rPr>
          <w:noProof/>
        </w:rPr>
        <w:drawing>
          <wp:inline distT="0" distB="0" distL="0" distR="0" wp14:anchorId="491A8EC1" wp14:editId="52097ACF">
            <wp:extent cx="2291080" cy="2616200"/>
            <wp:effectExtent l="0" t="0" r="0" b="0"/>
            <wp:docPr id="1042399084" name="Bilde 1" descr="Et bilde som inneholder person, klær, Menneskeansikt, våp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99084" name="Bilde 1" descr="Et bilde som inneholder person, klær, Menneskeansikt, våpen&#10;&#10;Automatisk generert beskrivelse"/>
                    <pic:cNvPicPr/>
                  </pic:nvPicPr>
                  <pic:blipFill>
                    <a:blip r:embed="rId12"/>
                    <a:stretch>
                      <a:fillRect/>
                    </a:stretch>
                  </pic:blipFill>
                  <pic:spPr>
                    <a:xfrm>
                      <a:off x="0" y="0"/>
                      <a:ext cx="2294776" cy="2620420"/>
                    </a:xfrm>
                    <a:prstGeom prst="rect">
                      <a:avLst/>
                    </a:prstGeom>
                  </pic:spPr>
                </pic:pic>
              </a:graphicData>
            </a:graphic>
          </wp:inline>
        </w:drawing>
      </w:r>
    </w:p>
    <w:p w14:paraId="2B80EB01" w14:textId="77777777" w:rsidR="0012135D" w:rsidRDefault="0012135D" w:rsidP="0012135D"/>
    <w:p w14:paraId="64A07E2C" w14:textId="77777777" w:rsidR="00C3549E" w:rsidRDefault="00C3549E" w:rsidP="00C3549E">
      <w:pPr>
        <w:jc w:val="center"/>
      </w:pPr>
      <w:r>
        <w:rPr>
          <w:noProof/>
        </w:rPr>
        <w:drawing>
          <wp:inline distT="0" distB="0" distL="0" distR="0" wp14:anchorId="0C6AE5D7" wp14:editId="7C00306F">
            <wp:extent cx="1047750" cy="1047750"/>
            <wp:effectExtent l="0" t="0" r="0" b="0"/>
            <wp:docPr id="856077642" name="Bilde 856077642" descr="Norges Skytterfo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es Skytterforb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bookmarkStart w:id="0" w:name="_Toc129873631"/>
    </w:p>
    <w:p w14:paraId="0ECA4F5E" w14:textId="07E483CA" w:rsidR="0012135D" w:rsidRPr="00C3549E" w:rsidRDefault="0012135D" w:rsidP="00C3549E">
      <w:pPr>
        <w:jc w:val="center"/>
        <w:rPr>
          <w:b/>
          <w:bCs/>
          <w:sz w:val="28"/>
          <w:szCs w:val="28"/>
        </w:rPr>
      </w:pPr>
      <w:r w:rsidRPr="00C3549E">
        <w:rPr>
          <w:b/>
          <w:bCs/>
          <w:sz w:val="28"/>
          <w:szCs w:val="28"/>
        </w:rPr>
        <w:lastRenderedPageBreak/>
        <w:t>Velkommen til Landsstevnet for rekrutter</w:t>
      </w:r>
      <w:bookmarkEnd w:id="0"/>
    </w:p>
    <w:p w14:paraId="59D7E12A" w14:textId="5D920741" w:rsidR="0012135D" w:rsidRPr="00E55EAA" w:rsidRDefault="000C5A72" w:rsidP="0012135D">
      <w:r>
        <w:t>Landsstevnet for rekr</w:t>
      </w:r>
      <w:r w:rsidR="00C3549E">
        <w:t xml:space="preserve">utter avvikles i Elverum </w:t>
      </w:r>
      <w:r>
        <w:t xml:space="preserve">som en erstatning for et arrangement som skulle ha vært arrangert i juni, men som </w:t>
      </w:r>
      <w:r w:rsidR="00C3549E">
        <w:t xml:space="preserve">dessverre </w:t>
      </w:r>
      <w:r>
        <w:t xml:space="preserve">ble avlyst. </w:t>
      </w:r>
      <w:r w:rsidR="00C3549E">
        <w:t xml:space="preserve">Nå legges landsstevnet til Elverum Open hvor det også er NM 300m for alle klasser og NM for veteraner på 50m.  Det ligger med andre ord an til en skikkelig avslutning på utendørssesongen. </w:t>
      </w:r>
    </w:p>
    <w:sdt>
      <w:sdtPr>
        <w:rPr>
          <w:rFonts w:asciiTheme="minorHAnsi" w:eastAsiaTheme="minorHAnsi" w:hAnsiTheme="minorHAnsi" w:cstheme="minorBidi"/>
          <w:color w:val="auto"/>
          <w:sz w:val="22"/>
          <w:szCs w:val="22"/>
          <w:lang w:eastAsia="en-US"/>
        </w:rPr>
        <w:id w:val="-12761679"/>
        <w:docPartObj>
          <w:docPartGallery w:val="Table of Contents"/>
          <w:docPartUnique/>
        </w:docPartObj>
      </w:sdtPr>
      <w:sdtEndPr>
        <w:rPr>
          <w:b/>
          <w:bCs/>
        </w:rPr>
      </w:sdtEndPr>
      <w:sdtContent>
        <w:p w14:paraId="4650BFAE" w14:textId="0AAF3C0D" w:rsidR="008E549A" w:rsidRDefault="008E549A">
          <w:pPr>
            <w:pStyle w:val="Overskriftforinnholdsfortegnelse"/>
          </w:pPr>
          <w:r>
            <w:t>Innhold</w:t>
          </w:r>
        </w:p>
        <w:p w14:paraId="46951E11" w14:textId="279DA760" w:rsidR="005E57F9" w:rsidRDefault="008E549A">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29873631" w:history="1">
            <w:r w:rsidR="005E57F9" w:rsidRPr="000B0AF8">
              <w:rPr>
                <w:rStyle w:val="Hyperkobling"/>
                <w:noProof/>
              </w:rPr>
              <w:t xml:space="preserve">Velkommen til Landsstevnet for rekrutter hos </w:t>
            </w:r>
            <w:r w:rsidR="000C5A72">
              <w:rPr>
                <w:rStyle w:val="Hyperkobling"/>
                <w:noProof/>
              </w:rPr>
              <w:t>Elverum ssk</w:t>
            </w:r>
            <w:r w:rsidR="005E57F9">
              <w:rPr>
                <w:noProof/>
                <w:webHidden/>
              </w:rPr>
              <w:tab/>
            </w:r>
            <w:r w:rsidR="005E57F9">
              <w:rPr>
                <w:noProof/>
                <w:webHidden/>
              </w:rPr>
              <w:fldChar w:fldCharType="begin"/>
            </w:r>
            <w:r w:rsidR="005E57F9">
              <w:rPr>
                <w:noProof/>
                <w:webHidden/>
              </w:rPr>
              <w:instrText xml:space="preserve"> PAGEREF _Toc129873631 \h </w:instrText>
            </w:r>
            <w:r w:rsidR="005E57F9">
              <w:rPr>
                <w:noProof/>
                <w:webHidden/>
              </w:rPr>
            </w:r>
            <w:r w:rsidR="005E57F9">
              <w:rPr>
                <w:noProof/>
                <w:webHidden/>
              </w:rPr>
              <w:fldChar w:fldCharType="separate"/>
            </w:r>
            <w:r w:rsidR="005E57F9">
              <w:rPr>
                <w:noProof/>
                <w:webHidden/>
              </w:rPr>
              <w:t>2</w:t>
            </w:r>
            <w:r w:rsidR="005E57F9">
              <w:rPr>
                <w:noProof/>
                <w:webHidden/>
              </w:rPr>
              <w:fldChar w:fldCharType="end"/>
            </w:r>
          </w:hyperlink>
        </w:p>
        <w:p w14:paraId="61AF3EE7" w14:textId="3FE2318C" w:rsidR="005E57F9" w:rsidRDefault="00000000">
          <w:pPr>
            <w:pStyle w:val="INNH1"/>
            <w:tabs>
              <w:tab w:val="right" w:leader="dot" w:pos="9062"/>
            </w:tabs>
            <w:rPr>
              <w:rFonts w:eastAsiaTheme="minorEastAsia"/>
              <w:noProof/>
              <w:lang w:eastAsia="nb-NO"/>
            </w:rPr>
          </w:pPr>
          <w:hyperlink w:anchor="_Toc129873632" w:history="1">
            <w:r w:rsidR="005E57F9" w:rsidRPr="000B0AF8">
              <w:rPr>
                <w:rStyle w:val="Hyperkobling"/>
                <w:noProof/>
              </w:rPr>
              <w:t>Øvelser og klasser</w:t>
            </w:r>
            <w:r w:rsidR="005E57F9">
              <w:rPr>
                <w:noProof/>
                <w:webHidden/>
              </w:rPr>
              <w:tab/>
            </w:r>
            <w:r w:rsidR="005E57F9">
              <w:rPr>
                <w:noProof/>
                <w:webHidden/>
              </w:rPr>
              <w:fldChar w:fldCharType="begin"/>
            </w:r>
            <w:r w:rsidR="005E57F9">
              <w:rPr>
                <w:noProof/>
                <w:webHidden/>
              </w:rPr>
              <w:instrText xml:space="preserve"> PAGEREF _Toc129873632 \h </w:instrText>
            </w:r>
            <w:r w:rsidR="005E57F9">
              <w:rPr>
                <w:noProof/>
                <w:webHidden/>
              </w:rPr>
            </w:r>
            <w:r w:rsidR="005E57F9">
              <w:rPr>
                <w:noProof/>
                <w:webHidden/>
              </w:rPr>
              <w:fldChar w:fldCharType="separate"/>
            </w:r>
            <w:r w:rsidR="005E57F9">
              <w:rPr>
                <w:noProof/>
                <w:webHidden/>
              </w:rPr>
              <w:t>3</w:t>
            </w:r>
            <w:r w:rsidR="005E57F9">
              <w:rPr>
                <w:noProof/>
                <w:webHidden/>
              </w:rPr>
              <w:fldChar w:fldCharType="end"/>
            </w:r>
          </w:hyperlink>
        </w:p>
        <w:p w14:paraId="1B0D0939" w14:textId="5DFE8A05" w:rsidR="005E57F9" w:rsidRDefault="00000000">
          <w:pPr>
            <w:pStyle w:val="INNH2"/>
            <w:tabs>
              <w:tab w:val="right" w:leader="dot" w:pos="9062"/>
            </w:tabs>
            <w:rPr>
              <w:rFonts w:eastAsiaTheme="minorEastAsia"/>
              <w:noProof/>
              <w:lang w:eastAsia="nb-NO"/>
            </w:rPr>
          </w:pPr>
          <w:hyperlink w:anchor="_Toc129873633" w:history="1">
            <w:r w:rsidR="005E57F9" w:rsidRPr="000B0AF8">
              <w:rPr>
                <w:rStyle w:val="Hyperkobling"/>
                <w:noProof/>
              </w:rPr>
              <w:t>Øvelser</w:t>
            </w:r>
            <w:r w:rsidR="005E57F9">
              <w:rPr>
                <w:noProof/>
                <w:webHidden/>
              </w:rPr>
              <w:tab/>
            </w:r>
            <w:r w:rsidR="005E57F9">
              <w:rPr>
                <w:noProof/>
                <w:webHidden/>
              </w:rPr>
              <w:fldChar w:fldCharType="begin"/>
            </w:r>
            <w:r w:rsidR="005E57F9">
              <w:rPr>
                <w:noProof/>
                <w:webHidden/>
              </w:rPr>
              <w:instrText xml:space="preserve"> PAGEREF _Toc129873633 \h </w:instrText>
            </w:r>
            <w:r w:rsidR="005E57F9">
              <w:rPr>
                <w:noProof/>
                <w:webHidden/>
              </w:rPr>
            </w:r>
            <w:r w:rsidR="005E57F9">
              <w:rPr>
                <w:noProof/>
                <w:webHidden/>
              </w:rPr>
              <w:fldChar w:fldCharType="separate"/>
            </w:r>
            <w:r w:rsidR="005E57F9">
              <w:rPr>
                <w:noProof/>
                <w:webHidden/>
              </w:rPr>
              <w:t>3</w:t>
            </w:r>
            <w:r w:rsidR="005E57F9">
              <w:rPr>
                <w:noProof/>
                <w:webHidden/>
              </w:rPr>
              <w:fldChar w:fldCharType="end"/>
            </w:r>
          </w:hyperlink>
        </w:p>
        <w:p w14:paraId="5E27995C" w14:textId="63B2C1CB" w:rsidR="005E57F9" w:rsidRDefault="00000000">
          <w:pPr>
            <w:pStyle w:val="INNH2"/>
            <w:tabs>
              <w:tab w:val="right" w:leader="dot" w:pos="9062"/>
            </w:tabs>
            <w:rPr>
              <w:rFonts w:eastAsiaTheme="minorEastAsia"/>
              <w:noProof/>
              <w:lang w:eastAsia="nb-NO"/>
            </w:rPr>
          </w:pPr>
          <w:hyperlink w:anchor="_Toc129873634" w:history="1">
            <w:r w:rsidR="005E57F9" w:rsidRPr="000B0AF8">
              <w:rPr>
                <w:rStyle w:val="Hyperkobling"/>
                <w:noProof/>
              </w:rPr>
              <w:t>Klasser</w:t>
            </w:r>
            <w:r w:rsidR="005E57F9">
              <w:rPr>
                <w:noProof/>
                <w:webHidden/>
              </w:rPr>
              <w:tab/>
            </w:r>
            <w:r w:rsidR="005E57F9">
              <w:rPr>
                <w:noProof/>
                <w:webHidden/>
              </w:rPr>
              <w:fldChar w:fldCharType="begin"/>
            </w:r>
            <w:r w:rsidR="005E57F9">
              <w:rPr>
                <w:noProof/>
                <w:webHidden/>
              </w:rPr>
              <w:instrText xml:space="preserve"> PAGEREF _Toc129873634 \h </w:instrText>
            </w:r>
            <w:r w:rsidR="005E57F9">
              <w:rPr>
                <w:noProof/>
                <w:webHidden/>
              </w:rPr>
            </w:r>
            <w:r w:rsidR="005E57F9">
              <w:rPr>
                <w:noProof/>
                <w:webHidden/>
              </w:rPr>
              <w:fldChar w:fldCharType="separate"/>
            </w:r>
            <w:r w:rsidR="005E57F9">
              <w:rPr>
                <w:noProof/>
                <w:webHidden/>
              </w:rPr>
              <w:t>3</w:t>
            </w:r>
            <w:r w:rsidR="005E57F9">
              <w:rPr>
                <w:noProof/>
                <w:webHidden/>
              </w:rPr>
              <w:fldChar w:fldCharType="end"/>
            </w:r>
          </w:hyperlink>
        </w:p>
        <w:p w14:paraId="30334D78" w14:textId="475A6B9C" w:rsidR="005E57F9" w:rsidRDefault="00000000">
          <w:pPr>
            <w:pStyle w:val="INNH1"/>
            <w:tabs>
              <w:tab w:val="right" w:leader="dot" w:pos="9062"/>
            </w:tabs>
            <w:rPr>
              <w:rFonts w:eastAsiaTheme="minorEastAsia"/>
              <w:noProof/>
              <w:lang w:eastAsia="nb-NO"/>
            </w:rPr>
          </w:pPr>
          <w:hyperlink w:anchor="_Toc129873635" w:history="1">
            <w:r w:rsidR="005E57F9" w:rsidRPr="000B0AF8">
              <w:rPr>
                <w:rStyle w:val="Hyperkobling"/>
                <w:noProof/>
              </w:rPr>
              <w:t>Lagskyting</w:t>
            </w:r>
            <w:r w:rsidR="005E57F9">
              <w:rPr>
                <w:noProof/>
                <w:webHidden/>
              </w:rPr>
              <w:tab/>
            </w:r>
            <w:r w:rsidR="005E57F9">
              <w:rPr>
                <w:noProof/>
                <w:webHidden/>
              </w:rPr>
              <w:fldChar w:fldCharType="begin"/>
            </w:r>
            <w:r w:rsidR="005E57F9">
              <w:rPr>
                <w:noProof/>
                <w:webHidden/>
              </w:rPr>
              <w:instrText xml:space="preserve"> PAGEREF _Toc129873635 \h </w:instrText>
            </w:r>
            <w:r w:rsidR="005E57F9">
              <w:rPr>
                <w:noProof/>
                <w:webHidden/>
              </w:rPr>
            </w:r>
            <w:r w:rsidR="005E57F9">
              <w:rPr>
                <w:noProof/>
                <w:webHidden/>
              </w:rPr>
              <w:fldChar w:fldCharType="separate"/>
            </w:r>
            <w:r w:rsidR="005E57F9">
              <w:rPr>
                <w:noProof/>
                <w:webHidden/>
              </w:rPr>
              <w:t>3</w:t>
            </w:r>
            <w:r w:rsidR="005E57F9">
              <w:rPr>
                <w:noProof/>
                <w:webHidden/>
              </w:rPr>
              <w:fldChar w:fldCharType="end"/>
            </w:r>
          </w:hyperlink>
        </w:p>
        <w:p w14:paraId="3B2FAF6A" w14:textId="2F383B73" w:rsidR="005E57F9" w:rsidRDefault="00000000">
          <w:pPr>
            <w:pStyle w:val="INNH1"/>
            <w:tabs>
              <w:tab w:val="right" w:leader="dot" w:pos="9062"/>
            </w:tabs>
            <w:rPr>
              <w:rFonts w:eastAsiaTheme="minorEastAsia"/>
              <w:noProof/>
              <w:lang w:eastAsia="nb-NO"/>
            </w:rPr>
          </w:pPr>
          <w:hyperlink w:anchor="_Toc129873636" w:history="1">
            <w:r w:rsidR="005E57F9" w:rsidRPr="000B0AF8">
              <w:rPr>
                <w:rStyle w:val="Hyperkobling"/>
                <w:noProof/>
              </w:rPr>
              <w:t>Skytestøtter</w:t>
            </w:r>
            <w:r w:rsidR="005E57F9">
              <w:rPr>
                <w:noProof/>
                <w:webHidden/>
              </w:rPr>
              <w:tab/>
            </w:r>
            <w:r w:rsidR="005E57F9">
              <w:rPr>
                <w:noProof/>
                <w:webHidden/>
              </w:rPr>
              <w:fldChar w:fldCharType="begin"/>
            </w:r>
            <w:r w:rsidR="005E57F9">
              <w:rPr>
                <w:noProof/>
                <w:webHidden/>
              </w:rPr>
              <w:instrText xml:space="preserve"> PAGEREF _Toc129873636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2F693F8A" w14:textId="775E4E5A" w:rsidR="005E57F9" w:rsidRDefault="00000000">
          <w:pPr>
            <w:pStyle w:val="INNH1"/>
            <w:tabs>
              <w:tab w:val="right" w:leader="dot" w:pos="9062"/>
            </w:tabs>
            <w:rPr>
              <w:rFonts w:eastAsiaTheme="minorEastAsia"/>
              <w:noProof/>
              <w:lang w:eastAsia="nb-NO"/>
            </w:rPr>
          </w:pPr>
          <w:hyperlink w:anchor="_Toc129873637" w:history="1">
            <w:r w:rsidR="005E57F9" w:rsidRPr="000B0AF8">
              <w:rPr>
                <w:rStyle w:val="Hyperkobling"/>
                <w:noProof/>
              </w:rPr>
              <w:t>Påmelding og startkontingent</w:t>
            </w:r>
            <w:r w:rsidR="005E57F9">
              <w:rPr>
                <w:noProof/>
                <w:webHidden/>
              </w:rPr>
              <w:tab/>
            </w:r>
            <w:r w:rsidR="005E57F9">
              <w:rPr>
                <w:noProof/>
                <w:webHidden/>
              </w:rPr>
              <w:fldChar w:fldCharType="begin"/>
            </w:r>
            <w:r w:rsidR="005E57F9">
              <w:rPr>
                <w:noProof/>
                <w:webHidden/>
              </w:rPr>
              <w:instrText xml:space="preserve"> PAGEREF _Toc129873637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73B7564A" w14:textId="317B15AB" w:rsidR="005E57F9" w:rsidRDefault="00000000">
          <w:pPr>
            <w:pStyle w:val="INNH2"/>
            <w:tabs>
              <w:tab w:val="right" w:leader="dot" w:pos="9062"/>
            </w:tabs>
            <w:rPr>
              <w:rFonts w:eastAsiaTheme="minorEastAsia"/>
              <w:noProof/>
              <w:lang w:eastAsia="nb-NO"/>
            </w:rPr>
          </w:pPr>
          <w:hyperlink w:anchor="_Toc129873638" w:history="1">
            <w:r w:rsidR="005E57F9" w:rsidRPr="000B0AF8">
              <w:rPr>
                <w:rStyle w:val="Hyperkobling"/>
                <w:noProof/>
              </w:rPr>
              <w:t>Påmelding</w:t>
            </w:r>
            <w:r w:rsidR="005E57F9">
              <w:rPr>
                <w:noProof/>
                <w:webHidden/>
              </w:rPr>
              <w:tab/>
            </w:r>
            <w:r w:rsidR="005E57F9">
              <w:rPr>
                <w:noProof/>
                <w:webHidden/>
              </w:rPr>
              <w:fldChar w:fldCharType="begin"/>
            </w:r>
            <w:r w:rsidR="005E57F9">
              <w:rPr>
                <w:noProof/>
                <w:webHidden/>
              </w:rPr>
              <w:instrText xml:space="preserve"> PAGEREF _Toc129873638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5B7647D2" w14:textId="6C57F57F" w:rsidR="005E57F9" w:rsidRDefault="00000000">
          <w:pPr>
            <w:pStyle w:val="INNH2"/>
            <w:tabs>
              <w:tab w:val="right" w:leader="dot" w:pos="9062"/>
            </w:tabs>
            <w:rPr>
              <w:rFonts w:eastAsiaTheme="minorEastAsia"/>
              <w:noProof/>
              <w:lang w:eastAsia="nb-NO"/>
            </w:rPr>
          </w:pPr>
          <w:hyperlink w:anchor="_Toc129873639" w:history="1">
            <w:r w:rsidR="005E57F9" w:rsidRPr="000B0AF8">
              <w:rPr>
                <w:rStyle w:val="Hyperkobling"/>
                <w:noProof/>
              </w:rPr>
              <w:t>Startkontingent</w:t>
            </w:r>
            <w:r w:rsidR="005E57F9">
              <w:rPr>
                <w:noProof/>
                <w:webHidden/>
              </w:rPr>
              <w:tab/>
            </w:r>
            <w:r w:rsidR="005E57F9">
              <w:rPr>
                <w:noProof/>
                <w:webHidden/>
              </w:rPr>
              <w:fldChar w:fldCharType="begin"/>
            </w:r>
            <w:r w:rsidR="005E57F9">
              <w:rPr>
                <w:noProof/>
                <w:webHidden/>
              </w:rPr>
              <w:instrText xml:space="preserve"> PAGEREF _Toc129873639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63AE35B4" w14:textId="76C48D6A" w:rsidR="005E57F9" w:rsidRDefault="00000000">
          <w:pPr>
            <w:pStyle w:val="INNH1"/>
            <w:tabs>
              <w:tab w:val="right" w:leader="dot" w:pos="9062"/>
            </w:tabs>
            <w:rPr>
              <w:rFonts w:eastAsiaTheme="minorEastAsia"/>
              <w:noProof/>
              <w:lang w:eastAsia="nb-NO"/>
            </w:rPr>
          </w:pPr>
          <w:hyperlink w:anchor="_Toc129873640" w:history="1">
            <w:r w:rsidR="005E57F9" w:rsidRPr="000B0AF8">
              <w:rPr>
                <w:rStyle w:val="Hyperkobling"/>
                <w:noProof/>
              </w:rPr>
              <w:t>Startlister</w:t>
            </w:r>
            <w:r w:rsidR="005E57F9">
              <w:rPr>
                <w:noProof/>
                <w:webHidden/>
              </w:rPr>
              <w:tab/>
            </w:r>
            <w:r w:rsidR="005E57F9">
              <w:rPr>
                <w:noProof/>
                <w:webHidden/>
              </w:rPr>
              <w:fldChar w:fldCharType="begin"/>
            </w:r>
            <w:r w:rsidR="005E57F9">
              <w:rPr>
                <w:noProof/>
                <w:webHidden/>
              </w:rPr>
              <w:instrText xml:space="preserve"> PAGEREF _Toc129873640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2D4F223E" w14:textId="43DFAD56" w:rsidR="005E57F9" w:rsidRDefault="00000000">
          <w:pPr>
            <w:pStyle w:val="INNH1"/>
            <w:tabs>
              <w:tab w:val="right" w:leader="dot" w:pos="9062"/>
            </w:tabs>
            <w:rPr>
              <w:rFonts w:eastAsiaTheme="minorEastAsia"/>
              <w:noProof/>
              <w:lang w:eastAsia="nb-NO"/>
            </w:rPr>
          </w:pPr>
          <w:hyperlink w:anchor="_Toc129873641" w:history="1">
            <w:r w:rsidR="005E57F9" w:rsidRPr="000B0AF8">
              <w:rPr>
                <w:rStyle w:val="Hyperkobling"/>
                <w:noProof/>
              </w:rPr>
              <w:t>Premiering</w:t>
            </w:r>
            <w:r w:rsidR="005E57F9">
              <w:rPr>
                <w:noProof/>
                <w:webHidden/>
              </w:rPr>
              <w:tab/>
            </w:r>
            <w:r w:rsidR="005E57F9">
              <w:rPr>
                <w:noProof/>
                <w:webHidden/>
              </w:rPr>
              <w:fldChar w:fldCharType="begin"/>
            </w:r>
            <w:r w:rsidR="005E57F9">
              <w:rPr>
                <w:noProof/>
                <w:webHidden/>
              </w:rPr>
              <w:instrText xml:space="preserve"> PAGEREF _Toc129873641 \h </w:instrText>
            </w:r>
            <w:r w:rsidR="005E57F9">
              <w:rPr>
                <w:noProof/>
                <w:webHidden/>
              </w:rPr>
            </w:r>
            <w:r w:rsidR="005E57F9">
              <w:rPr>
                <w:noProof/>
                <w:webHidden/>
              </w:rPr>
              <w:fldChar w:fldCharType="separate"/>
            </w:r>
            <w:r w:rsidR="005E57F9">
              <w:rPr>
                <w:noProof/>
                <w:webHidden/>
              </w:rPr>
              <w:t>4</w:t>
            </w:r>
            <w:r w:rsidR="005E57F9">
              <w:rPr>
                <w:noProof/>
                <w:webHidden/>
              </w:rPr>
              <w:fldChar w:fldCharType="end"/>
            </w:r>
          </w:hyperlink>
        </w:p>
        <w:p w14:paraId="4FE174EC" w14:textId="1542B25E" w:rsidR="005E57F9" w:rsidRDefault="00000000">
          <w:pPr>
            <w:pStyle w:val="INNH1"/>
            <w:tabs>
              <w:tab w:val="right" w:leader="dot" w:pos="9062"/>
            </w:tabs>
            <w:rPr>
              <w:rFonts w:eastAsiaTheme="minorEastAsia"/>
              <w:noProof/>
              <w:lang w:eastAsia="nb-NO"/>
            </w:rPr>
          </w:pPr>
          <w:hyperlink w:anchor="_Toc129873642" w:history="1">
            <w:r w:rsidR="005E57F9" w:rsidRPr="000B0AF8">
              <w:rPr>
                <w:rStyle w:val="Hyperkobling"/>
                <w:noProof/>
              </w:rPr>
              <w:t>Andre viktige opplysninger</w:t>
            </w:r>
            <w:r w:rsidR="005E57F9">
              <w:rPr>
                <w:noProof/>
                <w:webHidden/>
              </w:rPr>
              <w:tab/>
            </w:r>
            <w:r w:rsidR="005E57F9">
              <w:rPr>
                <w:noProof/>
                <w:webHidden/>
              </w:rPr>
              <w:fldChar w:fldCharType="begin"/>
            </w:r>
            <w:r w:rsidR="005E57F9">
              <w:rPr>
                <w:noProof/>
                <w:webHidden/>
              </w:rPr>
              <w:instrText xml:space="preserve"> PAGEREF _Toc129873642 \h </w:instrText>
            </w:r>
            <w:r w:rsidR="005E57F9">
              <w:rPr>
                <w:noProof/>
                <w:webHidden/>
              </w:rPr>
            </w:r>
            <w:r w:rsidR="005E57F9">
              <w:rPr>
                <w:noProof/>
                <w:webHidden/>
              </w:rPr>
              <w:fldChar w:fldCharType="separate"/>
            </w:r>
            <w:r w:rsidR="005E57F9">
              <w:rPr>
                <w:noProof/>
                <w:webHidden/>
              </w:rPr>
              <w:t>5</w:t>
            </w:r>
            <w:r w:rsidR="005E57F9">
              <w:rPr>
                <w:noProof/>
                <w:webHidden/>
              </w:rPr>
              <w:fldChar w:fldCharType="end"/>
            </w:r>
          </w:hyperlink>
        </w:p>
        <w:p w14:paraId="174F57C1" w14:textId="08BE0DE6" w:rsidR="005E57F9" w:rsidRDefault="00000000">
          <w:pPr>
            <w:pStyle w:val="INNH2"/>
            <w:tabs>
              <w:tab w:val="right" w:leader="dot" w:pos="9062"/>
            </w:tabs>
            <w:rPr>
              <w:rFonts w:eastAsiaTheme="minorEastAsia"/>
              <w:noProof/>
              <w:lang w:eastAsia="nb-NO"/>
            </w:rPr>
          </w:pPr>
          <w:hyperlink w:anchor="_Toc129873643" w:history="1">
            <w:r w:rsidR="005E57F9" w:rsidRPr="000B0AF8">
              <w:rPr>
                <w:rStyle w:val="Hyperkobling"/>
                <w:noProof/>
              </w:rPr>
              <w:t>Innkvartering</w:t>
            </w:r>
            <w:r w:rsidR="005E57F9">
              <w:rPr>
                <w:noProof/>
                <w:webHidden/>
              </w:rPr>
              <w:tab/>
            </w:r>
            <w:r w:rsidR="005E57F9">
              <w:rPr>
                <w:noProof/>
                <w:webHidden/>
              </w:rPr>
              <w:fldChar w:fldCharType="begin"/>
            </w:r>
            <w:r w:rsidR="005E57F9">
              <w:rPr>
                <w:noProof/>
                <w:webHidden/>
              </w:rPr>
              <w:instrText xml:space="preserve"> PAGEREF _Toc129873643 \h </w:instrText>
            </w:r>
            <w:r w:rsidR="005E57F9">
              <w:rPr>
                <w:noProof/>
                <w:webHidden/>
              </w:rPr>
            </w:r>
            <w:r w:rsidR="005E57F9">
              <w:rPr>
                <w:noProof/>
                <w:webHidden/>
              </w:rPr>
              <w:fldChar w:fldCharType="separate"/>
            </w:r>
            <w:r w:rsidR="005E57F9">
              <w:rPr>
                <w:noProof/>
                <w:webHidden/>
              </w:rPr>
              <w:t>5</w:t>
            </w:r>
            <w:r w:rsidR="005E57F9">
              <w:rPr>
                <w:noProof/>
                <w:webHidden/>
              </w:rPr>
              <w:fldChar w:fldCharType="end"/>
            </w:r>
          </w:hyperlink>
        </w:p>
        <w:p w14:paraId="59E64EAB" w14:textId="126D9412" w:rsidR="005E57F9" w:rsidRDefault="00000000">
          <w:pPr>
            <w:pStyle w:val="INNH2"/>
            <w:tabs>
              <w:tab w:val="right" w:leader="dot" w:pos="9062"/>
            </w:tabs>
            <w:rPr>
              <w:rFonts w:eastAsiaTheme="minorEastAsia"/>
              <w:noProof/>
              <w:lang w:eastAsia="nb-NO"/>
            </w:rPr>
          </w:pPr>
          <w:hyperlink w:anchor="_Toc129873644" w:history="1">
            <w:r w:rsidR="005E57F9" w:rsidRPr="000B0AF8">
              <w:rPr>
                <w:rStyle w:val="Hyperkobling"/>
                <w:noProof/>
              </w:rPr>
              <w:t>Bespisning</w:t>
            </w:r>
            <w:r w:rsidR="005E57F9">
              <w:rPr>
                <w:noProof/>
                <w:webHidden/>
              </w:rPr>
              <w:tab/>
            </w:r>
            <w:r w:rsidR="005E57F9">
              <w:rPr>
                <w:noProof/>
                <w:webHidden/>
              </w:rPr>
              <w:fldChar w:fldCharType="begin"/>
            </w:r>
            <w:r w:rsidR="005E57F9">
              <w:rPr>
                <w:noProof/>
                <w:webHidden/>
              </w:rPr>
              <w:instrText xml:space="preserve"> PAGEREF _Toc129873644 \h </w:instrText>
            </w:r>
            <w:r w:rsidR="005E57F9">
              <w:rPr>
                <w:noProof/>
                <w:webHidden/>
              </w:rPr>
            </w:r>
            <w:r w:rsidR="005E57F9">
              <w:rPr>
                <w:noProof/>
                <w:webHidden/>
              </w:rPr>
              <w:fldChar w:fldCharType="separate"/>
            </w:r>
            <w:r w:rsidR="005E57F9">
              <w:rPr>
                <w:noProof/>
                <w:webHidden/>
              </w:rPr>
              <w:t>5</w:t>
            </w:r>
            <w:r w:rsidR="005E57F9">
              <w:rPr>
                <w:noProof/>
                <w:webHidden/>
              </w:rPr>
              <w:fldChar w:fldCharType="end"/>
            </w:r>
          </w:hyperlink>
        </w:p>
        <w:p w14:paraId="7364E1DD" w14:textId="00500181" w:rsidR="005E57F9" w:rsidRDefault="00000000">
          <w:pPr>
            <w:pStyle w:val="INNH2"/>
            <w:tabs>
              <w:tab w:val="right" w:leader="dot" w:pos="9062"/>
            </w:tabs>
            <w:rPr>
              <w:rFonts w:eastAsiaTheme="minorEastAsia"/>
              <w:noProof/>
              <w:lang w:eastAsia="nb-NO"/>
            </w:rPr>
          </w:pPr>
          <w:hyperlink w:anchor="_Toc129873645" w:history="1">
            <w:r w:rsidR="005E57F9" w:rsidRPr="000B0AF8">
              <w:rPr>
                <w:rStyle w:val="Hyperkobling"/>
                <w:noProof/>
              </w:rPr>
              <w:t>Ankomst</w:t>
            </w:r>
            <w:r w:rsidR="005E57F9">
              <w:rPr>
                <w:noProof/>
                <w:webHidden/>
              </w:rPr>
              <w:tab/>
            </w:r>
            <w:r w:rsidR="005E57F9">
              <w:rPr>
                <w:noProof/>
                <w:webHidden/>
              </w:rPr>
              <w:fldChar w:fldCharType="begin"/>
            </w:r>
            <w:r w:rsidR="005E57F9">
              <w:rPr>
                <w:noProof/>
                <w:webHidden/>
              </w:rPr>
              <w:instrText xml:space="preserve"> PAGEREF _Toc129873645 \h </w:instrText>
            </w:r>
            <w:r w:rsidR="005E57F9">
              <w:rPr>
                <w:noProof/>
                <w:webHidden/>
              </w:rPr>
            </w:r>
            <w:r w:rsidR="005E57F9">
              <w:rPr>
                <w:noProof/>
                <w:webHidden/>
              </w:rPr>
              <w:fldChar w:fldCharType="separate"/>
            </w:r>
            <w:r w:rsidR="005E57F9">
              <w:rPr>
                <w:noProof/>
                <w:webHidden/>
              </w:rPr>
              <w:t>5</w:t>
            </w:r>
            <w:r w:rsidR="005E57F9">
              <w:rPr>
                <w:noProof/>
                <w:webHidden/>
              </w:rPr>
              <w:fldChar w:fldCharType="end"/>
            </w:r>
          </w:hyperlink>
        </w:p>
        <w:p w14:paraId="0039E322" w14:textId="4E63DBEC" w:rsidR="005E57F9" w:rsidRDefault="00000000">
          <w:pPr>
            <w:pStyle w:val="INNH1"/>
            <w:tabs>
              <w:tab w:val="right" w:leader="dot" w:pos="9062"/>
            </w:tabs>
            <w:rPr>
              <w:rFonts w:eastAsiaTheme="minorEastAsia"/>
              <w:noProof/>
              <w:lang w:eastAsia="nb-NO"/>
            </w:rPr>
          </w:pPr>
          <w:hyperlink w:anchor="_Toc129873646" w:history="1">
            <w:r w:rsidR="005E57F9" w:rsidRPr="000B0AF8">
              <w:rPr>
                <w:rStyle w:val="Hyperkobling"/>
                <w:noProof/>
              </w:rPr>
              <w:t>Ytterligere spørsmål?</w:t>
            </w:r>
            <w:r w:rsidR="005E57F9">
              <w:rPr>
                <w:noProof/>
                <w:webHidden/>
              </w:rPr>
              <w:tab/>
            </w:r>
            <w:r w:rsidR="005E57F9">
              <w:rPr>
                <w:noProof/>
                <w:webHidden/>
              </w:rPr>
              <w:fldChar w:fldCharType="begin"/>
            </w:r>
            <w:r w:rsidR="005E57F9">
              <w:rPr>
                <w:noProof/>
                <w:webHidden/>
              </w:rPr>
              <w:instrText xml:space="preserve"> PAGEREF _Toc129873646 \h </w:instrText>
            </w:r>
            <w:r w:rsidR="005E57F9">
              <w:rPr>
                <w:noProof/>
                <w:webHidden/>
              </w:rPr>
            </w:r>
            <w:r w:rsidR="005E57F9">
              <w:rPr>
                <w:noProof/>
                <w:webHidden/>
              </w:rPr>
              <w:fldChar w:fldCharType="separate"/>
            </w:r>
            <w:r w:rsidR="005E57F9">
              <w:rPr>
                <w:noProof/>
                <w:webHidden/>
              </w:rPr>
              <w:t>5</w:t>
            </w:r>
            <w:r w:rsidR="005E57F9">
              <w:rPr>
                <w:noProof/>
                <w:webHidden/>
              </w:rPr>
              <w:fldChar w:fldCharType="end"/>
            </w:r>
          </w:hyperlink>
        </w:p>
        <w:p w14:paraId="22D649AF" w14:textId="47CB4EF7" w:rsidR="008E549A" w:rsidRDefault="008E549A">
          <w:r>
            <w:rPr>
              <w:b/>
              <w:bCs/>
            </w:rPr>
            <w:fldChar w:fldCharType="end"/>
          </w:r>
        </w:p>
      </w:sdtContent>
    </w:sdt>
    <w:p w14:paraId="60FB45E3" w14:textId="77777777" w:rsidR="00C8115E" w:rsidRDefault="00C8115E" w:rsidP="00C8115E"/>
    <w:p w14:paraId="22B511B3" w14:textId="77777777" w:rsidR="00C8115E" w:rsidRDefault="00C8115E" w:rsidP="00C8115E"/>
    <w:p w14:paraId="1774B9A6" w14:textId="77777777" w:rsidR="00C8115E" w:rsidRDefault="00C8115E" w:rsidP="00C8115E"/>
    <w:p w14:paraId="42E55EE2" w14:textId="77777777" w:rsidR="00C8115E" w:rsidRDefault="00C8115E" w:rsidP="00C8115E"/>
    <w:p w14:paraId="7475D1CD" w14:textId="77777777" w:rsidR="00C8115E" w:rsidRDefault="00C8115E" w:rsidP="00C8115E"/>
    <w:p w14:paraId="66FE8D2C" w14:textId="77777777" w:rsidR="00C8115E" w:rsidRDefault="00C8115E" w:rsidP="00C8115E"/>
    <w:p w14:paraId="4E7AB9CF" w14:textId="77777777" w:rsidR="00C8115E" w:rsidRDefault="00C8115E" w:rsidP="00C8115E"/>
    <w:p w14:paraId="55371875" w14:textId="77777777" w:rsidR="00C8115E" w:rsidRDefault="00C8115E" w:rsidP="00C8115E"/>
    <w:p w14:paraId="55C43397" w14:textId="77777777" w:rsidR="00C35099" w:rsidRDefault="00C35099" w:rsidP="00C8115E"/>
    <w:p w14:paraId="6BBCD039" w14:textId="77777777" w:rsidR="0012135D" w:rsidRPr="005F3A95" w:rsidRDefault="0012135D" w:rsidP="005F3A95">
      <w:pPr>
        <w:pStyle w:val="Overskrift1"/>
        <w:rPr>
          <w:sz w:val="40"/>
          <w:szCs w:val="40"/>
        </w:rPr>
      </w:pPr>
      <w:bookmarkStart w:id="1" w:name="_Toc129873632"/>
      <w:r w:rsidRPr="005F3A95">
        <w:rPr>
          <w:sz w:val="40"/>
          <w:szCs w:val="40"/>
        </w:rPr>
        <w:lastRenderedPageBreak/>
        <w:t>Øvelser</w:t>
      </w:r>
      <w:r w:rsidR="00C8115E" w:rsidRPr="005F3A95">
        <w:rPr>
          <w:sz w:val="40"/>
          <w:szCs w:val="40"/>
        </w:rPr>
        <w:t xml:space="preserve"> og klasser</w:t>
      </w:r>
      <w:bookmarkEnd w:id="1"/>
    </w:p>
    <w:p w14:paraId="458D12E4" w14:textId="5ACC5443" w:rsidR="00C8115E" w:rsidRPr="003F0614" w:rsidRDefault="003F0614" w:rsidP="005F3A95">
      <w:pPr>
        <w:pStyle w:val="Overskrift2"/>
      </w:pPr>
      <w:bookmarkStart w:id="2" w:name="_Toc129873633"/>
      <w:r>
        <w:t>Øvelser</w:t>
      </w:r>
      <w:bookmarkEnd w:id="2"/>
    </w:p>
    <w:tbl>
      <w:tblPr>
        <w:tblStyle w:val="Tabellrutenett"/>
        <w:tblW w:w="0" w:type="auto"/>
        <w:tblLook w:val="04A0" w:firstRow="1" w:lastRow="0" w:firstColumn="1" w:lastColumn="0" w:noHBand="0" w:noVBand="1"/>
      </w:tblPr>
      <w:tblGrid>
        <w:gridCol w:w="1006"/>
        <w:gridCol w:w="1532"/>
        <w:gridCol w:w="2323"/>
        <w:gridCol w:w="4201"/>
      </w:tblGrid>
      <w:tr w:rsidR="0012135D" w14:paraId="116103BA" w14:textId="77777777" w:rsidTr="00AB72A0">
        <w:tc>
          <w:tcPr>
            <w:tcW w:w="1006" w:type="dxa"/>
            <w:shd w:val="clear" w:color="auto" w:fill="B4C6E7" w:themeFill="accent5" w:themeFillTint="66"/>
          </w:tcPr>
          <w:p w14:paraId="501A9C27" w14:textId="77777777" w:rsidR="0012135D" w:rsidRDefault="0012135D" w:rsidP="0012135D">
            <w:r>
              <w:t>Dato</w:t>
            </w:r>
          </w:p>
        </w:tc>
        <w:tc>
          <w:tcPr>
            <w:tcW w:w="1532" w:type="dxa"/>
            <w:shd w:val="clear" w:color="auto" w:fill="B4C6E7" w:themeFill="accent5" w:themeFillTint="66"/>
          </w:tcPr>
          <w:p w14:paraId="27E57084" w14:textId="77777777" w:rsidR="0012135D" w:rsidRDefault="0012135D" w:rsidP="0012135D">
            <w:r>
              <w:t>Øvelse</w:t>
            </w:r>
          </w:p>
        </w:tc>
        <w:tc>
          <w:tcPr>
            <w:tcW w:w="2323" w:type="dxa"/>
          </w:tcPr>
          <w:p w14:paraId="281A4475" w14:textId="77777777" w:rsidR="0012135D" w:rsidRDefault="0012135D" w:rsidP="0012135D"/>
        </w:tc>
        <w:tc>
          <w:tcPr>
            <w:tcW w:w="4201" w:type="dxa"/>
          </w:tcPr>
          <w:p w14:paraId="12C10171" w14:textId="77777777" w:rsidR="0012135D" w:rsidRDefault="0012135D" w:rsidP="0012135D">
            <w:pPr>
              <w:rPr>
                <w:sz w:val="23"/>
                <w:szCs w:val="23"/>
              </w:rPr>
            </w:pPr>
            <w:r>
              <w:rPr>
                <w:sz w:val="23"/>
                <w:szCs w:val="23"/>
              </w:rPr>
              <w:t>Skytetid</w:t>
            </w:r>
          </w:p>
        </w:tc>
      </w:tr>
      <w:tr w:rsidR="0012135D" w14:paraId="4DEF70A5" w14:textId="77777777" w:rsidTr="00AB72A0">
        <w:tc>
          <w:tcPr>
            <w:tcW w:w="1006" w:type="dxa"/>
            <w:shd w:val="clear" w:color="auto" w:fill="B4C6E7" w:themeFill="accent5" w:themeFillTint="66"/>
          </w:tcPr>
          <w:p w14:paraId="6F96B514" w14:textId="5BC9A4BC" w:rsidR="0012135D" w:rsidRDefault="00866264" w:rsidP="0012135D">
            <w:r>
              <w:t xml:space="preserve">9 </w:t>
            </w:r>
            <w:proofErr w:type="spellStart"/>
            <w:r>
              <w:t>sept</w:t>
            </w:r>
            <w:proofErr w:type="spellEnd"/>
            <w:r>
              <w:t xml:space="preserve"> </w:t>
            </w:r>
          </w:p>
        </w:tc>
        <w:tc>
          <w:tcPr>
            <w:tcW w:w="1532" w:type="dxa"/>
            <w:shd w:val="clear" w:color="auto" w:fill="B4C6E7" w:themeFill="accent5" w:themeFillTint="66"/>
          </w:tcPr>
          <w:p w14:paraId="03ADA041" w14:textId="5F88CA1F" w:rsidR="000C33C7" w:rsidRDefault="000C5A72" w:rsidP="0012135D">
            <w:r>
              <w:t>Ligg</w:t>
            </w:r>
          </w:p>
        </w:tc>
        <w:tc>
          <w:tcPr>
            <w:tcW w:w="2323" w:type="dxa"/>
          </w:tcPr>
          <w:p w14:paraId="36E984F4" w14:textId="495EE850" w:rsidR="0012135D" w:rsidRDefault="000C5A72" w:rsidP="0012135D">
            <w:r>
              <w:t xml:space="preserve">40 </w:t>
            </w:r>
            <w:proofErr w:type="spellStart"/>
            <w:r>
              <w:t>sk</w:t>
            </w:r>
            <w:proofErr w:type="spellEnd"/>
            <w:r>
              <w:t>, heltall</w:t>
            </w:r>
          </w:p>
        </w:tc>
        <w:tc>
          <w:tcPr>
            <w:tcW w:w="4201" w:type="dxa"/>
          </w:tcPr>
          <w:p w14:paraId="379E45FB" w14:textId="26285DB0" w:rsidR="0012135D" w:rsidRDefault="000C5A72" w:rsidP="0012135D">
            <w:r>
              <w:rPr>
                <w:sz w:val="23"/>
                <w:szCs w:val="23"/>
              </w:rPr>
              <w:t xml:space="preserve">40 </w:t>
            </w:r>
            <w:r w:rsidR="0012135D" w:rsidRPr="2261560D">
              <w:rPr>
                <w:sz w:val="23"/>
                <w:szCs w:val="23"/>
              </w:rPr>
              <w:t xml:space="preserve">min + 15 min </w:t>
            </w:r>
            <w:proofErr w:type="spellStart"/>
            <w:r>
              <w:rPr>
                <w:sz w:val="23"/>
                <w:szCs w:val="23"/>
              </w:rPr>
              <w:t>forb</w:t>
            </w:r>
            <w:proofErr w:type="spellEnd"/>
            <w:r>
              <w:rPr>
                <w:sz w:val="23"/>
                <w:szCs w:val="23"/>
              </w:rPr>
              <w:t>/prøveskudd</w:t>
            </w:r>
          </w:p>
        </w:tc>
      </w:tr>
      <w:tr w:rsidR="000C5A72" w14:paraId="12FBE1D9" w14:textId="77777777" w:rsidTr="00AB72A0">
        <w:tc>
          <w:tcPr>
            <w:tcW w:w="1006" w:type="dxa"/>
            <w:shd w:val="clear" w:color="auto" w:fill="B4C6E7" w:themeFill="accent5" w:themeFillTint="66"/>
          </w:tcPr>
          <w:p w14:paraId="091636E9" w14:textId="77777777" w:rsidR="000C5A72" w:rsidRDefault="000C5A72" w:rsidP="0012135D"/>
        </w:tc>
        <w:tc>
          <w:tcPr>
            <w:tcW w:w="1532" w:type="dxa"/>
            <w:shd w:val="clear" w:color="auto" w:fill="B4C6E7" w:themeFill="accent5" w:themeFillTint="66"/>
          </w:tcPr>
          <w:p w14:paraId="344542A4" w14:textId="77777777" w:rsidR="000C5A72" w:rsidRDefault="000C5A72" w:rsidP="0012135D"/>
        </w:tc>
        <w:tc>
          <w:tcPr>
            <w:tcW w:w="2323" w:type="dxa"/>
          </w:tcPr>
          <w:p w14:paraId="601A57AE" w14:textId="77777777" w:rsidR="000C5A72" w:rsidRDefault="000C5A72" w:rsidP="0012135D"/>
        </w:tc>
        <w:tc>
          <w:tcPr>
            <w:tcW w:w="4201" w:type="dxa"/>
          </w:tcPr>
          <w:p w14:paraId="6DA2A0B3" w14:textId="77777777" w:rsidR="000C5A72" w:rsidRDefault="000C5A72" w:rsidP="0012135D">
            <w:pPr>
              <w:rPr>
                <w:sz w:val="23"/>
                <w:szCs w:val="23"/>
              </w:rPr>
            </w:pPr>
          </w:p>
        </w:tc>
      </w:tr>
    </w:tbl>
    <w:p w14:paraId="7070FE6F" w14:textId="77777777" w:rsidR="000C5A72" w:rsidRDefault="000C5A72" w:rsidP="005F3A95">
      <w:pPr>
        <w:pStyle w:val="Overskrift2"/>
      </w:pPr>
      <w:bookmarkStart w:id="3" w:name="_Toc129873634"/>
      <w:bookmarkStart w:id="4" w:name="_Hlk129872493"/>
    </w:p>
    <w:p w14:paraId="3CA32D0A" w14:textId="64140E2F" w:rsidR="003F0614" w:rsidRPr="003F0614" w:rsidRDefault="00C8115E" w:rsidP="005F3A95">
      <w:pPr>
        <w:pStyle w:val="Overskrift2"/>
      </w:pPr>
      <w:r>
        <w:t>Klasser</w:t>
      </w:r>
      <w:bookmarkEnd w:id="3"/>
      <w:r>
        <w:t xml:space="preserve"> </w:t>
      </w:r>
    </w:p>
    <w:tbl>
      <w:tblPr>
        <w:tblStyle w:val="Tabellrutenett"/>
        <w:tblW w:w="0" w:type="auto"/>
        <w:tblLook w:val="04A0" w:firstRow="1" w:lastRow="0" w:firstColumn="1" w:lastColumn="0" w:noHBand="0" w:noVBand="1"/>
      </w:tblPr>
      <w:tblGrid>
        <w:gridCol w:w="1696"/>
        <w:gridCol w:w="7366"/>
      </w:tblGrid>
      <w:tr w:rsidR="00C8115E" w14:paraId="24370132" w14:textId="77777777" w:rsidTr="00C8115E">
        <w:tc>
          <w:tcPr>
            <w:tcW w:w="1696" w:type="dxa"/>
            <w:shd w:val="clear" w:color="auto" w:fill="B4C6E7" w:themeFill="accent5" w:themeFillTint="66"/>
          </w:tcPr>
          <w:bookmarkEnd w:id="4"/>
          <w:p w14:paraId="6ECCDB6E" w14:textId="1870DB8D" w:rsidR="00C8115E" w:rsidRDefault="00C8115E" w:rsidP="00D8637B">
            <w:pPr>
              <w:spacing w:line="360" w:lineRule="auto"/>
            </w:pPr>
            <w:r>
              <w:rPr>
                <w:sz w:val="23"/>
                <w:szCs w:val="23"/>
              </w:rPr>
              <w:t>Åpen rekrutt</w:t>
            </w:r>
            <w:r w:rsidR="0043053D">
              <w:rPr>
                <w:sz w:val="23"/>
                <w:szCs w:val="23"/>
              </w:rPr>
              <w:t>*</w:t>
            </w:r>
          </w:p>
        </w:tc>
        <w:tc>
          <w:tcPr>
            <w:tcW w:w="7366" w:type="dxa"/>
          </w:tcPr>
          <w:p w14:paraId="7344D762" w14:textId="189863D4" w:rsidR="00C8115E" w:rsidRDefault="00C8115E" w:rsidP="002A7254">
            <w:pPr>
              <w:spacing w:line="360" w:lineRule="auto"/>
              <w:rPr>
                <w:sz w:val="23"/>
                <w:szCs w:val="23"/>
              </w:rPr>
            </w:pPr>
            <w:r>
              <w:rPr>
                <w:sz w:val="23"/>
                <w:szCs w:val="23"/>
              </w:rPr>
              <w:t xml:space="preserve">Skyttere </w:t>
            </w:r>
            <w:proofErr w:type="spellStart"/>
            <w:r>
              <w:rPr>
                <w:sz w:val="23"/>
                <w:szCs w:val="23"/>
              </w:rPr>
              <w:t>t.o.m</w:t>
            </w:r>
            <w:proofErr w:type="spellEnd"/>
            <w:r>
              <w:rPr>
                <w:sz w:val="23"/>
                <w:szCs w:val="23"/>
              </w:rPr>
              <w:t xml:space="preserve"> det året de fyller 10 år</w:t>
            </w:r>
          </w:p>
          <w:p w14:paraId="44048D3A" w14:textId="77777777" w:rsidR="00FF28FF" w:rsidRDefault="004A055E" w:rsidP="002A7254">
            <w:pPr>
              <w:spacing w:line="360" w:lineRule="auto"/>
              <w:rPr>
                <w:sz w:val="23"/>
                <w:szCs w:val="23"/>
              </w:rPr>
            </w:pPr>
            <w:r>
              <w:t>Klasse Åpen rekrutt kan velge om man vil skyte med reim (uten støtte), eller med støtte (uten reim)</w:t>
            </w:r>
            <w:r w:rsidR="00FF28FF">
              <w:rPr>
                <w:sz w:val="23"/>
                <w:szCs w:val="23"/>
              </w:rPr>
              <w:t xml:space="preserve"> </w:t>
            </w:r>
          </w:p>
          <w:p w14:paraId="70F41BDC" w14:textId="77777777" w:rsidR="004E0328" w:rsidRDefault="004E0328" w:rsidP="002A7254">
            <w:pPr>
              <w:spacing w:line="360" w:lineRule="auto"/>
              <w:rPr>
                <w:sz w:val="23"/>
                <w:szCs w:val="23"/>
              </w:rPr>
            </w:pPr>
            <w:r>
              <w:rPr>
                <w:sz w:val="23"/>
                <w:szCs w:val="23"/>
              </w:rPr>
              <w:t>Klasse Åpen rekrutt kan ikke stille i høyere klasser eller delta i lagskytinger på grunn av Barneidrettsbestemmelsene.</w:t>
            </w:r>
          </w:p>
          <w:p w14:paraId="7431592D" w14:textId="6E87F5F8" w:rsidR="004A055E" w:rsidRPr="00371750" w:rsidRDefault="00FF28FF" w:rsidP="002A7254">
            <w:pPr>
              <w:spacing w:line="360" w:lineRule="auto"/>
              <w:rPr>
                <w:sz w:val="23"/>
                <w:szCs w:val="23"/>
              </w:rPr>
            </w:pPr>
            <w:r>
              <w:rPr>
                <w:sz w:val="23"/>
                <w:szCs w:val="23"/>
              </w:rPr>
              <w:t>Ingen rangering i denne klassen, lik premiering</w:t>
            </w:r>
          </w:p>
        </w:tc>
      </w:tr>
      <w:tr w:rsidR="00C8115E" w14:paraId="78F9428D" w14:textId="77777777" w:rsidTr="00710D8B">
        <w:trPr>
          <w:trHeight w:val="833"/>
        </w:trPr>
        <w:tc>
          <w:tcPr>
            <w:tcW w:w="1696" w:type="dxa"/>
            <w:shd w:val="clear" w:color="auto" w:fill="B4C6E7" w:themeFill="accent5" w:themeFillTint="66"/>
          </w:tcPr>
          <w:p w14:paraId="6D3599BA" w14:textId="5490C86D" w:rsidR="00C8115E" w:rsidRDefault="009B7B5A" w:rsidP="00D8637B">
            <w:pPr>
              <w:spacing w:line="360" w:lineRule="auto"/>
            </w:pPr>
            <w:r>
              <w:t>U</w:t>
            </w:r>
            <w:r w:rsidR="00C8115E">
              <w:t>-12</w:t>
            </w:r>
            <w:r w:rsidR="0043053D">
              <w:t>*</w:t>
            </w:r>
          </w:p>
        </w:tc>
        <w:tc>
          <w:tcPr>
            <w:tcW w:w="7366" w:type="dxa"/>
          </w:tcPr>
          <w:p w14:paraId="3C57681C" w14:textId="77777777" w:rsidR="00C8115E" w:rsidRDefault="00C8115E" w:rsidP="00D8637B">
            <w:pPr>
              <w:spacing w:line="360" w:lineRule="auto"/>
              <w:rPr>
                <w:sz w:val="23"/>
                <w:szCs w:val="23"/>
              </w:rPr>
            </w:pPr>
            <w:r>
              <w:rPr>
                <w:sz w:val="23"/>
                <w:szCs w:val="23"/>
              </w:rPr>
              <w:t>F.o.m. det året skytteren fyller 11 år og t.o.m. det år skytteren fyller 12 år</w:t>
            </w:r>
          </w:p>
          <w:p w14:paraId="0041D79D" w14:textId="2C5A5FF6" w:rsidR="002A7254" w:rsidRDefault="002E5727" w:rsidP="00D8637B">
            <w:pPr>
              <w:spacing w:line="360" w:lineRule="auto"/>
            </w:pPr>
            <w:r>
              <w:t xml:space="preserve">Klasse U12 år kan </w:t>
            </w:r>
            <w:r w:rsidR="00DA6D51">
              <w:t>velge om man vil skyte med reim (uten støtte), eller me</w:t>
            </w:r>
            <w:r w:rsidR="001C7DEA">
              <w:t xml:space="preserve">d </w:t>
            </w:r>
            <w:r w:rsidR="004E0328">
              <w:t xml:space="preserve">godkjent </w:t>
            </w:r>
            <w:r w:rsidR="001C7DEA">
              <w:t>støtte (uten reim)</w:t>
            </w:r>
            <w:r>
              <w:t xml:space="preserve"> </w:t>
            </w:r>
          </w:p>
        </w:tc>
      </w:tr>
      <w:tr w:rsidR="00C8115E" w14:paraId="3160D6C6" w14:textId="77777777" w:rsidTr="00C8115E">
        <w:trPr>
          <w:trHeight w:val="71"/>
        </w:trPr>
        <w:tc>
          <w:tcPr>
            <w:tcW w:w="1696" w:type="dxa"/>
            <w:shd w:val="clear" w:color="auto" w:fill="B4C6E7" w:themeFill="accent5" w:themeFillTint="66"/>
          </w:tcPr>
          <w:p w14:paraId="487EAB16" w14:textId="4BA4CE3F" w:rsidR="00C8115E" w:rsidRDefault="009B7B5A" w:rsidP="00D8637B">
            <w:pPr>
              <w:spacing w:line="360" w:lineRule="auto"/>
            </w:pPr>
            <w:r>
              <w:t>U</w:t>
            </w:r>
            <w:r w:rsidR="00C8115E">
              <w:t>-14</w:t>
            </w:r>
            <w:r w:rsidR="0043053D">
              <w:t>*</w:t>
            </w:r>
          </w:p>
        </w:tc>
        <w:tc>
          <w:tcPr>
            <w:tcW w:w="7366" w:type="dxa"/>
          </w:tcPr>
          <w:p w14:paraId="3E76492D" w14:textId="65A9E570" w:rsidR="00C8115E" w:rsidRDefault="00710D8B" w:rsidP="00D8637B">
            <w:pPr>
              <w:spacing w:line="360" w:lineRule="auto"/>
              <w:rPr>
                <w:sz w:val="23"/>
                <w:szCs w:val="23"/>
              </w:rPr>
            </w:pPr>
            <w:r>
              <w:rPr>
                <w:sz w:val="23"/>
                <w:szCs w:val="23"/>
              </w:rPr>
              <w:t>F.o.m det året skytteren fyller 13 år og t.</w:t>
            </w:r>
            <w:r w:rsidR="00C8115E">
              <w:rPr>
                <w:sz w:val="23"/>
                <w:szCs w:val="23"/>
              </w:rPr>
              <w:t>o.m. det år skytteren fyller 14 år</w:t>
            </w:r>
          </w:p>
          <w:p w14:paraId="5AE2298C" w14:textId="3F37AFE4" w:rsidR="002A7254" w:rsidRDefault="005C6645" w:rsidP="00D8637B">
            <w:pPr>
              <w:spacing w:line="360" w:lineRule="auto"/>
            </w:pPr>
            <w:r>
              <w:t xml:space="preserve">Klasse U14 år kan </w:t>
            </w:r>
            <w:r w:rsidR="001C7DEA">
              <w:t xml:space="preserve">velge om man vil skyte med reim (uten støtte), eller med </w:t>
            </w:r>
            <w:r w:rsidR="004E0328">
              <w:t xml:space="preserve">godkjent </w:t>
            </w:r>
            <w:r w:rsidR="001C7DEA">
              <w:t>støtte (uten reim)</w:t>
            </w:r>
          </w:p>
        </w:tc>
      </w:tr>
      <w:tr w:rsidR="00C8115E" w14:paraId="3EAC39E0" w14:textId="77777777" w:rsidTr="00C8115E">
        <w:tc>
          <w:tcPr>
            <w:tcW w:w="1696" w:type="dxa"/>
            <w:shd w:val="clear" w:color="auto" w:fill="B4C6E7" w:themeFill="accent5" w:themeFillTint="66"/>
          </w:tcPr>
          <w:p w14:paraId="6B1C2785" w14:textId="20B5866F" w:rsidR="00C8115E" w:rsidRDefault="009B7B5A" w:rsidP="00D8637B">
            <w:pPr>
              <w:spacing w:line="360" w:lineRule="auto"/>
            </w:pPr>
            <w:r>
              <w:t>U-</w:t>
            </w:r>
            <w:r w:rsidR="00C8115E">
              <w:t>16</w:t>
            </w:r>
          </w:p>
        </w:tc>
        <w:tc>
          <w:tcPr>
            <w:tcW w:w="7366" w:type="dxa"/>
          </w:tcPr>
          <w:p w14:paraId="445409B6" w14:textId="4291FBF6" w:rsidR="00710D8B" w:rsidRDefault="00710D8B" w:rsidP="00710D8B">
            <w:pPr>
              <w:spacing w:line="360" w:lineRule="auto"/>
              <w:rPr>
                <w:sz w:val="23"/>
                <w:szCs w:val="23"/>
              </w:rPr>
            </w:pPr>
            <w:r>
              <w:rPr>
                <w:sz w:val="23"/>
                <w:szCs w:val="23"/>
              </w:rPr>
              <w:t>F.o.m det året skytteren fyller 15 år og t.o.m. det år skytteren fyller 16 år</w:t>
            </w:r>
          </w:p>
          <w:p w14:paraId="505742D8" w14:textId="1F2A7CD3" w:rsidR="002A7254" w:rsidRDefault="00153D2E" w:rsidP="00D8637B">
            <w:pPr>
              <w:spacing w:line="360" w:lineRule="auto"/>
            </w:pPr>
            <w:r>
              <w:t>Klasse U16 år skal skyte</w:t>
            </w:r>
            <w:r w:rsidR="00504524">
              <w:t xml:space="preserve"> med reim</w:t>
            </w:r>
            <w:r>
              <w:t>.</w:t>
            </w:r>
          </w:p>
        </w:tc>
      </w:tr>
      <w:tr w:rsidR="00C05633" w14:paraId="4638F01A" w14:textId="77777777" w:rsidTr="00C8115E">
        <w:tc>
          <w:tcPr>
            <w:tcW w:w="1696" w:type="dxa"/>
            <w:shd w:val="clear" w:color="auto" w:fill="B4C6E7" w:themeFill="accent5" w:themeFillTint="66"/>
          </w:tcPr>
          <w:p w14:paraId="4A08BAA0" w14:textId="193A0270" w:rsidR="00C05633" w:rsidRDefault="00C05633" w:rsidP="00D8637B">
            <w:pPr>
              <w:spacing w:line="360" w:lineRule="auto"/>
            </w:pPr>
            <w:r>
              <w:t>SH Åpen</w:t>
            </w:r>
          </w:p>
        </w:tc>
        <w:tc>
          <w:tcPr>
            <w:tcW w:w="7366" w:type="dxa"/>
          </w:tcPr>
          <w:p w14:paraId="4BEC6058" w14:textId="462D26B9" w:rsidR="00C05633" w:rsidRDefault="00C05633" w:rsidP="00D8637B">
            <w:pPr>
              <w:spacing w:line="360" w:lineRule="auto"/>
              <w:rPr>
                <w:sz w:val="23"/>
                <w:szCs w:val="23"/>
              </w:rPr>
            </w:pPr>
            <w:r>
              <w:rPr>
                <w:sz w:val="23"/>
                <w:szCs w:val="23"/>
              </w:rPr>
              <w:t xml:space="preserve">For skyttere som er uklassifiserte eller med behov for </w:t>
            </w:r>
            <w:proofErr w:type="gramStart"/>
            <w:r>
              <w:rPr>
                <w:sz w:val="23"/>
                <w:szCs w:val="23"/>
              </w:rPr>
              <w:t>skyte</w:t>
            </w:r>
            <w:proofErr w:type="gramEnd"/>
            <w:r w:rsidR="00C3549E">
              <w:rPr>
                <w:sz w:val="23"/>
                <w:szCs w:val="23"/>
              </w:rPr>
              <w:t xml:space="preserve"> </w:t>
            </w:r>
            <w:r>
              <w:rPr>
                <w:sz w:val="23"/>
                <w:szCs w:val="23"/>
              </w:rPr>
              <w:t>støtte</w:t>
            </w:r>
          </w:p>
        </w:tc>
      </w:tr>
    </w:tbl>
    <w:p w14:paraId="7035254E" w14:textId="77777777" w:rsidR="00C8115E" w:rsidRPr="00BC0E1D" w:rsidRDefault="00C8115E" w:rsidP="00C8115E">
      <w:pPr>
        <w:spacing w:line="360" w:lineRule="auto"/>
        <w:rPr>
          <w:i/>
          <w:sz w:val="23"/>
          <w:szCs w:val="23"/>
        </w:rPr>
      </w:pPr>
      <w:r w:rsidRPr="00BC0E1D">
        <w:rPr>
          <w:i/>
          <w:sz w:val="23"/>
          <w:szCs w:val="23"/>
        </w:rPr>
        <w:t>*Tilrettelagt for paraskyttere (SH-klasser)</w:t>
      </w:r>
    </w:p>
    <w:p w14:paraId="41E526DC" w14:textId="7D917B41" w:rsidR="00C8115E" w:rsidRPr="00BC0E1D" w:rsidRDefault="00C8115E" w:rsidP="00C8115E">
      <w:pPr>
        <w:spacing w:line="360" w:lineRule="auto"/>
        <w:rPr>
          <w:i/>
        </w:rPr>
      </w:pPr>
      <w:r w:rsidRPr="00BC0E1D">
        <w:rPr>
          <w:i/>
        </w:rPr>
        <w:t xml:space="preserve">Paraskyttere </w:t>
      </w:r>
      <w:r w:rsidR="00A8577A">
        <w:rPr>
          <w:i/>
        </w:rPr>
        <w:t>under 14 år</w:t>
      </w:r>
      <w:r w:rsidRPr="00BC0E1D">
        <w:rPr>
          <w:i/>
        </w:rPr>
        <w:t xml:space="preserve"> skyter i de ordinære klassene (</w:t>
      </w:r>
      <w:r w:rsidR="0043053D">
        <w:rPr>
          <w:i/>
        </w:rPr>
        <w:t xml:space="preserve">Åpen rekrutt, </w:t>
      </w:r>
      <w:r w:rsidR="00D8631C">
        <w:rPr>
          <w:i/>
        </w:rPr>
        <w:t>U</w:t>
      </w:r>
      <w:r w:rsidRPr="00BC0E1D">
        <w:rPr>
          <w:i/>
        </w:rPr>
        <w:t>-12 og</w:t>
      </w:r>
      <w:r w:rsidR="00D8631C">
        <w:rPr>
          <w:i/>
        </w:rPr>
        <w:t xml:space="preserve"> U</w:t>
      </w:r>
      <w:r w:rsidRPr="00BC0E1D">
        <w:rPr>
          <w:i/>
        </w:rPr>
        <w:t xml:space="preserve">-14) etter samme regler som øvrige skyttere. Paraskyttere i </w:t>
      </w:r>
      <w:r w:rsidR="00D8637B">
        <w:rPr>
          <w:i/>
        </w:rPr>
        <w:t>alderen 15-</w:t>
      </w:r>
      <w:r w:rsidRPr="00BC0E1D">
        <w:rPr>
          <w:i/>
        </w:rPr>
        <w:t>16 år skyter i egen SH-1</w:t>
      </w:r>
      <w:r w:rsidR="00D8637B">
        <w:rPr>
          <w:i/>
        </w:rPr>
        <w:t xml:space="preserve"> </w:t>
      </w:r>
      <w:proofErr w:type="spellStart"/>
      <w:r w:rsidR="00D8637B">
        <w:rPr>
          <w:i/>
        </w:rPr>
        <w:t>jr</w:t>
      </w:r>
      <w:proofErr w:type="spellEnd"/>
      <w:r w:rsidRPr="00BC0E1D">
        <w:rPr>
          <w:i/>
        </w:rPr>
        <w:t>-klasse.</w:t>
      </w:r>
    </w:p>
    <w:p w14:paraId="0A01E235" w14:textId="32C5E56C" w:rsidR="00C8115E" w:rsidRPr="00C8115E" w:rsidRDefault="00C8115E" w:rsidP="005F3A95">
      <w:pPr>
        <w:pStyle w:val="Overskrift1"/>
      </w:pPr>
      <w:bookmarkStart w:id="5" w:name="_Toc129873635"/>
      <w:r w:rsidRPr="00C8115E">
        <w:t>Lagskyting</w:t>
      </w:r>
      <w:bookmarkEnd w:id="5"/>
      <w:r w:rsidRPr="00C8115E">
        <w:t xml:space="preserve"> </w:t>
      </w:r>
    </w:p>
    <w:p w14:paraId="054FC57A" w14:textId="4F43F258" w:rsidR="00C8115E" w:rsidRDefault="002A7254" w:rsidP="00C8115E">
      <w:pPr>
        <w:pStyle w:val="Default"/>
        <w:spacing w:line="360" w:lineRule="auto"/>
        <w:rPr>
          <w:sz w:val="23"/>
          <w:szCs w:val="23"/>
        </w:rPr>
      </w:pPr>
      <w:r w:rsidRPr="2261560D">
        <w:rPr>
          <w:sz w:val="23"/>
          <w:szCs w:val="23"/>
        </w:rPr>
        <w:t>Det er den innledende skytingen på 30</w:t>
      </w:r>
      <w:r w:rsidR="00DE2FA2">
        <w:rPr>
          <w:sz w:val="23"/>
          <w:szCs w:val="23"/>
        </w:rPr>
        <w:t>/40</w:t>
      </w:r>
      <w:r w:rsidRPr="2261560D">
        <w:rPr>
          <w:sz w:val="23"/>
          <w:szCs w:val="23"/>
        </w:rPr>
        <w:t xml:space="preserve"> skudd som teller på lag</w:t>
      </w:r>
      <w:r w:rsidR="00BC0E1D" w:rsidRPr="2261560D">
        <w:rPr>
          <w:sz w:val="23"/>
          <w:szCs w:val="23"/>
        </w:rPr>
        <w:t>. Et lag skal bestå av 3 skyttere fra samme klubb og klasse.</w:t>
      </w:r>
      <w:r w:rsidR="004E0328">
        <w:rPr>
          <w:sz w:val="23"/>
          <w:szCs w:val="23"/>
        </w:rPr>
        <w:t xml:space="preserve"> Dersom laget ikke har mulighet for å fylle opp med nok skyttere i den aktuelle årsklassen, kan skyttere i lavere rekruttklasser delta i høyere klasser i lagskyting.</w:t>
      </w:r>
      <w:r w:rsidR="00BC0E1D" w:rsidRPr="2261560D">
        <w:rPr>
          <w:sz w:val="23"/>
          <w:szCs w:val="23"/>
        </w:rPr>
        <w:t xml:space="preserve"> </w:t>
      </w:r>
      <w:r w:rsidR="00C8115E" w:rsidRPr="2261560D">
        <w:rPr>
          <w:sz w:val="23"/>
          <w:szCs w:val="23"/>
        </w:rPr>
        <w:t xml:space="preserve">Det er tillatt å stille med flere lag i samme klasse. </w:t>
      </w:r>
      <w:r w:rsidR="00BC0E1D" w:rsidRPr="2261560D">
        <w:rPr>
          <w:sz w:val="23"/>
          <w:szCs w:val="23"/>
        </w:rPr>
        <w:t>Skyttere i åpen rekrutt kan ikke delta i lagskyting.</w:t>
      </w:r>
      <w:r w:rsidR="00D92F25">
        <w:rPr>
          <w:sz w:val="23"/>
          <w:szCs w:val="23"/>
        </w:rPr>
        <w:t xml:space="preserve"> Lagplakett </w:t>
      </w:r>
      <w:r w:rsidR="00135E63">
        <w:rPr>
          <w:sz w:val="23"/>
          <w:szCs w:val="23"/>
        </w:rPr>
        <w:t>tildeles klubber med tre beste 3-mannslag uavhengig av antall deltakende lag.</w:t>
      </w:r>
    </w:p>
    <w:p w14:paraId="0D4BC18A" w14:textId="77777777" w:rsidR="000C5A72" w:rsidRPr="00BC0E1D" w:rsidRDefault="000C5A72" w:rsidP="00C8115E">
      <w:pPr>
        <w:pStyle w:val="Default"/>
        <w:spacing w:line="360" w:lineRule="auto"/>
        <w:rPr>
          <w:sz w:val="23"/>
          <w:szCs w:val="23"/>
        </w:rPr>
      </w:pPr>
    </w:p>
    <w:p w14:paraId="01BBEA3B" w14:textId="65BBC7B9" w:rsidR="0012135D" w:rsidRDefault="00E30E62" w:rsidP="005F3A95">
      <w:pPr>
        <w:pStyle w:val="Overskrift1"/>
      </w:pPr>
      <w:bookmarkStart w:id="6" w:name="_Toc129873636"/>
      <w:r>
        <w:lastRenderedPageBreak/>
        <w:t>S</w:t>
      </w:r>
      <w:r w:rsidR="002407D6">
        <w:t>kyte</w:t>
      </w:r>
      <w:r w:rsidR="000C5A72">
        <w:t xml:space="preserve"> </w:t>
      </w:r>
      <w:r w:rsidR="002407D6">
        <w:t>støtter</w:t>
      </w:r>
      <w:bookmarkEnd w:id="6"/>
    </w:p>
    <w:p w14:paraId="0A7C350F" w14:textId="548E784A" w:rsidR="0085170F" w:rsidRDefault="0012135D" w:rsidP="0085170F">
      <w:pPr>
        <w:pStyle w:val="Default"/>
        <w:spacing w:line="360" w:lineRule="auto"/>
        <w:rPr>
          <w:sz w:val="23"/>
          <w:szCs w:val="23"/>
        </w:rPr>
      </w:pPr>
      <w:r>
        <w:rPr>
          <w:sz w:val="23"/>
          <w:szCs w:val="23"/>
        </w:rPr>
        <w:t>Arrangøren stiller med godkjente støtter</w:t>
      </w:r>
      <w:r w:rsidR="0085170F">
        <w:rPr>
          <w:sz w:val="23"/>
          <w:szCs w:val="23"/>
        </w:rPr>
        <w:t xml:space="preserve">, men alle kan ta med sine egne </w:t>
      </w:r>
      <w:bookmarkStart w:id="7" w:name="_Toc129873637"/>
    </w:p>
    <w:p w14:paraId="1892DBD7" w14:textId="367A3CD3" w:rsidR="0012135D" w:rsidRPr="00A0001E" w:rsidRDefault="00397B0F" w:rsidP="0085170F">
      <w:pPr>
        <w:pStyle w:val="Default"/>
        <w:spacing w:line="360" w:lineRule="auto"/>
      </w:pPr>
      <w:r>
        <w:t>Påmelding og</w:t>
      </w:r>
      <w:r w:rsidR="0012135D" w:rsidRPr="00A0001E">
        <w:t xml:space="preserve"> </w:t>
      </w:r>
      <w:r w:rsidR="006D2C09">
        <w:t>s</w:t>
      </w:r>
      <w:r w:rsidR="0012135D" w:rsidRPr="00A0001E">
        <w:t>tartkontingent</w:t>
      </w:r>
      <w:bookmarkEnd w:id="7"/>
    </w:p>
    <w:p w14:paraId="55088392" w14:textId="77777777" w:rsidR="00397B0F" w:rsidRDefault="00397B0F" w:rsidP="005F3A95">
      <w:pPr>
        <w:pStyle w:val="Overskrift2"/>
      </w:pPr>
      <w:bookmarkStart w:id="8" w:name="_Toc129873638"/>
      <w:r>
        <w:t>Påmelding</w:t>
      </w:r>
      <w:bookmarkEnd w:id="8"/>
    </w:p>
    <w:p w14:paraId="42AC6848" w14:textId="2653075C" w:rsidR="0012135D" w:rsidRDefault="0012135D" w:rsidP="0012135D">
      <w:r>
        <w:t xml:space="preserve">Du melder på skytterne </w:t>
      </w:r>
      <w:r w:rsidR="00866264">
        <w:t xml:space="preserve">ved å fylle ut vedlagte skjema. </w:t>
      </w:r>
    </w:p>
    <w:p w14:paraId="6B296FBD" w14:textId="0A9BF6E1" w:rsidR="0012135D" w:rsidRDefault="0012135D" w:rsidP="0012135D">
      <w:pPr>
        <w:rPr>
          <w:b/>
        </w:rPr>
      </w:pPr>
      <w:r>
        <w:rPr>
          <w:b/>
        </w:rPr>
        <w:t xml:space="preserve">Påmeldingsfristen er </w:t>
      </w:r>
      <w:r w:rsidR="00866264">
        <w:rPr>
          <w:b/>
        </w:rPr>
        <w:t xml:space="preserve">1 </w:t>
      </w:r>
      <w:proofErr w:type="spellStart"/>
      <w:r w:rsidR="00866264">
        <w:rPr>
          <w:b/>
        </w:rPr>
        <w:t>sept</w:t>
      </w:r>
      <w:proofErr w:type="spellEnd"/>
      <w:r w:rsidR="00866264">
        <w:rPr>
          <w:b/>
        </w:rPr>
        <w:t xml:space="preserve"> 2023</w:t>
      </w:r>
    </w:p>
    <w:p w14:paraId="667039B8" w14:textId="77777777" w:rsidR="0012135D" w:rsidRPr="00614BAF" w:rsidRDefault="0012135D" w:rsidP="005F3A95">
      <w:pPr>
        <w:pStyle w:val="Overskrift2"/>
      </w:pPr>
      <w:bookmarkStart w:id="9" w:name="_Toc129873639"/>
      <w:r w:rsidRPr="00614BAF">
        <w:t>Startkontingent</w:t>
      </w:r>
      <w:bookmarkEnd w:id="9"/>
    </w:p>
    <w:tbl>
      <w:tblPr>
        <w:tblStyle w:val="Tabellrutenett"/>
        <w:tblW w:w="0" w:type="auto"/>
        <w:tblLook w:val="04A0" w:firstRow="1" w:lastRow="0" w:firstColumn="1" w:lastColumn="0" w:noHBand="0" w:noVBand="1"/>
      </w:tblPr>
      <w:tblGrid>
        <w:gridCol w:w="1555"/>
        <w:gridCol w:w="1134"/>
      </w:tblGrid>
      <w:tr w:rsidR="0012135D" w14:paraId="24264BDF" w14:textId="77777777" w:rsidTr="00D8637B">
        <w:tc>
          <w:tcPr>
            <w:tcW w:w="1555" w:type="dxa"/>
            <w:shd w:val="clear" w:color="auto" w:fill="C5E0B3" w:themeFill="accent6" w:themeFillTint="66"/>
          </w:tcPr>
          <w:p w14:paraId="7A632354" w14:textId="77777777" w:rsidR="0012135D" w:rsidRPr="00614BAF" w:rsidRDefault="0012135D" w:rsidP="00D8637B">
            <w:pPr>
              <w:pStyle w:val="Default"/>
              <w:rPr>
                <w:color w:val="auto"/>
                <w:sz w:val="23"/>
                <w:szCs w:val="23"/>
              </w:rPr>
            </w:pPr>
            <w:r w:rsidRPr="00614BAF">
              <w:rPr>
                <w:color w:val="auto"/>
                <w:sz w:val="23"/>
                <w:szCs w:val="23"/>
              </w:rPr>
              <w:t>Individuelt</w:t>
            </w:r>
          </w:p>
        </w:tc>
        <w:tc>
          <w:tcPr>
            <w:tcW w:w="1134" w:type="dxa"/>
          </w:tcPr>
          <w:p w14:paraId="484F4567" w14:textId="093FB538" w:rsidR="0012135D" w:rsidRDefault="00866264" w:rsidP="00D8637B">
            <w:pPr>
              <w:pStyle w:val="Default"/>
              <w:rPr>
                <w:sz w:val="23"/>
                <w:szCs w:val="23"/>
              </w:rPr>
            </w:pPr>
            <w:r>
              <w:rPr>
                <w:sz w:val="23"/>
                <w:szCs w:val="23"/>
              </w:rPr>
              <w:t>150</w:t>
            </w:r>
          </w:p>
        </w:tc>
      </w:tr>
      <w:tr w:rsidR="0012135D" w14:paraId="049A6809" w14:textId="77777777" w:rsidTr="00D8637B">
        <w:tc>
          <w:tcPr>
            <w:tcW w:w="1555" w:type="dxa"/>
            <w:shd w:val="clear" w:color="auto" w:fill="C5E0B3" w:themeFill="accent6" w:themeFillTint="66"/>
          </w:tcPr>
          <w:p w14:paraId="6C39807A" w14:textId="77777777" w:rsidR="0012135D" w:rsidRPr="00614BAF" w:rsidRDefault="0012135D" w:rsidP="00D8637B">
            <w:pPr>
              <w:pStyle w:val="Default"/>
              <w:rPr>
                <w:color w:val="auto"/>
                <w:sz w:val="23"/>
                <w:szCs w:val="23"/>
              </w:rPr>
            </w:pPr>
            <w:r w:rsidRPr="00614BAF">
              <w:rPr>
                <w:color w:val="auto"/>
                <w:sz w:val="23"/>
                <w:szCs w:val="23"/>
              </w:rPr>
              <w:t>Lag</w:t>
            </w:r>
          </w:p>
        </w:tc>
        <w:tc>
          <w:tcPr>
            <w:tcW w:w="1134" w:type="dxa"/>
          </w:tcPr>
          <w:p w14:paraId="7502B9AF" w14:textId="20C63C7D" w:rsidR="0012135D" w:rsidRDefault="00866264" w:rsidP="00D8637B">
            <w:pPr>
              <w:pStyle w:val="Default"/>
              <w:rPr>
                <w:sz w:val="23"/>
                <w:szCs w:val="23"/>
              </w:rPr>
            </w:pPr>
            <w:r>
              <w:rPr>
                <w:sz w:val="23"/>
                <w:szCs w:val="23"/>
              </w:rPr>
              <w:t>150</w:t>
            </w:r>
          </w:p>
        </w:tc>
      </w:tr>
    </w:tbl>
    <w:p w14:paraId="3295E5AE" w14:textId="77777777" w:rsidR="0012135D" w:rsidRDefault="0012135D" w:rsidP="0012135D">
      <w:pPr>
        <w:pStyle w:val="Default"/>
        <w:rPr>
          <w:sz w:val="23"/>
          <w:szCs w:val="23"/>
        </w:rPr>
      </w:pPr>
    </w:p>
    <w:p w14:paraId="2CFF1960" w14:textId="77777777" w:rsidR="0012135D" w:rsidRDefault="0012135D" w:rsidP="0012135D">
      <w:pPr>
        <w:pStyle w:val="Default"/>
        <w:rPr>
          <w:sz w:val="23"/>
          <w:szCs w:val="23"/>
        </w:rPr>
      </w:pPr>
    </w:p>
    <w:p w14:paraId="517D47AC" w14:textId="1D3A4774" w:rsidR="0012135D" w:rsidRDefault="0012135D" w:rsidP="0012135D">
      <w:pPr>
        <w:pStyle w:val="Default"/>
        <w:spacing w:line="360" w:lineRule="auto"/>
        <w:rPr>
          <w:sz w:val="23"/>
          <w:szCs w:val="23"/>
        </w:rPr>
      </w:pPr>
      <w:r>
        <w:rPr>
          <w:sz w:val="23"/>
          <w:szCs w:val="23"/>
        </w:rPr>
        <w:t xml:space="preserve">Betaling skjer samlet ved påmelding til kontonummer: </w:t>
      </w:r>
      <w:r w:rsidR="00866264">
        <w:rPr>
          <w:rStyle w:val="Sterk"/>
          <w:rFonts w:ascii="Roboto" w:hAnsi="Roboto"/>
          <w:color w:val="666666"/>
          <w:sz w:val="20"/>
          <w:szCs w:val="20"/>
          <w:bdr w:val="single" w:sz="2" w:space="0" w:color="E5E7EB" w:frame="1"/>
        </w:rPr>
        <w:t>1822.30.55547</w:t>
      </w:r>
    </w:p>
    <w:p w14:paraId="146D5536" w14:textId="316AEBA0" w:rsidR="00D4385B" w:rsidRPr="00866264" w:rsidRDefault="0012135D" w:rsidP="00866264">
      <w:pPr>
        <w:pStyle w:val="Default"/>
        <w:spacing w:line="360" w:lineRule="auto"/>
        <w:rPr>
          <w:sz w:val="23"/>
          <w:szCs w:val="23"/>
        </w:rPr>
      </w:pPr>
      <w:r>
        <w:rPr>
          <w:sz w:val="23"/>
          <w:szCs w:val="23"/>
        </w:rPr>
        <w:t>Husk å merke all innbetaling med klubbnavn, antall deltakere og antall lag.</w:t>
      </w:r>
    </w:p>
    <w:p w14:paraId="0959D102" w14:textId="3099B75A" w:rsidR="00397B0F" w:rsidRDefault="00E30E62" w:rsidP="005F3A95">
      <w:pPr>
        <w:pStyle w:val="Overskrift1"/>
      </w:pPr>
      <w:bookmarkStart w:id="10" w:name="_Toc129873640"/>
      <w:r>
        <w:t>S</w:t>
      </w:r>
      <w:r w:rsidR="006D2C09">
        <w:t>tartlister</w:t>
      </w:r>
      <w:bookmarkEnd w:id="10"/>
    </w:p>
    <w:p w14:paraId="5F58BFF5" w14:textId="3156B072" w:rsidR="00866264" w:rsidRDefault="00397B0F" w:rsidP="0012135D">
      <w:pPr>
        <w:pStyle w:val="Default"/>
        <w:spacing w:line="360" w:lineRule="auto"/>
        <w:rPr>
          <w:sz w:val="23"/>
          <w:szCs w:val="23"/>
        </w:rPr>
      </w:pPr>
      <w:r>
        <w:rPr>
          <w:sz w:val="23"/>
          <w:szCs w:val="23"/>
        </w:rPr>
        <w:t xml:space="preserve">Startlister vil bli lagt ut </w:t>
      </w:r>
      <w:r w:rsidR="00866264">
        <w:rPr>
          <w:sz w:val="23"/>
          <w:szCs w:val="23"/>
        </w:rPr>
        <w:t xml:space="preserve">2 </w:t>
      </w:r>
      <w:proofErr w:type="spellStart"/>
      <w:r w:rsidR="00866264">
        <w:rPr>
          <w:sz w:val="23"/>
          <w:szCs w:val="23"/>
        </w:rPr>
        <w:t>sept</w:t>
      </w:r>
      <w:proofErr w:type="spellEnd"/>
      <w:r w:rsidR="00866264">
        <w:rPr>
          <w:sz w:val="23"/>
          <w:szCs w:val="23"/>
        </w:rPr>
        <w:t xml:space="preserve"> </w:t>
      </w:r>
      <w:r>
        <w:rPr>
          <w:sz w:val="23"/>
          <w:szCs w:val="23"/>
        </w:rPr>
        <w:t xml:space="preserve">på </w:t>
      </w:r>
      <w:r w:rsidR="00866264">
        <w:rPr>
          <w:sz w:val="23"/>
          <w:szCs w:val="23"/>
        </w:rPr>
        <w:t>vår hjem</w:t>
      </w:r>
      <w:r w:rsidR="000C5A72">
        <w:rPr>
          <w:sz w:val="23"/>
          <w:szCs w:val="23"/>
        </w:rPr>
        <w:t>m</w:t>
      </w:r>
      <w:r w:rsidR="00866264">
        <w:rPr>
          <w:sz w:val="23"/>
          <w:szCs w:val="23"/>
        </w:rPr>
        <w:t>eside:</w:t>
      </w:r>
    </w:p>
    <w:p w14:paraId="7573BF44" w14:textId="61FC9CDB" w:rsidR="00866264" w:rsidRDefault="00000000" w:rsidP="0012135D">
      <w:pPr>
        <w:pStyle w:val="Default"/>
        <w:spacing w:line="360" w:lineRule="auto"/>
        <w:rPr>
          <w:sz w:val="23"/>
          <w:szCs w:val="23"/>
        </w:rPr>
      </w:pPr>
      <w:hyperlink r:id="rId14" w:history="1">
        <w:r w:rsidR="00866264" w:rsidRPr="00165B7D">
          <w:rPr>
            <w:rStyle w:val="Hyperkobling"/>
            <w:sz w:val="23"/>
            <w:szCs w:val="23"/>
          </w:rPr>
          <w:t>https://elverum-rifleklubb.idrettenonline.no</w:t>
        </w:r>
      </w:hyperlink>
    </w:p>
    <w:p w14:paraId="55B3EAA7" w14:textId="362F8A52" w:rsidR="00397B0F" w:rsidRDefault="00397B0F" w:rsidP="0012135D">
      <w:pPr>
        <w:pStyle w:val="Default"/>
        <w:spacing w:line="360" w:lineRule="auto"/>
        <w:rPr>
          <w:sz w:val="23"/>
          <w:szCs w:val="23"/>
        </w:rPr>
      </w:pPr>
      <w:r>
        <w:rPr>
          <w:sz w:val="23"/>
          <w:szCs w:val="23"/>
        </w:rPr>
        <w:t>Samt på NSFs hjemmesider skyting.no.</w:t>
      </w:r>
    </w:p>
    <w:p w14:paraId="4EAB1E6B" w14:textId="343EE5B0" w:rsidR="0012135D" w:rsidRPr="00614BAF" w:rsidRDefault="0012135D" w:rsidP="005F3A95">
      <w:pPr>
        <w:pStyle w:val="Overskrift1"/>
      </w:pPr>
      <w:bookmarkStart w:id="11" w:name="_Toc129873641"/>
      <w:r w:rsidRPr="00614BAF">
        <w:t>P</w:t>
      </w:r>
      <w:r w:rsidR="006D2C09">
        <w:t>remiering</w:t>
      </w:r>
      <w:bookmarkEnd w:id="11"/>
    </w:p>
    <w:p w14:paraId="3BCF277A" w14:textId="77777777" w:rsidR="0012135D" w:rsidRDefault="0012135D" w:rsidP="0012135D">
      <w:pPr>
        <w:pStyle w:val="Default"/>
        <w:spacing w:line="360" w:lineRule="auto"/>
        <w:rPr>
          <w:sz w:val="23"/>
          <w:szCs w:val="23"/>
        </w:rPr>
      </w:pPr>
      <w:r>
        <w:rPr>
          <w:sz w:val="23"/>
          <w:szCs w:val="23"/>
        </w:rPr>
        <w:t>Deltakerpremie til alle deltakere i alle klasser.</w:t>
      </w:r>
    </w:p>
    <w:p w14:paraId="50BE8C96" w14:textId="77777777" w:rsidR="00D277B1" w:rsidRDefault="0012135D" w:rsidP="00D277B1">
      <w:pPr>
        <w:pStyle w:val="Default"/>
        <w:spacing w:line="360" w:lineRule="auto"/>
        <w:rPr>
          <w:sz w:val="23"/>
          <w:szCs w:val="23"/>
        </w:rPr>
      </w:pPr>
      <w:r>
        <w:rPr>
          <w:sz w:val="23"/>
          <w:szCs w:val="23"/>
        </w:rPr>
        <w:t>Diplom til alle deltakere.</w:t>
      </w:r>
      <w:r w:rsidR="00D277B1" w:rsidRPr="00D277B1">
        <w:rPr>
          <w:sz w:val="23"/>
          <w:szCs w:val="23"/>
        </w:rPr>
        <w:t xml:space="preserve"> </w:t>
      </w:r>
    </w:p>
    <w:p w14:paraId="152A4538" w14:textId="257D5EE4" w:rsidR="0012135D" w:rsidRDefault="00D277B1" w:rsidP="0012135D">
      <w:pPr>
        <w:pStyle w:val="Default"/>
        <w:spacing w:line="360" w:lineRule="auto"/>
        <w:rPr>
          <w:sz w:val="23"/>
          <w:szCs w:val="23"/>
        </w:rPr>
      </w:pPr>
      <w:r>
        <w:rPr>
          <w:sz w:val="23"/>
          <w:szCs w:val="23"/>
        </w:rPr>
        <w:t>Individuell skyting: Medalje i valørene gylt, sølv og bronse til de tre beste i hver klasse</w:t>
      </w:r>
    </w:p>
    <w:p w14:paraId="11AE3D47" w14:textId="6B3B62A1" w:rsidR="0012135D" w:rsidRDefault="00D277B1" w:rsidP="0012135D">
      <w:pPr>
        <w:pStyle w:val="Default"/>
        <w:spacing w:line="360" w:lineRule="auto"/>
        <w:rPr>
          <w:sz w:val="23"/>
          <w:szCs w:val="23"/>
        </w:rPr>
      </w:pPr>
      <w:r>
        <w:rPr>
          <w:sz w:val="23"/>
          <w:szCs w:val="23"/>
        </w:rPr>
        <w:t xml:space="preserve">Lagskyting: </w:t>
      </w:r>
      <w:r w:rsidR="0012135D">
        <w:rPr>
          <w:sz w:val="23"/>
          <w:szCs w:val="23"/>
        </w:rPr>
        <w:t>Skjold i valørene gylt, sølv og bronse til de tre beste lag i hver klasse.</w:t>
      </w:r>
    </w:p>
    <w:p w14:paraId="3FEF9F0F" w14:textId="77777777" w:rsidR="00397B0F" w:rsidRDefault="00397B0F" w:rsidP="00986257">
      <w:pPr>
        <w:pStyle w:val="Overskrift1"/>
      </w:pPr>
      <w:bookmarkStart w:id="12" w:name="_Toc129873642"/>
      <w:r>
        <w:t>Andre viktige opplysninger</w:t>
      </w:r>
      <w:bookmarkEnd w:id="12"/>
    </w:p>
    <w:p w14:paraId="7E4AF23D" w14:textId="7BAA4C81" w:rsidR="000C5A72" w:rsidRDefault="000C5A72" w:rsidP="000C5A72">
      <w:r>
        <w:t>MEDLEMSKAP</w:t>
      </w:r>
    </w:p>
    <w:p w14:paraId="477A9F4D" w14:textId="0EC9AF2D" w:rsidR="000C5A72" w:rsidRPr="000C5A72" w:rsidRDefault="000C5A72" w:rsidP="000C5A72">
      <w:r>
        <w:t xml:space="preserve">Alle rekrutter er velkomne, det stilles ikke krav om å være medlem i NSF, hvilket betyr at klubbene står fritt i å ta med seg skyttere som er skolert og som er medlemmer i andre skytterorganisasjoner. </w:t>
      </w:r>
    </w:p>
    <w:p w14:paraId="66B5CBF4" w14:textId="77777777" w:rsidR="0012135D" w:rsidRDefault="0012135D" w:rsidP="00986257">
      <w:pPr>
        <w:pStyle w:val="Overskrift2"/>
      </w:pPr>
      <w:bookmarkStart w:id="13" w:name="_Toc129873643"/>
      <w:r w:rsidRPr="00440C85">
        <w:t>Innkvart</w:t>
      </w:r>
      <w:r>
        <w:t>er</w:t>
      </w:r>
      <w:r w:rsidRPr="00440C85">
        <w:t>ing</w:t>
      </w:r>
      <w:bookmarkEnd w:id="13"/>
    </w:p>
    <w:p w14:paraId="65253C29" w14:textId="77777777" w:rsidR="0085170F" w:rsidRDefault="00866264" w:rsidP="0012135D">
      <w:r>
        <w:t xml:space="preserve">Elverum er en by med mange overnattingsmuligheter: se </w:t>
      </w:r>
    </w:p>
    <w:p w14:paraId="2380F8D0" w14:textId="6207ED3E" w:rsidR="0012135D" w:rsidRDefault="00000000" w:rsidP="0012135D">
      <w:hyperlink r:id="rId15" w:history="1">
        <w:r w:rsidR="0085170F" w:rsidRPr="0085170F">
          <w:rPr>
            <w:color w:val="0000FF"/>
            <w:u w:val="single"/>
          </w:rPr>
          <w:t xml:space="preserve">Overnatting i Elverum og Våler - Hotell, camping, </w:t>
        </w:r>
        <w:proofErr w:type="gramStart"/>
        <w:r w:rsidR="0085170F" w:rsidRPr="0085170F">
          <w:rPr>
            <w:color w:val="0000FF"/>
            <w:u w:val="single"/>
          </w:rPr>
          <w:t>hytter,</w:t>
        </w:r>
        <w:proofErr w:type="gramEnd"/>
        <w:r w:rsidR="0085170F" w:rsidRPr="0085170F">
          <w:rPr>
            <w:color w:val="0000FF"/>
            <w:u w:val="single"/>
          </w:rPr>
          <w:t xml:space="preserve"> gårder (visitostnorge.no)</w:t>
        </w:r>
      </w:hyperlink>
    </w:p>
    <w:p w14:paraId="25D60CD8" w14:textId="77777777" w:rsidR="0012135D" w:rsidRDefault="0012135D" w:rsidP="00986257">
      <w:pPr>
        <w:pStyle w:val="Overskrift2"/>
      </w:pPr>
      <w:bookmarkStart w:id="14" w:name="_Toc129873644"/>
      <w:r>
        <w:t>Bespisning</w:t>
      </w:r>
      <w:bookmarkEnd w:id="14"/>
    </w:p>
    <w:p w14:paraId="5EB643E8" w14:textId="5D0AAC2E" w:rsidR="0012135D" w:rsidRDefault="00866264" w:rsidP="0012135D">
      <w:r>
        <w:t>Arrangementet går samtidig med Elverum Open og NM 300m, NM 50m og det er kafe på arenaen</w:t>
      </w:r>
    </w:p>
    <w:p w14:paraId="115809CE" w14:textId="77777777" w:rsidR="0012135D" w:rsidRDefault="0012135D" w:rsidP="00986257">
      <w:pPr>
        <w:pStyle w:val="Overskrift2"/>
      </w:pPr>
      <w:bookmarkStart w:id="15" w:name="_Toc129873645"/>
      <w:r>
        <w:t>Ankomst</w:t>
      </w:r>
      <w:bookmarkEnd w:id="15"/>
    </w:p>
    <w:p w14:paraId="44E70F09" w14:textId="0E137C1E" w:rsidR="0012135D" w:rsidRDefault="0085170F" w:rsidP="0012135D">
      <w:r>
        <w:t xml:space="preserve">Legg inn følgende adresse på GPS: Vindheiaveien </w:t>
      </w:r>
      <w:r w:rsidR="00AB7E02">
        <w:t xml:space="preserve">Elverum </w:t>
      </w:r>
      <w:r>
        <w:t>og følg skilting</w:t>
      </w:r>
      <w:r w:rsidR="00AB7E02">
        <w:t xml:space="preserve"> inn på arenaen. Innsjekk i skytterhallen senest 30 min før skytetid. </w:t>
      </w:r>
    </w:p>
    <w:p w14:paraId="4D0CC744" w14:textId="56625BFF" w:rsidR="0085170F" w:rsidRDefault="0085170F" w:rsidP="0012135D">
      <w:r>
        <w:rPr>
          <w:noProof/>
        </w:rPr>
        <w:lastRenderedPageBreak/>
        <w:drawing>
          <wp:inline distT="0" distB="0" distL="0" distR="0" wp14:anchorId="16702147" wp14:editId="53C3C9A7">
            <wp:extent cx="5760720" cy="4089886"/>
            <wp:effectExtent l="0" t="0" r="0" b="6350"/>
            <wp:docPr id="1" name="Bilde 1" descr="Ingen 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eskrivelse er tilgjengeli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089886"/>
                    </a:xfrm>
                    <a:prstGeom prst="rect">
                      <a:avLst/>
                    </a:prstGeom>
                    <a:noFill/>
                    <a:ln>
                      <a:noFill/>
                    </a:ln>
                  </pic:spPr>
                </pic:pic>
              </a:graphicData>
            </a:graphic>
          </wp:inline>
        </w:drawing>
      </w:r>
    </w:p>
    <w:p w14:paraId="7A6532C5" w14:textId="4405C6E7" w:rsidR="0012135D" w:rsidRDefault="0085170F" w:rsidP="0085170F">
      <w:pPr>
        <w:pStyle w:val="Overskrift1"/>
      </w:pPr>
      <w:r>
        <w:t>Kontaktinformasjon</w:t>
      </w:r>
    </w:p>
    <w:p w14:paraId="6CB1962E" w14:textId="529F7BA6" w:rsidR="0085170F" w:rsidRDefault="0085170F" w:rsidP="0085170F">
      <w:r>
        <w:t>Bjørn Myrset</w:t>
      </w:r>
    </w:p>
    <w:p w14:paraId="74B1335E" w14:textId="5B4DA2EE" w:rsidR="0085170F" w:rsidRDefault="00000000" w:rsidP="0085170F">
      <w:hyperlink r:id="rId17" w:history="1">
        <w:r w:rsidR="0085170F" w:rsidRPr="00165B7D">
          <w:rPr>
            <w:rStyle w:val="Hyperkobling"/>
          </w:rPr>
          <w:t>skytterbjorn@gmail.com</w:t>
        </w:r>
      </w:hyperlink>
    </w:p>
    <w:p w14:paraId="07818FC9" w14:textId="0C93E775" w:rsidR="0085170F" w:rsidRPr="0085170F" w:rsidRDefault="0085170F" w:rsidP="0085170F">
      <w:r>
        <w:t>9088 1684</w:t>
      </w:r>
    </w:p>
    <w:p w14:paraId="1759A32F" w14:textId="77777777" w:rsidR="0012135D" w:rsidRDefault="0012135D" w:rsidP="0012135D"/>
    <w:p w14:paraId="00CC61CB" w14:textId="77777777" w:rsidR="00397B0F" w:rsidRDefault="00397B0F" w:rsidP="0012135D"/>
    <w:p w14:paraId="3BD05A46" w14:textId="77777777" w:rsidR="0012135D" w:rsidRPr="00397B0F" w:rsidRDefault="0012135D" w:rsidP="00397B0F">
      <w:pPr>
        <w:pStyle w:val="Tittel"/>
        <w:jc w:val="center"/>
      </w:pPr>
      <w:r w:rsidRPr="00397B0F">
        <w:rPr>
          <w:rStyle w:val="TittelTegn"/>
        </w:rPr>
        <w:t>Velkommen</w:t>
      </w:r>
      <w:r w:rsidRPr="00397B0F">
        <w:t>!</w:t>
      </w:r>
    </w:p>
    <w:p w14:paraId="43240BBE" w14:textId="77777777" w:rsidR="0012135D" w:rsidRDefault="0012135D" w:rsidP="0012135D"/>
    <w:p w14:paraId="58E354EF" w14:textId="77777777" w:rsidR="00A81B72" w:rsidRDefault="00A81B72"/>
    <w:sectPr w:rsidR="00A81B72">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6606" w14:textId="77777777" w:rsidR="00F160DF" w:rsidRDefault="00F160DF">
      <w:pPr>
        <w:spacing w:after="0" w:line="240" w:lineRule="auto"/>
      </w:pPr>
      <w:r>
        <w:separator/>
      </w:r>
    </w:p>
  </w:endnote>
  <w:endnote w:type="continuationSeparator" w:id="0">
    <w:p w14:paraId="2DE65C00" w14:textId="77777777" w:rsidR="00F160DF" w:rsidRDefault="00F160DF">
      <w:pPr>
        <w:spacing w:after="0" w:line="240" w:lineRule="auto"/>
      </w:pPr>
      <w:r>
        <w:continuationSeparator/>
      </w:r>
    </w:p>
  </w:endnote>
  <w:endnote w:type="continuationNotice" w:id="1">
    <w:p w14:paraId="12406FAD" w14:textId="77777777" w:rsidR="00F160DF" w:rsidRDefault="00F16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E54E3F5" w14:paraId="22DB327F" w14:textId="77777777" w:rsidTr="5E54E3F5">
      <w:trPr>
        <w:trHeight w:val="300"/>
      </w:trPr>
      <w:tc>
        <w:tcPr>
          <w:tcW w:w="3020" w:type="dxa"/>
        </w:tcPr>
        <w:p w14:paraId="21BE6BC4" w14:textId="01291C05" w:rsidR="5E54E3F5" w:rsidRDefault="5E54E3F5" w:rsidP="5E54E3F5">
          <w:pPr>
            <w:pStyle w:val="Topptekst"/>
            <w:ind w:left="-115"/>
          </w:pPr>
        </w:p>
      </w:tc>
      <w:tc>
        <w:tcPr>
          <w:tcW w:w="3020" w:type="dxa"/>
        </w:tcPr>
        <w:p w14:paraId="23D45F93" w14:textId="3481DFF8" w:rsidR="5E54E3F5" w:rsidRDefault="5E54E3F5" w:rsidP="5E54E3F5">
          <w:pPr>
            <w:pStyle w:val="Topptekst"/>
            <w:jc w:val="center"/>
          </w:pPr>
        </w:p>
      </w:tc>
      <w:tc>
        <w:tcPr>
          <w:tcW w:w="3020" w:type="dxa"/>
        </w:tcPr>
        <w:p w14:paraId="66DBF104" w14:textId="1B4A2C5B" w:rsidR="5E54E3F5" w:rsidRDefault="5E54E3F5" w:rsidP="5E54E3F5">
          <w:pPr>
            <w:pStyle w:val="Topptekst"/>
            <w:ind w:right="-115"/>
            <w:jc w:val="right"/>
          </w:pPr>
        </w:p>
      </w:tc>
    </w:tr>
  </w:tbl>
  <w:p w14:paraId="36E21E54" w14:textId="61D420A1" w:rsidR="5E54E3F5" w:rsidRDefault="5E54E3F5" w:rsidP="5E54E3F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BC02" w14:textId="77777777" w:rsidR="00F160DF" w:rsidRDefault="00F160DF">
      <w:pPr>
        <w:spacing w:after="0" w:line="240" w:lineRule="auto"/>
      </w:pPr>
      <w:r>
        <w:separator/>
      </w:r>
    </w:p>
  </w:footnote>
  <w:footnote w:type="continuationSeparator" w:id="0">
    <w:p w14:paraId="7CB358BF" w14:textId="77777777" w:rsidR="00F160DF" w:rsidRDefault="00F160DF">
      <w:pPr>
        <w:spacing w:after="0" w:line="240" w:lineRule="auto"/>
      </w:pPr>
      <w:r>
        <w:continuationSeparator/>
      </w:r>
    </w:p>
  </w:footnote>
  <w:footnote w:type="continuationNotice" w:id="1">
    <w:p w14:paraId="1D206A93" w14:textId="77777777" w:rsidR="00F160DF" w:rsidRDefault="00F16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E54E3F5" w14:paraId="3F2625DB" w14:textId="77777777" w:rsidTr="5E54E3F5">
      <w:trPr>
        <w:trHeight w:val="300"/>
      </w:trPr>
      <w:tc>
        <w:tcPr>
          <w:tcW w:w="3020" w:type="dxa"/>
        </w:tcPr>
        <w:p w14:paraId="3B166A18" w14:textId="51F891AB" w:rsidR="5E54E3F5" w:rsidRDefault="5E54E3F5" w:rsidP="5E54E3F5">
          <w:pPr>
            <w:pStyle w:val="Topptekst"/>
            <w:ind w:left="-115"/>
          </w:pPr>
        </w:p>
      </w:tc>
      <w:tc>
        <w:tcPr>
          <w:tcW w:w="3020" w:type="dxa"/>
        </w:tcPr>
        <w:p w14:paraId="5C33596E" w14:textId="5B4D267C" w:rsidR="5E54E3F5" w:rsidRDefault="5E54E3F5" w:rsidP="5E54E3F5">
          <w:pPr>
            <w:pStyle w:val="Topptekst"/>
            <w:jc w:val="center"/>
          </w:pPr>
        </w:p>
      </w:tc>
      <w:tc>
        <w:tcPr>
          <w:tcW w:w="3020" w:type="dxa"/>
        </w:tcPr>
        <w:p w14:paraId="29A67B96" w14:textId="57E90E8C" w:rsidR="5E54E3F5" w:rsidRDefault="5E54E3F5" w:rsidP="5E54E3F5">
          <w:pPr>
            <w:pStyle w:val="Topptekst"/>
            <w:ind w:right="-115"/>
            <w:jc w:val="right"/>
          </w:pPr>
        </w:p>
      </w:tc>
    </w:tr>
  </w:tbl>
  <w:p w14:paraId="0B7CADFD" w14:textId="7CE50DAA" w:rsidR="5E54E3F5" w:rsidRDefault="5E54E3F5" w:rsidP="5E54E3F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699"/>
    <w:multiLevelType w:val="hybridMultilevel"/>
    <w:tmpl w:val="BF8E39EC"/>
    <w:lvl w:ilvl="0" w:tplc="7696EA64">
      <w:start w:val="3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B80CD4"/>
    <w:multiLevelType w:val="hybridMultilevel"/>
    <w:tmpl w:val="A58C5BB0"/>
    <w:lvl w:ilvl="0" w:tplc="98160366">
      <w:start w:val="19"/>
      <w:numFmt w:val="bullet"/>
      <w:lvlText w:val="-"/>
      <w:lvlJc w:val="left"/>
      <w:pPr>
        <w:ind w:left="360" w:hanging="360"/>
      </w:pPr>
      <w:rPr>
        <w:rFonts w:ascii="Calibri" w:eastAsiaTheme="minorHAnsi" w:hAnsi="Calibri" w:cstheme="minorBidi"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483307B5"/>
    <w:multiLevelType w:val="hybridMultilevel"/>
    <w:tmpl w:val="F3409FC2"/>
    <w:lvl w:ilvl="0" w:tplc="33FCA1C0">
      <w:start w:val="3"/>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B50565E"/>
    <w:multiLevelType w:val="hybridMultilevel"/>
    <w:tmpl w:val="C908ACEC"/>
    <w:lvl w:ilvl="0" w:tplc="4798F580">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E700630"/>
    <w:multiLevelType w:val="hybridMultilevel"/>
    <w:tmpl w:val="EA182A3E"/>
    <w:lvl w:ilvl="0" w:tplc="268670A6">
      <w:start w:val="20"/>
      <w:numFmt w:val="bullet"/>
      <w:lvlText w:val=""/>
      <w:lvlJc w:val="left"/>
      <w:pPr>
        <w:ind w:left="720" w:hanging="360"/>
      </w:pPr>
      <w:rPr>
        <w:rFonts w:ascii="Symbol" w:eastAsiaTheme="minorHAnsi" w:hAnsi="Symbol" w:cstheme="minorBidi" w:hint="default"/>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13E2928"/>
    <w:multiLevelType w:val="hybridMultilevel"/>
    <w:tmpl w:val="60C25756"/>
    <w:lvl w:ilvl="0" w:tplc="DF0EAF0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8972026">
    <w:abstractNumId w:val="2"/>
  </w:num>
  <w:num w:numId="2" w16cid:durableId="1526627647">
    <w:abstractNumId w:val="5"/>
  </w:num>
  <w:num w:numId="3" w16cid:durableId="424961248">
    <w:abstractNumId w:val="3"/>
  </w:num>
  <w:num w:numId="4" w16cid:durableId="1431664280">
    <w:abstractNumId w:val="1"/>
  </w:num>
  <w:num w:numId="5" w16cid:durableId="1891719487">
    <w:abstractNumId w:val="0"/>
  </w:num>
  <w:num w:numId="6" w16cid:durableId="847478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35D"/>
    <w:rsid w:val="0004755D"/>
    <w:rsid w:val="00055065"/>
    <w:rsid w:val="000C33C7"/>
    <w:rsid w:val="000C5A72"/>
    <w:rsid w:val="000C5F31"/>
    <w:rsid w:val="000E1196"/>
    <w:rsid w:val="000F4819"/>
    <w:rsid w:val="000F6C78"/>
    <w:rsid w:val="00111EC3"/>
    <w:rsid w:val="0012135D"/>
    <w:rsid w:val="00123A67"/>
    <w:rsid w:val="0013536A"/>
    <w:rsid w:val="00135E63"/>
    <w:rsid w:val="00153D2E"/>
    <w:rsid w:val="001556E7"/>
    <w:rsid w:val="00162B19"/>
    <w:rsid w:val="00174289"/>
    <w:rsid w:val="001C7DEA"/>
    <w:rsid w:val="001D6613"/>
    <w:rsid w:val="001F7C1E"/>
    <w:rsid w:val="002407D6"/>
    <w:rsid w:val="002A7254"/>
    <w:rsid w:val="002C3285"/>
    <w:rsid w:val="002E36FB"/>
    <w:rsid w:val="002E5727"/>
    <w:rsid w:val="002F4811"/>
    <w:rsid w:val="00307430"/>
    <w:rsid w:val="00317011"/>
    <w:rsid w:val="003427C8"/>
    <w:rsid w:val="00346AE5"/>
    <w:rsid w:val="00371750"/>
    <w:rsid w:val="00381739"/>
    <w:rsid w:val="00397B0F"/>
    <w:rsid w:val="003D4576"/>
    <w:rsid w:val="003F0614"/>
    <w:rsid w:val="0043053D"/>
    <w:rsid w:val="004A055E"/>
    <w:rsid w:val="004E0328"/>
    <w:rsid w:val="00504524"/>
    <w:rsid w:val="005235AB"/>
    <w:rsid w:val="005240EB"/>
    <w:rsid w:val="00531819"/>
    <w:rsid w:val="005412E1"/>
    <w:rsid w:val="005A35C1"/>
    <w:rsid w:val="005A7E53"/>
    <w:rsid w:val="005C6645"/>
    <w:rsid w:val="005E57F9"/>
    <w:rsid w:val="005F2CF9"/>
    <w:rsid w:val="005F3A95"/>
    <w:rsid w:val="00657780"/>
    <w:rsid w:val="00667EE7"/>
    <w:rsid w:val="006D2C09"/>
    <w:rsid w:val="00710D8B"/>
    <w:rsid w:val="00737D54"/>
    <w:rsid w:val="00744342"/>
    <w:rsid w:val="00746743"/>
    <w:rsid w:val="0078027F"/>
    <w:rsid w:val="00792B09"/>
    <w:rsid w:val="008409D0"/>
    <w:rsid w:val="00850FDE"/>
    <w:rsid w:val="0085170F"/>
    <w:rsid w:val="008522E7"/>
    <w:rsid w:val="008645D5"/>
    <w:rsid w:val="00866264"/>
    <w:rsid w:val="0088624B"/>
    <w:rsid w:val="008B22A9"/>
    <w:rsid w:val="008E549A"/>
    <w:rsid w:val="0091698E"/>
    <w:rsid w:val="009565E4"/>
    <w:rsid w:val="00977B76"/>
    <w:rsid w:val="00986257"/>
    <w:rsid w:val="00990AC8"/>
    <w:rsid w:val="009B5B14"/>
    <w:rsid w:val="009B7B5A"/>
    <w:rsid w:val="00A25B66"/>
    <w:rsid w:val="00A26FF8"/>
    <w:rsid w:val="00A465C6"/>
    <w:rsid w:val="00A81B72"/>
    <w:rsid w:val="00A8577A"/>
    <w:rsid w:val="00A96FF4"/>
    <w:rsid w:val="00AB6712"/>
    <w:rsid w:val="00AB72A0"/>
    <w:rsid w:val="00AB7E02"/>
    <w:rsid w:val="00AC52A7"/>
    <w:rsid w:val="00AE3711"/>
    <w:rsid w:val="00B3313D"/>
    <w:rsid w:val="00B41813"/>
    <w:rsid w:val="00B936A4"/>
    <w:rsid w:val="00BA1F74"/>
    <w:rsid w:val="00BC0E1D"/>
    <w:rsid w:val="00C05633"/>
    <w:rsid w:val="00C35099"/>
    <w:rsid w:val="00C3510B"/>
    <w:rsid w:val="00C3549E"/>
    <w:rsid w:val="00C605BE"/>
    <w:rsid w:val="00C8115E"/>
    <w:rsid w:val="00CB2432"/>
    <w:rsid w:val="00CE48A7"/>
    <w:rsid w:val="00D13575"/>
    <w:rsid w:val="00D277B1"/>
    <w:rsid w:val="00D4385B"/>
    <w:rsid w:val="00D8082F"/>
    <w:rsid w:val="00D86200"/>
    <w:rsid w:val="00D8631C"/>
    <w:rsid w:val="00D8637B"/>
    <w:rsid w:val="00D92F25"/>
    <w:rsid w:val="00DA6D51"/>
    <w:rsid w:val="00DC1453"/>
    <w:rsid w:val="00DE2FA2"/>
    <w:rsid w:val="00E01583"/>
    <w:rsid w:val="00E11A5C"/>
    <w:rsid w:val="00E30E62"/>
    <w:rsid w:val="00EB14E6"/>
    <w:rsid w:val="00EE030E"/>
    <w:rsid w:val="00F02541"/>
    <w:rsid w:val="00F160DF"/>
    <w:rsid w:val="00F47BD2"/>
    <w:rsid w:val="00F72902"/>
    <w:rsid w:val="00F74A21"/>
    <w:rsid w:val="00F773ED"/>
    <w:rsid w:val="00FF28FF"/>
    <w:rsid w:val="00FF4669"/>
    <w:rsid w:val="00FF6A82"/>
    <w:rsid w:val="0AE9C163"/>
    <w:rsid w:val="2261560D"/>
    <w:rsid w:val="2967CECF"/>
    <w:rsid w:val="2B039F30"/>
    <w:rsid w:val="564BC307"/>
    <w:rsid w:val="5E54E3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3FA6"/>
  <w15:chartTrackingRefBased/>
  <w15:docId w15:val="{3CE9AB42-5AF0-414A-9BF3-4FB4E1DC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35D"/>
  </w:style>
  <w:style w:type="paragraph" w:styleId="Overskrift1">
    <w:name w:val="heading 1"/>
    <w:basedOn w:val="Normal"/>
    <w:next w:val="Normal"/>
    <w:link w:val="Overskrift1Tegn"/>
    <w:uiPriority w:val="9"/>
    <w:qFormat/>
    <w:rsid w:val="00121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1213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1213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2135D"/>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12135D"/>
    <w:rPr>
      <w:rFonts w:asciiTheme="majorHAnsi" w:eastAsiaTheme="majorEastAsia" w:hAnsiTheme="majorHAnsi" w:cstheme="majorBidi"/>
      <w:color w:val="2E74B5" w:themeColor="accent1" w:themeShade="BF"/>
      <w:sz w:val="26"/>
      <w:szCs w:val="26"/>
    </w:rPr>
  </w:style>
  <w:style w:type="paragraph" w:customStyle="1" w:styleId="Default">
    <w:name w:val="Default"/>
    <w:rsid w:val="0012135D"/>
    <w:pPr>
      <w:autoSpaceDE w:val="0"/>
      <w:autoSpaceDN w:val="0"/>
      <w:adjustRightInd w:val="0"/>
      <w:spacing w:after="0" w:line="240" w:lineRule="auto"/>
    </w:pPr>
    <w:rPr>
      <w:rFonts w:ascii="Calibri" w:hAnsi="Calibri" w:cs="Calibri"/>
      <w:color w:val="000000"/>
      <w:sz w:val="24"/>
      <w:szCs w:val="24"/>
    </w:rPr>
  </w:style>
  <w:style w:type="table" w:styleId="Tabellrutenett">
    <w:name w:val="Table Grid"/>
    <w:basedOn w:val="Vanligtabell"/>
    <w:uiPriority w:val="39"/>
    <w:rsid w:val="00121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12135D"/>
    <w:rPr>
      <w:color w:val="0563C1" w:themeColor="hyperlink"/>
      <w:u w:val="single"/>
    </w:rPr>
  </w:style>
  <w:style w:type="paragraph" w:styleId="Listeavsnitt">
    <w:name w:val="List Paragraph"/>
    <w:basedOn w:val="Normal"/>
    <w:uiPriority w:val="34"/>
    <w:qFormat/>
    <w:rsid w:val="0012135D"/>
    <w:pPr>
      <w:ind w:left="720"/>
      <w:contextualSpacing/>
    </w:pPr>
  </w:style>
  <w:style w:type="paragraph" w:styleId="Tittel">
    <w:name w:val="Title"/>
    <w:basedOn w:val="Normal"/>
    <w:next w:val="Normal"/>
    <w:link w:val="TittelTegn"/>
    <w:uiPriority w:val="10"/>
    <w:qFormat/>
    <w:rsid w:val="001213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2135D"/>
    <w:rPr>
      <w:rFonts w:asciiTheme="majorHAnsi" w:eastAsiaTheme="majorEastAsia" w:hAnsiTheme="majorHAnsi" w:cstheme="majorBidi"/>
      <w:spacing w:val="-10"/>
      <w:kern w:val="28"/>
      <w:sz w:val="56"/>
      <w:szCs w:val="56"/>
    </w:rPr>
  </w:style>
  <w:style w:type="character" w:customStyle="1" w:styleId="Overskrift3Tegn">
    <w:name w:val="Overskrift 3 Tegn"/>
    <w:basedOn w:val="Standardskriftforavsnitt"/>
    <w:link w:val="Overskrift3"/>
    <w:uiPriority w:val="9"/>
    <w:rsid w:val="0012135D"/>
    <w:rPr>
      <w:rFonts w:asciiTheme="majorHAnsi" w:eastAsiaTheme="majorEastAsia" w:hAnsiTheme="majorHAnsi" w:cstheme="majorBidi"/>
      <w:color w:val="1F4D78" w:themeColor="accent1" w:themeShade="7F"/>
      <w:sz w:val="24"/>
      <w:szCs w:val="24"/>
    </w:rPr>
  </w:style>
  <w:style w:type="character" w:styleId="Merknadsreferanse">
    <w:name w:val="annotation reference"/>
    <w:basedOn w:val="Standardskriftforavsnitt"/>
    <w:uiPriority w:val="99"/>
    <w:semiHidden/>
    <w:unhideWhenUsed/>
    <w:rsid w:val="002407D6"/>
    <w:rPr>
      <w:sz w:val="16"/>
      <w:szCs w:val="16"/>
    </w:rPr>
  </w:style>
  <w:style w:type="paragraph" w:styleId="Merknadstekst">
    <w:name w:val="annotation text"/>
    <w:basedOn w:val="Normal"/>
    <w:link w:val="MerknadstekstTegn"/>
    <w:uiPriority w:val="99"/>
    <w:unhideWhenUsed/>
    <w:rsid w:val="002407D6"/>
    <w:pPr>
      <w:spacing w:line="240" w:lineRule="auto"/>
    </w:pPr>
    <w:rPr>
      <w:sz w:val="20"/>
      <w:szCs w:val="20"/>
    </w:rPr>
  </w:style>
  <w:style w:type="character" w:customStyle="1" w:styleId="MerknadstekstTegn">
    <w:name w:val="Merknadstekst Tegn"/>
    <w:basedOn w:val="Standardskriftforavsnitt"/>
    <w:link w:val="Merknadstekst"/>
    <w:uiPriority w:val="99"/>
    <w:rsid w:val="002407D6"/>
    <w:rPr>
      <w:sz w:val="20"/>
      <w:szCs w:val="20"/>
    </w:rPr>
  </w:style>
  <w:style w:type="paragraph" w:styleId="Kommentaremne">
    <w:name w:val="annotation subject"/>
    <w:basedOn w:val="Merknadstekst"/>
    <w:next w:val="Merknadstekst"/>
    <w:link w:val="KommentaremneTegn"/>
    <w:uiPriority w:val="99"/>
    <w:semiHidden/>
    <w:unhideWhenUsed/>
    <w:rsid w:val="002407D6"/>
    <w:rPr>
      <w:b/>
      <w:bCs/>
    </w:rPr>
  </w:style>
  <w:style w:type="character" w:customStyle="1" w:styleId="KommentaremneTegn">
    <w:name w:val="Kommentaremne Tegn"/>
    <w:basedOn w:val="MerknadstekstTegn"/>
    <w:link w:val="Kommentaremne"/>
    <w:uiPriority w:val="99"/>
    <w:semiHidden/>
    <w:rsid w:val="002407D6"/>
    <w:rPr>
      <w:b/>
      <w:bCs/>
      <w:sz w:val="20"/>
      <w:szCs w:val="20"/>
    </w:rPr>
  </w:style>
  <w:style w:type="paragraph" w:styleId="Bobletekst">
    <w:name w:val="Balloon Text"/>
    <w:basedOn w:val="Normal"/>
    <w:link w:val="BobletekstTegn"/>
    <w:uiPriority w:val="99"/>
    <w:semiHidden/>
    <w:unhideWhenUsed/>
    <w:rsid w:val="002407D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407D6"/>
    <w:rPr>
      <w:rFonts w:ascii="Segoe UI" w:hAnsi="Segoe UI" w:cs="Segoe UI"/>
      <w:sz w:val="18"/>
      <w:szCs w:val="18"/>
    </w:rPr>
  </w:style>
  <w:style w:type="paragraph" w:styleId="Overskriftforinnholdsfortegnelse">
    <w:name w:val="TOC Heading"/>
    <w:basedOn w:val="Overskrift1"/>
    <w:next w:val="Normal"/>
    <w:uiPriority w:val="39"/>
    <w:unhideWhenUsed/>
    <w:qFormat/>
    <w:rsid w:val="008E549A"/>
    <w:pPr>
      <w:outlineLvl w:val="9"/>
    </w:pPr>
    <w:rPr>
      <w:lang w:eastAsia="nb-NO"/>
    </w:rPr>
  </w:style>
  <w:style w:type="paragraph" w:styleId="INNH1">
    <w:name w:val="toc 1"/>
    <w:basedOn w:val="Normal"/>
    <w:next w:val="Normal"/>
    <w:autoRedefine/>
    <w:uiPriority w:val="39"/>
    <w:unhideWhenUsed/>
    <w:rsid w:val="008E549A"/>
    <w:pPr>
      <w:spacing w:after="100"/>
    </w:pPr>
  </w:style>
  <w:style w:type="paragraph" w:styleId="INNH2">
    <w:name w:val="toc 2"/>
    <w:basedOn w:val="Normal"/>
    <w:next w:val="Normal"/>
    <w:autoRedefine/>
    <w:uiPriority w:val="39"/>
    <w:unhideWhenUsed/>
    <w:rsid w:val="008E549A"/>
    <w:pPr>
      <w:spacing w:after="100"/>
      <w:ind w:left="220"/>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Fulgthyperkobling">
    <w:name w:val="FollowedHyperlink"/>
    <w:basedOn w:val="Standardskriftforavsnitt"/>
    <w:uiPriority w:val="99"/>
    <w:semiHidden/>
    <w:unhideWhenUsed/>
    <w:rsid w:val="001F7C1E"/>
    <w:rPr>
      <w:color w:val="954F72" w:themeColor="followedHyperlink"/>
      <w:u w:val="single"/>
    </w:rPr>
  </w:style>
  <w:style w:type="character" w:styleId="Sterk">
    <w:name w:val="Strong"/>
    <w:basedOn w:val="Standardskriftforavsnitt"/>
    <w:uiPriority w:val="22"/>
    <w:qFormat/>
    <w:rsid w:val="00866264"/>
    <w:rPr>
      <w:b/>
      <w:bCs/>
    </w:rPr>
  </w:style>
  <w:style w:type="character" w:styleId="Ulstomtale">
    <w:name w:val="Unresolved Mention"/>
    <w:basedOn w:val="Standardskriftforavsnitt"/>
    <w:uiPriority w:val="99"/>
    <w:semiHidden/>
    <w:unhideWhenUsed/>
    <w:rsid w:val="00866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kytterbjorn@gmail.com"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isitostnorge.no/reisemal/elverumregionen/overnattin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verum-rifleklubb.idrettenonli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07ded1-0cca-4a9c-a9ed-3adc42b62707">
      <Terms xmlns="http://schemas.microsoft.com/office/infopath/2007/PartnerControls"/>
    </lcf76f155ced4ddcb4097134ff3c332f>
    <TaxCatchAll xmlns="9e538389-cabc-4d4e-918a-8beb7ac0ec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C3AFC9C2C476C43A0EBC83FD12C3506" ma:contentTypeVersion="16" ma:contentTypeDescription="Opprett et nytt dokument." ma:contentTypeScope="" ma:versionID="c6e5e43fc58aead7d25a57f54a216c2a">
  <xsd:schema xmlns:xsd="http://www.w3.org/2001/XMLSchema" xmlns:xs="http://www.w3.org/2001/XMLSchema" xmlns:p="http://schemas.microsoft.com/office/2006/metadata/properties" xmlns:ns2="0407ded1-0cca-4a9c-a9ed-3adc42b62707" xmlns:ns3="1b3efd35-8258-464b-ae98-a25615be8447" xmlns:ns4="9e538389-cabc-4d4e-918a-8beb7ac0ecaa" targetNamespace="http://schemas.microsoft.com/office/2006/metadata/properties" ma:root="true" ma:fieldsID="0973b1eab03795a361ac53acede8abf2" ns2:_="" ns3:_="" ns4:_="">
    <xsd:import namespace="0407ded1-0cca-4a9c-a9ed-3adc42b62707"/>
    <xsd:import namespace="1b3efd35-8258-464b-ae98-a25615be8447"/>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7ded1-0cca-4a9c-a9ed-3adc42b62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3efd35-8258-464b-ae98-a25615be8447"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a6d0929-64c6-4795-b43a-96a47ce72dad}" ma:internalName="TaxCatchAll" ma:showField="CatchAllData" ma:web="1b3efd35-8258-464b-ae98-a25615be8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C9C70-3ABB-42D8-9406-C08F2BC61429}">
  <ds:schemaRefs>
    <ds:schemaRef ds:uri="http://schemas.openxmlformats.org/officeDocument/2006/bibliography"/>
  </ds:schemaRefs>
</ds:datastoreItem>
</file>

<file path=customXml/itemProps2.xml><?xml version="1.0" encoding="utf-8"?>
<ds:datastoreItem xmlns:ds="http://schemas.openxmlformats.org/officeDocument/2006/customXml" ds:itemID="{1E3FB429-8D7E-48A5-B401-8C480F04094A}">
  <ds:schemaRefs>
    <ds:schemaRef ds:uri="http://schemas.microsoft.com/office/2006/metadata/properties"/>
    <ds:schemaRef ds:uri="http://schemas.microsoft.com/office/infopath/2007/PartnerControls"/>
    <ds:schemaRef ds:uri="0407ded1-0cca-4a9c-a9ed-3adc42b62707"/>
    <ds:schemaRef ds:uri="9e538389-cabc-4d4e-918a-8beb7ac0ecaa"/>
  </ds:schemaRefs>
</ds:datastoreItem>
</file>

<file path=customXml/itemProps3.xml><?xml version="1.0" encoding="utf-8"?>
<ds:datastoreItem xmlns:ds="http://schemas.openxmlformats.org/officeDocument/2006/customXml" ds:itemID="{D20DDE31-2F66-4136-BDA0-9FB5FB45BA42}">
  <ds:schemaRefs>
    <ds:schemaRef ds:uri="http://schemas.microsoft.com/sharepoint/v3/contenttype/forms"/>
  </ds:schemaRefs>
</ds:datastoreItem>
</file>

<file path=customXml/itemProps4.xml><?xml version="1.0" encoding="utf-8"?>
<ds:datastoreItem xmlns:ds="http://schemas.openxmlformats.org/officeDocument/2006/customXml" ds:itemID="{D7DD7DB0-3914-47F6-9C53-0ECF52377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7ded1-0cca-4a9c-a9ed-3adc42b62707"/>
    <ds:schemaRef ds:uri="1b3efd35-8258-464b-ae98-a25615be8447"/>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842</Words>
  <Characters>4463</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Rønningen, Helene</dc:creator>
  <cp:keywords/>
  <dc:description/>
  <cp:lastModifiedBy>Bjørn Myrset</cp:lastModifiedBy>
  <cp:revision>2</cp:revision>
  <dcterms:created xsi:type="dcterms:W3CDTF">2023-07-04T10:57:00Z</dcterms:created>
  <dcterms:modified xsi:type="dcterms:W3CDTF">2023-07-04T10:57:00Z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0x0101003C3AFC9C2C476C43A0EBC83FD12C3506</vt:lpwstr>
  </property>
  <property fmtid="{D5CDD505-2E9C-101B-9397-08002B2CF9AE}" pid="3" name="MediaServiceImageTags">
    <vt:lpwstr/>
  </property>
</Properties>
</file>