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0600B" w14:textId="77777777" w:rsidR="00B12603" w:rsidRPr="00244FD1" w:rsidRDefault="00B12603" w:rsidP="00B12603">
      <w:pPr>
        <w:rPr>
          <w:b/>
          <w:bCs/>
        </w:rPr>
      </w:pPr>
      <w:r w:rsidRPr="00244FD1">
        <w:rPr>
          <w:b/>
          <w:bCs/>
        </w:rPr>
        <w:t>Styremøte Steinkjer Idrettsråd 28.02.24</w:t>
      </w:r>
    </w:p>
    <w:p w14:paraId="7B187033" w14:textId="77777777" w:rsidR="00B12603" w:rsidRDefault="00B12603" w:rsidP="00B12603"/>
    <w:p w14:paraId="3F8AA22A" w14:textId="47CCA5E8" w:rsidR="00B12603" w:rsidRDefault="00B12603" w:rsidP="00B12603">
      <w:r>
        <w:t xml:space="preserve">Steinkjerhallen, 3. </w:t>
      </w:r>
      <w:proofErr w:type="spellStart"/>
      <w:r>
        <w:t>etg</w:t>
      </w:r>
      <w:proofErr w:type="spellEnd"/>
      <w:r>
        <w:t xml:space="preserve">. </w:t>
      </w:r>
    </w:p>
    <w:p w14:paraId="1E0861A9" w14:textId="77777777" w:rsidR="00B12603" w:rsidRDefault="00B12603" w:rsidP="00B12603"/>
    <w:p w14:paraId="40BA4C2F" w14:textId="7618604D" w:rsidR="00B12603" w:rsidRDefault="00B12603" w:rsidP="00B12603">
      <w:r>
        <w:t>Til stede: Henrik, Bente, Martin, Trond, Pål og Lars</w:t>
      </w:r>
    </w:p>
    <w:p w14:paraId="6ACD7A2F" w14:textId="77777777" w:rsidR="00B12603" w:rsidRDefault="00B12603" w:rsidP="00B12603"/>
    <w:p w14:paraId="0F3116C0" w14:textId="20F17976" w:rsidR="00B12603" w:rsidRPr="00244FD1" w:rsidRDefault="00B12603" w:rsidP="00B12603">
      <w:pPr>
        <w:rPr>
          <w:b/>
          <w:bCs/>
        </w:rPr>
      </w:pPr>
      <w:r w:rsidRPr="00244FD1">
        <w:rPr>
          <w:b/>
          <w:bCs/>
        </w:rPr>
        <w:t>Sak 07/24          Godkjenning av innkalling og sakliste</w:t>
      </w:r>
    </w:p>
    <w:p w14:paraId="6C413757" w14:textId="14D200B2" w:rsidR="00B12603" w:rsidRDefault="00B12603" w:rsidP="00B12603">
      <w:r>
        <w:t>Vedtak: innkalling og sakliste godkjennes</w:t>
      </w:r>
    </w:p>
    <w:p w14:paraId="37508AE9" w14:textId="77777777" w:rsidR="00B12603" w:rsidRDefault="00B12603" w:rsidP="00B12603"/>
    <w:p w14:paraId="69428935" w14:textId="77777777" w:rsidR="00B12603" w:rsidRPr="00244FD1" w:rsidRDefault="00B12603" w:rsidP="00B12603">
      <w:pPr>
        <w:rPr>
          <w:b/>
          <w:bCs/>
        </w:rPr>
      </w:pPr>
      <w:r w:rsidRPr="00244FD1">
        <w:rPr>
          <w:b/>
          <w:bCs/>
        </w:rPr>
        <w:t>Sak 08/24          Gjennomgang av referat fra møte 18.01</w:t>
      </w:r>
    </w:p>
    <w:p w14:paraId="6A3A710A" w14:textId="5DC9E3F6" w:rsidR="00B12603" w:rsidRDefault="00B12603" w:rsidP="00B12603">
      <w:r>
        <w:t xml:space="preserve">Referatet gjennomgås. Det er ikke mottatt referat etter møtet med Steinkjer kommune, Pål følger opp dette mot kultursjefen. Pål har gjort en forespørsel om å få et møte med hovedutvalg for kultur. </w:t>
      </w:r>
      <w:proofErr w:type="gramStart"/>
      <w:r>
        <w:t>For øvrig</w:t>
      </w:r>
      <w:proofErr w:type="gramEnd"/>
      <w:r>
        <w:t xml:space="preserve"> ingen saker til oppfølging</w:t>
      </w:r>
    </w:p>
    <w:p w14:paraId="6FCEFF9D" w14:textId="77777777" w:rsidR="00B12603" w:rsidRDefault="00B12603" w:rsidP="00B12603"/>
    <w:p w14:paraId="38969EB4" w14:textId="77777777" w:rsidR="00B12603" w:rsidRPr="00244FD1" w:rsidRDefault="00B12603" w:rsidP="00B12603">
      <w:pPr>
        <w:rPr>
          <w:b/>
          <w:bCs/>
        </w:rPr>
      </w:pPr>
      <w:r w:rsidRPr="00244FD1">
        <w:rPr>
          <w:b/>
          <w:bCs/>
        </w:rPr>
        <w:t>Sak 09/24          Referatsaker</w:t>
      </w:r>
    </w:p>
    <w:p w14:paraId="69FE1DB5" w14:textId="47843763" w:rsidR="00B12603" w:rsidRDefault="00B12603" w:rsidP="00B12603">
      <w:r>
        <w:t xml:space="preserve">Møte mellom idrettsrådene og Trøndelag idrettskrets, samt Idrettssoneråd.  Tema økonomisk utenforskap. Formål; inkludere barn og unge i idretten. Engasjement: </w:t>
      </w:r>
      <w:proofErr w:type="gramStart"/>
      <w:r>
        <w:t>fokus</w:t>
      </w:r>
      <w:proofErr w:type="gramEnd"/>
      <w:r>
        <w:t xml:space="preserve"> på å få med barn og ungdom, kvinner og variert etnisitet</w:t>
      </w:r>
      <w:r w:rsidR="00244FD1">
        <w:t xml:space="preserve"> i frivillige verv. </w:t>
      </w:r>
      <w:r w:rsidR="006959A0">
        <w:t xml:space="preserve">Samarbeid mellom kommunalt ansatte som jobber med idrett er ønskelig. </w:t>
      </w:r>
    </w:p>
    <w:p w14:paraId="0BE0A6C7" w14:textId="1710DB56" w:rsidR="00B12603" w:rsidRDefault="00B12603" w:rsidP="00B12603">
      <w:r>
        <w:t xml:space="preserve">Idrettskretsting er berammet til 26.-27. april på Stjørdal. </w:t>
      </w:r>
      <w:r w:rsidR="00244FD1">
        <w:t xml:space="preserve">Det jobbes for å få sentral aksept for tildeling til paraidrett i tildelingen av LAM midler. </w:t>
      </w:r>
    </w:p>
    <w:p w14:paraId="337A6BD1" w14:textId="77777777" w:rsidR="00244FD1" w:rsidRDefault="00244FD1" w:rsidP="00B12603"/>
    <w:p w14:paraId="0553412D" w14:textId="77777777" w:rsidR="00B12603" w:rsidRPr="00AB4BF3" w:rsidRDefault="00B12603" w:rsidP="00B12603">
      <w:pPr>
        <w:rPr>
          <w:b/>
          <w:bCs/>
        </w:rPr>
      </w:pPr>
      <w:r w:rsidRPr="00AB4BF3">
        <w:rPr>
          <w:b/>
          <w:bCs/>
        </w:rPr>
        <w:t>Sak 10/24          Idrettskretsting 26. – 27. april</w:t>
      </w:r>
    </w:p>
    <w:p w14:paraId="226E26BC" w14:textId="5B1209B0" w:rsidR="0032238F" w:rsidRDefault="0032238F" w:rsidP="00B12603">
      <w:r>
        <w:t>Pål orienterer om Idrettskretstinge</w:t>
      </w:r>
      <w:r w:rsidR="00404E92">
        <w:t xml:space="preserve">t. Som representanter melder vi </w:t>
      </w:r>
      <w:r w:rsidR="00AB4BF3">
        <w:t>foreløpig Pål</w:t>
      </w:r>
      <w:r w:rsidR="00404E92">
        <w:t xml:space="preserve">, Trond og Marthe. </w:t>
      </w:r>
    </w:p>
    <w:p w14:paraId="42AF482C" w14:textId="77777777" w:rsidR="0032238F" w:rsidRDefault="0032238F" w:rsidP="00B12603"/>
    <w:p w14:paraId="65F81065" w14:textId="1E0D9BDB" w:rsidR="00B12603" w:rsidRPr="00AB4BF3" w:rsidRDefault="00B12603" w:rsidP="00B12603">
      <w:pPr>
        <w:rPr>
          <w:b/>
          <w:bCs/>
          <w:color w:val="000335"/>
          <w:lang w:eastAsia="nb-NO"/>
          <w14:ligatures w14:val="none"/>
        </w:rPr>
      </w:pPr>
      <w:r w:rsidRPr="00AB4BF3">
        <w:rPr>
          <w:b/>
          <w:bCs/>
        </w:rPr>
        <w:t xml:space="preserve">Sak 11/24          </w:t>
      </w:r>
      <w:r w:rsidRPr="00AB4BF3">
        <w:rPr>
          <w:b/>
          <w:bCs/>
          <w:color w:val="000335"/>
          <w:lang w:eastAsia="nb-NO"/>
          <w14:ligatures w14:val="none"/>
        </w:rPr>
        <w:t>Fordeling ekstra tildeling fra regjeringen</w:t>
      </w:r>
      <w:r w:rsidR="00AB4BF3" w:rsidRPr="00AB4BF3">
        <w:rPr>
          <w:b/>
          <w:bCs/>
          <w:color w:val="000335"/>
          <w:lang w:eastAsia="nb-NO"/>
          <w14:ligatures w14:val="none"/>
        </w:rPr>
        <w:t xml:space="preserve"> 2024</w:t>
      </w:r>
    </w:p>
    <w:p w14:paraId="0A35F81C" w14:textId="0A35B76C" w:rsidR="00AB4BF3" w:rsidRDefault="00AB4BF3" w:rsidP="00B12603">
      <w:pPr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 xml:space="preserve">Totalt tilskudd i Norge er 100 millioner. Midlene skal tildeles innen 12.04.24. Pål deltar i et erfaringsutvekslingsmøte 13.03.24 </w:t>
      </w:r>
      <w:proofErr w:type="spellStart"/>
      <w:r>
        <w:rPr>
          <w:color w:val="000335"/>
          <w:lang w:eastAsia="nb-NO"/>
          <w14:ligatures w14:val="none"/>
        </w:rPr>
        <w:t>kl</w:t>
      </w:r>
      <w:proofErr w:type="spellEnd"/>
      <w:r>
        <w:rPr>
          <w:color w:val="000335"/>
          <w:lang w:eastAsia="nb-NO"/>
          <w14:ligatures w14:val="none"/>
        </w:rPr>
        <w:t xml:space="preserve"> 20. </w:t>
      </w:r>
    </w:p>
    <w:p w14:paraId="7617A2A7" w14:textId="67127892" w:rsidR="00AB4BF3" w:rsidRDefault="00AB4BF3" w:rsidP="00B12603">
      <w:pPr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 xml:space="preserve">Steinkjer får </w:t>
      </w:r>
      <w:proofErr w:type="gramStart"/>
      <w:r>
        <w:rPr>
          <w:color w:val="000335"/>
          <w:lang w:eastAsia="nb-NO"/>
          <w14:ligatures w14:val="none"/>
        </w:rPr>
        <w:t>626.385,-</w:t>
      </w:r>
      <w:proofErr w:type="gramEnd"/>
      <w:r>
        <w:rPr>
          <w:color w:val="000335"/>
          <w:lang w:eastAsia="nb-NO"/>
          <w14:ligatures w14:val="none"/>
        </w:rPr>
        <w:t xml:space="preserve"> til fordeling</w:t>
      </w:r>
      <w:r w:rsidR="00921296">
        <w:rPr>
          <w:color w:val="000335"/>
          <w:lang w:eastAsia="nb-NO"/>
          <w14:ligatures w14:val="none"/>
        </w:rPr>
        <w:t>. Fordelingsnøkkel fastsettes i styremøtet 16.03.24</w:t>
      </w:r>
    </w:p>
    <w:p w14:paraId="522EFFD3" w14:textId="77777777" w:rsidR="00AB4BF3" w:rsidRDefault="00AB4BF3" w:rsidP="00B12603">
      <w:pPr>
        <w:rPr>
          <w:color w:val="000335"/>
          <w:lang w:eastAsia="nb-NO"/>
          <w14:ligatures w14:val="none"/>
        </w:rPr>
      </w:pPr>
    </w:p>
    <w:p w14:paraId="7899E39B" w14:textId="77777777" w:rsidR="00B12603" w:rsidRPr="00921296" w:rsidRDefault="00B12603" w:rsidP="00B12603">
      <w:pPr>
        <w:rPr>
          <w:b/>
          <w:bCs/>
          <w:color w:val="000335"/>
          <w:lang w:eastAsia="nb-NO"/>
          <w14:ligatures w14:val="none"/>
        </w:rPr>
      </w:pPr>
      <w:r w:rsidRPr="00921296">
        <w:rPr>
          <w:b/>
          <w:bCs/>
          <w:color w:val="000335"/>
          <w:lang w:eastAsia="nb-NO"/>
          <w14:ligatures w14:val="none"/>
        </w:rPr>
        <w:t>Sak 12/24          Tennishall Røra</w:t>
      </w:r>
    </w:p>
    <w:p w14:paraId="4F3B3DB8" w14:textId="3988772A" w:rsidR="00921296" w:rsidRDefault="00921296" w:rsidP="00B12603">
      <w:pPr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 xml:space="preserve">Planer om tennishall på Røra presenteres av leder i Steinkjer tennisklubb, Christian Oshaug. Det er planer om et regionalt anlegg, interkommunalt samarbeid mellom Levanger, Verdal, Inderøy og Steinkjer. Pr nå er det </w:t>
      </w:r>
      <w:proofErr w:type="gramStart"/>
      <w:r>
        <w:rPr>
          <w:color w:val="000335"/>
          <w:lang w:eastAsia="nb-NO"/>
          <w14:ligatures w14:val="none"/>
        </w:rPr>
        <w:t>fokus</w:t>
      </w:r>
      <w:proofErr w:type="gramEnd"/>
      <w:r>
        <w:rPr>
          <w:color w:val="000335"/>
          <w:lang w:eastAsia="nb-NO"/>
          <w14:ligatures w14:val="none"/>
        </w:rPr>
        <w:t xml:space="preserve"> på å bygge en tennishall som byggetrinn 3 i Rørahallene AS. Røra har innen et nedslagsfelt med radius på 20km 50-60’ innbyggere. Arbeidsgruppe opprettet i februar 2024. </w:t>
      </w:r>
    </w:p>
    <w:p w14:paraId="7A14A94D" w14:textId="77777777" w:rsidR="00921296" w:rsidRDefault="00921296" w:rsidP="00B12603">
      <w:pPr>
        <w:rPr>
          <w:color w:val="000335"/>
          <w:lang w:eastAsia="nb-NO"/>
          <w14:ligatures w14:val="none"/>
        </w:rPr>
      </w:pPr>
    </w:p>
    <w:p w14:paraId="42BDA73F" w14:textId="120A0FEF" w:rsidR="00B12603" w:rsidRDefault="00B12603" w:rsidP="00B12603">
      <w:pPr>
        <w:ind w:left="1410" w:hanging="1410"/>
        <w:rPr>
          <w:b/>
          <w:bCs/>
          <w:color w:val="000335"/>
          <w:lang w:eastAsia="nb-NO"/>
          <w14:ligatures w14:val="none"/>
        </w:rPr>
      </w:pPr>
      <w:r w:rsidRPr="00921296">
        <w:rPr>
          <w:b/>
          <w:bCs/>
          <w:color w:val="000335"/>
          <w:lang w:eastAsia="nb-NO"/>
          <w14:ligatures w14:val="none"/>
        </w:rPr>
        <w:t>Sak 12/24          Videreføring/endring av kriterier for Lokale Aktivitetsmidler (LAM-midler) og</w:t>
      </w:r>
      <w:r w:rsidR="008C1CC5">
        <w:rPr>
          <w:color w:val="000335"/>
          <w:lang w:eastAsia="nb-NO"/>
          <w14:ligatures w14:val="none"/>
        </w:rPr>
        <w:t xml:space="preserve"> </w:t>
      </w:r>
      <w:r w:rsidRPr="00921296">
        <w:rPr>
          <w:b/>
          <w:bCs/>
          <w:color w:val="000335"/>
          <w:lang w:eastAsia="nb-NO"/>
          <w14:ligatures w14:val="none"/>
        </w:rPr>
        <w:t>kommunale aktivitets og tiltaksmidler</w:t>
      </w:r>
      <w:r w:rsidR="00410B58">
        <w:rPr>
          <w:b/>
          <w:bCs/>
          <w:color w:val="000335"/>
          <w:lang w:eastAsia="nb-NO"/>
          <w14:ligatures w14:val="none"/>
        </w:rPr>
        <w:t xml:space="preserve"> (KAM-midler)</w:t>
      </w:r>
    </w:p>
    <w:p w14:paraId="5B931E89" w14:textId="4BEFCDBF" w:rsidR="006959A0" w:rsidRDefault="006959A0" w:rsidP="00B12603">
      <w:pPr>
        <w:ind w:left="1410" w:hanging="1410"/>
        <w:rPr>
          <w:color w:val="000335"/>
          <w:lang w:eastAsia="nb-NO"/>
          <w14:ligatures w14:val="none"/>
        </w:rPr>
      </w:pPr>
      <w:r w:rsidRPr="006959A0">
        <w:rPr>
          <w:color w:val="000335"/>
          <w:lang w:eastAsia="nb-NO"/>
          <w14:ligatures w14:val="none"/>
        </w:rPr>
        <w:t>LAM-midler videreføres etter samme kriterier som tidligere</w:t>
      </w:r>
      <w:r>
        <w:rPr>
          <w:color w:val="000335"/>
          <w:lang w:eastAsia="nb-NO"/>
          <w14:ligatures w14:val="none"/>
        </w:rPr>
        <w:t xml:space="preserve">. </w:t>
      </w:r>
    </w:p>
    <w:p w14:paraId="1E038653" w14:textId="266FAAC2" w:rsidR="006959A0" w:rsidRDefault="006959A0" w:rsidP="00B12603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 xml:space="preserve">KAM midler. Vi presiserer at det ikke tildeles midler til løpende kostnader som husleie og </w:t>
      </w:r>
    </w:p>
    <w:p w14:paraId="1B6852FF" w14:textId="77777777" w:rsidR="00410B58" w:rsidRDefault="006959A0" w:rsidP="00B12603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>honorering av trenere. Søknad med beskrivelse av – og budsjett for</w:t>
      </w:r>
      <w:r w:rsidR="00410B58">
        <w:rPr>
          <w:color w:val="000335"/>
          <w:lang w:eastAsia="nb-NO"/>
          <w14:ligatures w14:val="none"/>
        </w:rPr>
        <w:t xml:space="preserve"> omsøkt </w:t>
      </w:r>
      <w:r>
        <w:rPr>
          <w:color w:val="000335"/>
          <w:lang w:eastAsia="nb-NO"/>
          <w14:ligatures w14:val="none"/>
        </w:rPr>
        <w:t xml:space="preserve">tiltak sendes </w:t>
      </w:r>
    </w:p>
    <w:p w14:paraId="3CBAB862" w14:textId="0C44BCCF" w:rsidR="006959A0" w:rsidRPr="006959A0" w:rsidRDefault="006959A0" w:rsidP="00B12603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>Idrettsrådet innen 15.</w:t>
      </w:r>
      <w:r w:rsidR="00410B58">
        <w:rPr>
          <w:color w:val="000335"/>
          <w:lang w:eastAsia="nb-NO"/>
          <w14:ligatures w14:val="none"/>
        </w:rPr>
        <w:t>september</w:t>
      </w:r>
      <w:r>
        <w:rPr>
          <w:color w:val="000335"/>
          <w:lang w:eastAsia="nb-NO"/>
          <w14:ligatures w14:val="none"/>
        </w:rPr>
        <w:t xml:space="preserve"> hvert år. </w:t>
      </w:r>
    </w:p>
    <w:p w14:paraId="7A0E1895" w14:textId="77777777" w:rsidR="00921296" w:rsidRDefault="00921296" w:rsidP="00B12603">
      <w:pPr>
        <w:ind w:left="1410" w:hanging="1410"/>
        <w:rPr>
          <w:color w:val="000335"/>
          <w:lang w:eastAsia="nb-NO"/>
          <w14:ligatures w14:val="none"/>
        </w:rPr>
      </w:pPr>
    </w:p>
    <w:p w14:paraId="00C5F222" w14:textId="77777777" w:rsidR="00B12603" w:rsidRDefault="00B12603" w:rsidP="00B12603">
      <w:pPr>
        <w:ind w:left="1410" w:hanging="1410"/>
        <w:rPr>
          <w:b/>
          <w:bCs/>
          <w:color w:val="000335"/>
          <w:lang w:eastAsia="nb-NO"/>
          <w14:ligatures w14:val="none"/>
        </w:rPr>
      </w:pPr>
      <w:r w:rsidRPr="00921296">
        <w:rPr>
          <w:b/>
          <w:bCs/>
          <w:color w:val="000335"/>
          <w:lang w:eastAsia="nb-NO"/>
          <w14:ligatures w14:val="none"/>
        </w:rPr>
        <w:t>Sak 13/24          Søknad om kommunale aktivitets- og tiltaksmidler fra Byafossen Il</w:t>
      </w:r>
    </w:p>
    <w:p w14:paraId="5C468761" w14:textId="77777777" w:rsidR="00410B58" w:rsidRPr="00410B58" w:rsidRDefault="00410B58" w:rsidP="00B12603">
      <w:pPr>
        <w:ind w:left="1410" w:hanging="1410"/>
        <w:rPr>
          <w:color w:val="000335"/>
          <w:lang w:eastAsia="nb-NO"/>
          <w14:ligatures w14:val="none"/>
        </w:rPr>
      </w:pPr>
      <w:r w:rsidRPr="00410B58">
        <w:rPr>
          <w:color w:val="000335"/>
          <w:lang w:eastAsia="nb-NO"/>
          <w14:ligatures w14:val="none"/>
        </w:rPr>
        <w:t xml:space="preserve">Søknad om støtte til honorering av tolker i forbindelse med Stoke fotballskole. Søknaden </w:t>
      </w:r>
    </w:p>
    <w:p w14:paraId="796E1DF1" w14:textId="0214351F" w:rsidR="00410B58" w:rsidRPr="00410B58" w:rsidRDefault="00410B58" w:rsidP="00B12603">
      <w:pPr>
        <w:ind w:left="1410" w:hanging="1410"/>
        <w:rPr>
          <w:color w:val="000335"/>
          <w:lang w:eastAsia="nb-NO"/>
          <w14:ligatures w14:val="none"/>
        </w:rPr>
      </w:pPr>
      <w:r w:rsidRPr="00410B58">
        <w:rPr>
          <w:color w:val="000335"/>
          <w:lang w:eastAsia="nb-NO"/>
          <w14:ligatures w14:val="none"/>
        </w:rPr>
        <w:t>behandles sammen med øvrige søknader september/oktober 2024</w:t>
      </w:r>
    </w:p>
    <w:p w14:paraId="60237B7A" w14:textId="77777777" w:rsidR="00410B58" w:rsidRPr="00921296" w:rsidRDefault="00410B58" w:rsidP="00B12603">
      <w:pPr>
        <w:ind w:left="1410" w:hanging="1410"/>
        <w:rPr>
          <w:b/>
          <w:bCs/>
          <w:color w:val="000335"/>
          <w:lang w:eastAsia="nb-NO"/>
          <w14:ligatures w14:val="none"/>
        </w:rPr>
      </w:pPr>
    </w:p>
    <w:p w14:paraId="5A9D25B6" w14:textId="77777777" w:rsidR="00921296" w:rsidRDefault="00921296" w:rsidP="00B12603">
      <w:pPr>
        <w:ind w:left="1410" w:hanging="1410"/>
        <w:rPr>
          <w:color w:val="000335"/>
          <w:lang w:eastAsia="nb-NO"/>
          <w14:ligatures w14:val="none"/>
        </w:rPr>
      </w:pPr>
    </w:p>
    <w:p w14:paraId="44E6B873" w14:textId="77777777" w:rsidR="00B12603" w:rsidRDefault="00B12603" w:rsidP="00B12603">
      <w:pPr>
        <w:ind w:left="1410" w:hanging="1410"/>
        <w:rPr>
          <w:b/>
          <w:bCs/>
          <w:color w:val="000335"/>
          <w:lang w:eastAsia="nb-NO"/>
          <w14:ligatures w14:val="none"/>
        </w:rPr>
      </w:pPr>
      <w:r w:rsidRPr="00921296">
        <w:rPr>
          <w:b/>
          <w:bCs/>
          <w:color w:val="000335"/>
          <w:lang w:eastAsia="nb-NO"/>
          <w14:ligatures w14:val="none"/>
        </w:rPr>
        <w:t>Sak 14/24          Igangsettelse av valgkomiteens arbeid</w:t>
      </w:r>
    </w:p>
    <w:p w14:paraId="139C286D" w14:textId="77777777" w:rsidR="006959A0" w:rsidRDefault="00921296" w:rsidP="008C1CC5">
      <w:pPr>
        <w:ind w:left="1410" w:hanging="1410"/>
        <w:rPr>
          <w:color w:val="000335"/>
          <w:lang w:eastAsia="nb-NO"/>
          <w14:ligatures w14:val="none"/>
        </w:rPr>
      </w:pPr>
      <w:r w:rsidRPr="003A0762">
        <w:rPr>
          <w:color w:val="000335"/>
          <w:lang w:eastAsia="nb-NO"/>
          <w14:ligatures w14:val="none"/>
        </w:rPr>
        <w:t xml:space="preserve">Pål tar kontakt med valgkomiteen og sikrer at de iverksetter arbeidet </w:t>
      </w:r>
      <w:r w:rsidR="003A0762" w:rsidRPr="003A0762">
        <w:rPr>
          <w:color w:val="000335"/>
          <w:lang w:eastAsia="nb-NO"/>
          <w14:ligatures w14:val="none"/>
        </w:rPr>
        <w:t>med å finne kandidater til</w:t>
      </w:r>
      <w:r w:rsidR="008C1CC5">
        <w:rPr>
          <w:color w:val="000335"/>
          <w:lang w:eastAsia="nb-NO"/>
          <w14:ligatures w14:val="none"/>
        </w:rPr>
        <w:t xml:space="preserve"> </w:t>
      </w:r>
    </w:p>
    <w:p w14:paraId="72749182" w14:textId="6140F24C" w:rsidR="00921296" w:rsidRPr="003A0762" w:rsidRDefault="003A0762" w:rsidP="008C1CC5">
      <w:pPr>
        <w:ind w:left="1410" w:hanging="1410"/>
        <w:rPr>
          <w:color w:val="000335"/>
          <w:lang w:eastAsia="nb-NO"/>
          <w14:ligatures w14:val="none"/>
        </w:rPr>
      </w:pPr>
      <w:r w:rsidRPr="003A0762">
        <w:rPr>
          <w:color w:val="000335"/>
          <w:lang w:eastAsia="nb-NO"/>
          <w14:ligatures w14:val="none"/>
        </w:rPr>
        <w:lastRenderedPageBreak/>
        <w:t>årets valg</w:t>
      </w:r>
    </w:p>
    <w:p w14:paraId="329332DB" w14:textId="77777777" w:rsidR="00921296" w:rsidRDefault="00921296" w:rsidP="00B12603">
      <w:pPr>
        <w:ind w:left="1410" w:hanging="1410"/>
        <w:rPr>
          <w:color w:val="000335"/>
          <w:lang w:eastAsia="nb-NO"/>
          <w14:ligatures w14:val="none"/>
        </w:rPr>
      </w:pPr>
    </w:p>
    <w:p w14:paraId="623EF329" w14:textId="77777777" w:rsidR="00B12603" w:rsidRPr="00921296" w:rsidRDefault="00B12603" w:rsidP="00B12603">
      <w:pPr>
        <w:ind w:left="1410" w:hanging="1410"/>
        <w:rPr>
          <w:b/>
          <w:bCs/>
          <w:color w:val="000335"/>
          <w:lang w:eastAsia="nb-NO"/>
          <w14:ligatures w14:val="none"/>
        </w:rPr>
      </w:pPr>
      <w:r w:rsidRPr="00921296">
        <w:rPr>
          <w:b/>
          <w:bCs/>
          <w:color w:val="000335"/>
          <w:lang w:eastAsia="nb-NO"/>
          <w14:ligatures w14:val="none"/>
        </w:rPr>
        <w:t>Sak 15/24          Møteplan – ny dato årsmøte og klubbmøte</w:t>
      </w:r>
    </w:p>
    <w:p w14:paraId="196FD8D7" w14:textId="77777777" w:rsidR="006959A0" w:rsidRDefault="00921296" w:rsidP="00921296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 xml:space="preserve">Neste møte i styret er 16.03.24. Vi tar sikte på å møte Følling/Kvam og Rygg på deres </w:t>
      </w:r>
    </w:p>
    <w:p w14:paraId="58CA3ADC" w14:textId="77777777" w:rsidR="006959A0" w:rsidRDefault="00921296" w:rsidP="00921296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>hjemmebane i dette møtet</w:t>
      </w:r>
      <w:r w:rsidR="003A0762">
        <w:rPr>
          <w:color w:val="000335"/>
          <w:lang w:eastAsia="nb-NO"/>
          <w14:ligatures w14:val="none"/>
        </w:rPr>
        <w:t xml:space="preserve">. Henrik hører med leder i Følling Idrettslag om vi kan få besøke dem i </w:t>
      </w:r>
    </w:p>
    <w:p w14:paraId="6AE055DD" w14:textId="72DE64B4" w:rsidR="00921296" w:rsidRDefault="003A0762" w:rsidP="00921296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 xml:space="preserve">dette møtet. </w:t>
      </w:r>
    </w:p>
    <w:p w14:paraId="657715A4" w14:textId="77777777" w:rsidR="00921296" w:rsidRDefault="00921296" w:rsidP="00B12603">
      <w:pPr>
        <w:ind w:left="1410" w:hanging="1410"/>
        <w:rPr>
          <w:color w:val="000335"/>
          <w:lang w:eastAsia="nb-NO"/>
          <w14:ligatures w14:val="none"/>
        </w:rPr>
      </w:pPr>
    </w:p>
    <w:p w14:paraId="36CC12B7" w14:textId="2B0145D2" w:rsidR="00404E92" w:rsidRDefault="00404E92" w:rsidP="00B12603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 xml:space="preserve">Årsmøte berammes til 16.04.24 </w:t>
      </w:r>
      <w:proofErr w:type="spellStart"/>
      <w:r>
        <w:rPr>
          <w:color w:val="000335"/>
          <w:lang w:eastAsia="nb-NO"/>
          <w14:ligatures w14:val="none"/>
        </w:rPr>
        <w:t>kl</w:t>
      </w:r>
      <w:proofErr w:type="spellEnd"/>
      <w:r>
        <w:rPr>
          <w:color w:val="000335"/>
          <w:lang w:eastAsia="nb-NO"/>
          <w14:ligatures w14:val="none"/>
        </w:rPr>
        <w:t xml:space="preserve"> 19. </w:t>
      </w:r>
    </w:p>
    <w:p w14:paraId="379A06BD" w14:textId="77777777" w:rsidR="00921296" w:rsidRDefault="00921296" w:rsidP="00B12603">
      <w:pPr>
        <w:ind w:left="1410" w:hanging="1410"/>
        <w:rPr>
          <w:color w:val="000335"/>
          <w:lang w:eastAsia="nb-NO"/>
          <w14:ligatures w14:val="none"/>
        </w:rPr>
      </w:pPr>
    </w:p>
    <w:p w14:paraId="5C335100" w14:textId="77777777" w:rsidR="00AB4BF3" w:rsidRDefault="00AB4BF3" w:rsidP="00B12603">
      <w:pPr>
        <w:ind w:left="1410" w:hanging="1410"/>
        <w:rPr>
          <w:color w:val="000335"/>
          <w:lang w:eastAsia="nb-NO"/>
          <w14:ligatures w14:val="none"/>
        </w:rPr>
      </w:pPr>
    </w:p>
    <w:p w14:paraId="240359F7" w14:textId="66120D62" w:rsidR="00B12603" w:rsidRDefault="00410B58" w:rsidP="00B12603">
      <w:pPr>
        <w:ind w:left="1410" w:hanging="1410"/>
        <w:rPr>
          <w:b/>
          <w:bCs/>
          <w:color w:val="000335"/>
          <w:lang w:eastAsia="nb-NO"/>
          <w14:ligatures w14:val="none"/>
        </w:rPr>
      </w:pPr>
      <w:r w:rsidRPr="00410B58">
        <w:rPr>
          <w:b/>
          <w:bCs/>
          <w:color w:val="000335"/>
          <w:lang w:eastAsia="nb-NO"/>
          <w14:ligatures w14:val="none"/>
        </w:rPr>
        <w:t>Sak 16/24</w:t>
      </w:r>
      <w:r w:rsidRPr="00410B58">
        <w:rPr>
          <w:b/>
          <w:bCs/>
          <w:color w:val="000335"/>
          <w:lang w:eastAsia="nb-NO"/>
          <w14:ligatures w14:val="none"/>
        </w:rPr>
        <w:tab/>
        <w:t>Steinkjer Næringsselskap arrangerer «Blomstrende Steinkjer»</w:t>
      </w:r>
    </w:p>
    <w:p w14:paraId="39362CD0" w14:textId="58969440" w:rsidR="00410B58" w:rsidRDefault="00410B58" w:rsidP="00B12603">
      <w:pPr>
        <w:ind w:left="1410" w:hanging="1410"/>
        <w:rPr>
          <w:color w:val="000335"/>
          <w:lang w:eastAsia="nb-NO"/>
          <w14:ligatures w14:val="none"/>
        </w:rPr>
      </w:pPr>
      <w:r w:rsidRPr="00086224">
        <w:rPr>
          <w:color w:val="000335"/>
          <w:lang w:eastAsia="nb-NO"/>
          <w14:ligatures w14:val="none"/>
        </w:rPr>
        <w:t>Vi spiller inn til næringsselskapet at idretten bør være en del av en slik satsing</w:t>
      </w:r>
    </w:p>
    <w:p w14:paraId="0B921DA6" w14:textId="77777777" w:rsidR="00086224" w:rsidRDefault="00086224" w:rsidP="00B12603">
      <w:pPr>
        <w:ind w:left="1410" w:hanging="1410"/>
        <w:rPr>
          <w:color w:val="000335"/>
          <w:lang w:eastAsia="nb-NO"/>
          <w14:ligatures w14:val="none"/>
        </w:rPr>
      </w:pPr>
    </w:p>
    <w:p w14:paraId="26E41261" w14:textId="15A62E8B" w:rsidR="00086224" w:rsidRPr="00086224" w:rsidRDefault="00086224" w:rsidP="00B12603">
      <w:pPr>
        <w:ind w:left="1410" w:hanging="1410"/>
        <w:rPr>
          <w:b/>
          <w:bCs/>
          <w:color w:val="000335"/>
          <w:lang w:eastAsia="nb-NO"/>
          <w14:ligatures w14:val="none"/>
        </w:rPr>
      </w:pPr>
      <w:r w:rsidRPr="00086224">
        <w:rPr>
          <w:b/>
          <w:bCs/>
          <w:color w:val="000335"/>
          <w:lang w:eastAsia="nb-NO"/>
          <w14:ligatures w14:val="none"/>
        </w:rPr>
        <w:t xml:space="preserve">Sak 17/24 </w:t>
      </w:r>
      <w:r w:rsidRPr="00086224">
        <w:rPr>
          <w:b/>
          <w:bCs/>
          <w:color w:val="000335"/>
          <w:lang w:eastAsia="nb-NO"/>
          <w14:ligatures w14:val="none"/>
        </w:rPr>
        <w:tab/>
        <w:t>«Åpen hall» i Steinkjerhallen</w:t>
      </w:r>
      <w:r>
        <w:rPr>
          <w:b/>
          <w:bCs/>
          <w:color w:val="000335"/>
          <w:lang w:eastAsia="nb-NO"/>
          <w14:ligatures w14:val="none"/>
        </w:rPr>
        <w:t>?</w:t>
      </w:r>
    </w:p>
    <w:p w14:paraId="763A5070" w14:textId="77777777" w:rsidR="008B414E" w:rsidRDefault="00086224" w:rsidP="00B12603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 xml:space="preserve">Dette er et rekrutteringstiltak som har lyktes godt i andre kommuner. Et slikt tiltak bør være </w:t>
      </w:r>
    </w:p>
    <w:p w14:paraId="723E8C80" w14:textId="77777777" w:rsidR="008B414E" w:rsidRDefault="00086224" w:rsidP="00B12603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>rettet mot barn og unge som ellers er med fysisk aktivitet i begrenset grad. Dette tas s</w:t>
      </w:r>
      <w:r w:rsidR="008B414E">
        <w:rPr>
          <w:color w:val="000335"/>
          <w:lang w:eastAsia="nb-NO"/>
          <w14:ligatures w14:val="none"/>
        </w:rPr>
        <w:t xml:space="preserve">om et </w:t>
      </w:r>
    </w:p>
    <w:p w14:paraId="674055CA" w14:textId="77777777" w:rsidR="008B414E" w:rsidRDefault="008B414E" w:rsidP="00B12603">
      <w:pPr>
        <w:ind w:left="1410" w:hanging="1410"/>
        <w:rPr>
          <w:color w:val="000335"/>
          <w:lang w:eastAsia="nb-NO"/>
          <w14:ligatures w14:val="none"/>
        </w:rPr>
      </w:pPr>
      <w:r>
        <w:rPr>
          <w:color w:val="000335"/>
          <w:lang w:eastAsia="nb-NO"/>
          <w14:ligatures w14:val="none"/>
        </w:rPr>
        <w:t xml:space="preserve">innspill, og vil bli tatt opp på nytt i et senere møte. Pål kontakter Irene Sand, Steinkjer </w:t>
      </w:r>
    </w:p>
    <w:p w14:paraId="26D1C9AC" w14:textId="54F572C2" w:rsidR="00086224" w:rsidRPr="00086224" w:rsidRDefault="008B414E" w:rsidP="00B12603">
      <w:pPr>
        <w:ind w:left="1410" w:hanging="1410"/>
        <w:rPr>
          <w:color w:val="000335"/>
          <w:lang w:eastAsia="nb-NO"/>
          <w14:ligatures w14:val="none"/>
        </w:rPr>
      </w:pPr>
      <w:proofErr w:type="gramStart"/>
      <w:r>
        <w:rPr>
          <w:color w:val="000335"/>
          <w:lang w:eastAsia="nb-NO"/>
          <w14:ligatures w14:val="none"/>
        </w:rPr>
        <w:t>Volleyballklubb,  for</w:t>
      </w:r>
      <w:proofErr w:type="gramEnd"/>
      <w:r>
        <w:rPr>
          <w:color w:val="000335"/>
          <w:lang w:eastAsia="nb-NO"/>
          <w14:ligatures w14:val="none"/>
        </w:rPr>
        <w:t xml:space="preserve"> å diskutere hvordan dette kan legge opp</w:t>
      </w:r>
    </w:p>
    <w:p w14:paraId="094E2E65" w14:textId="77777777" w:rsidR="00F67BDD" w:rsidRDefault="00F67BDD"/>
    <w:p w14:paraId="1F535DB5" w14:textId="77777777" w:rsidR="00086224" w:rsidRDefault="00086224"/>
    <w:p w14:paraId="6D57A2ED" w14:textId="3F734E19" w:rsidR="00086224" w:rsidRDefault="00086224">
      <w:proofErr w:type="spellStart"/>
      <w:r>
        <w:t>Ref</w:t>
      </w:r>
      <w:proofErr w:type="spellEnd"/>
      <w:r>
        <w:t xml:space="preserve"> Lars</w:t>
      </w:r>
    </w:p>
    <w:sectPr w:rsidR="00086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03"/>
    <w:rsid w:val="00086224"/>
    <w:rsid w:val="00244FD1"/>
    <w:rsid w:val="002522A0"/>
    <w:rsid w:val="0032238F"/>
    <w:rsid w:val="00370A5E"/>
    <w:rsid w:val="003A0762"/>
    <w:rsid w:val="00404E92"/>
    <w:rsid w:val="00410B58"/>
    <w:rsid w:val="004E0B67"/>
    <w:rsid w:val="006959A0"/>
    <w:rsid w:val="00786001"/>
    <w:rsid w:val="008B414E"/>
    <w:rsid w:val="008C1CC5"/>
    <w:rsid w:val="00921296"/>
    <w:rsid w:val="00AB4BF3"/>
    <w:rsid w:val="00B12603"/>
    <w:rsid w:val="00CD19F9"/>
    <w:rsid w:val="00CF7490"/>
    <w:rsid w:val="00F6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7915"/>
  <w15:chartTrackingRefBased/>
  <w15:docId w15:val="{333E1F31-17D0-4507-A704-9F86C93E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603"/>
    <w:pPr>
      <w:spacing w:after="0" w:line="240" w:lineRule="auto"/>
    </w:pPr>
    <w:rPr>
      <w:rFonts w:ascii="Aptos" w:hAnsi="Aptos" w:cs="Aptos"/>
      <w:kern w:val="0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98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Stokke</dc:creator>
  <cp:keywords/>
  <dc:description/>
  <cp:lastModifiedBy>Pål Wærum</cp:lastModifiedBy>
  <cp:revision>5</cp:revision>
  <dcterms:created xsi:type="dcterms:W3CDTF">2024-03-06T14:09:00Z</dcterms:created>
  <dcterms:modified xsi:type="dcterms:W3CDTF">2024-04-06T20:44:00Z</dcterms:modified>
</cp:coreProperties>
</file>