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61F462" w14:textId="57B1B21B" w:rsidR="00543A4C" w:rsidRDefault="00B936BF" w:rsidP="006A0A44">
      <w:pPr>
        <w:pStyle w:val="Overskrift1"/>
        <w:rPr>
          <w:lang w:val="nb-NO"/>
        </w:rPr>
      </w:pPr>
      <w:r>
        <w:rPr>
          <w:lang w:val="nb-NO"/>
        </w:rPr>
        <w:t>År</w:t>
      </w:r>
      <w:r w:rsidR="006A0A44">
        <w:rPr>
          <w:lang w:val="nb-NO"/>
        </w:rPr>
        <w:t xml:space="preserve">sberetning </w:t>
      </w:r>
      <w:r w:rsidR="00A750F8">
        <w:rPr>
          <w:lang w:val="nb-NO"/>
        </w:rPr>
        <w:t>A</w:t>
      </w:r>
      <w:r w:rsidR="006A0A44">
        <w:rPr>
          <w:lang w:val="nb-NO"/>
        </w:rPr>
        <w:t>nleggsgrupp</w:t>
      </w:r>
      <w:r w:rsidR="00531798">
        <w:rPr>
          <w:lang w:val="nb-NO"/>
        </w:rPr>
        <w:t>en</w:t>
      </w:r>
      <w:r w:rsidR="006A0A44">
        <w:rPr>
          <w:lang w:val="nb-NO"/>
        </w:rPr>
        <w:t xml:space="preserve"> Fredrikshalds</w:t>
      </w:r>
      <w:r w:rsidR="00A750F8">
        <w:rPr>
          <w:lang w:val="nb-NO"/>
        </w:rPr>
        <w:t xml:space="preserve"> T</w:t>
      </w:r>
      <w:r w:rsidR="006A0A44">
        <w:rPr>
          <w:lang w:val="nb-NO"/>
        </w:rPr>
        <w:t>urnforening</w:t>
      </w:r>
      <w:r w:rsidR="00467176">
        <w:rPr>
          <w:lang w:val="nb-NO"/>
        </w:rPr>
        <w:t xml:space="preserve"> 202</w:t>
      </w:r>
      <w:r w:rsidR="006A763F">
        <w:rPr>
          <w:lang w:val="nb-NO"/>
        </w:rPr>
        <w:t>3</w:t>
      </w:r>
    </w:p>
    <w:p w14:paraId="7AE92FAF" w14:textId="28968B9D" w:rsidR="00AE28F1" w:rsidRDefault="00494041" w:rsidP="006A0A44">
      <w:pPr>
        <w:rPr>
          <w:lang w:val="nb-NO"/>
        </w:rPr>
      </w:pPr>
      <w:r>
        <w:rPr>
          <w:noProof/>
          <w:lang w:val="nb-NO"/>
        </w:rPr>
        <w:drawing>
          <wp:anchor distT="0" distB="0" distL="114300" distR="114300" simplePos="0" relativeHeight="251672576" behindDoc="1" locked="0" layoutInCell="1" allowOverlap="1" wp14:anchorId="3E64E38A" wp14:editId="4BAFDC63">
            <wp:simplePos x="0" y="0"/>
            <wp:positionH relativeFrom="column">
              <wp:posOffset>-880</wp:posOffset>
            </wp:positionH>
            <wp:positionV relativeFrom="paragraph">
              <wp:posOffset>266823</wp:posOffset>
            </wp:positionV>
            <wp:extent cx="6250940" cy="2915285"/>
            <wp:effectExtent l="19050" t="19050" r="16510" b="1841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t="6962" r="5078" b="8966"/>
                    <a:stretch/>
                  </pic:blipFill>
                  <pic:spPr bwMode="auto">
                    <a:xfrm>
                      <a:off x="0" y="0"/>
                      <a:ext cx="6250940" cy="2915285"/>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A1DEDF1" w14:textId="038BE23A" w:rsidR="00494041" w:rsidRPr="007E24BC" w:rsidRDefault="00EC0FEA" w:rsidP="006A0A44">
      <w:pPr>
        <w:rPr>
          <w:i/>
          <w:iCs/>
          <w:color w:val="44546A" w:themeColor="text2"/>
          <w:lang w:val="nb-NO"/>
        </w:rPr>
      </w:pPr>
      <w:r w:rsidRPr="007E24BC">
        <w:rPr>
          <w:i/>
          <w:iCs/>
          <w:color w:val="44546A" w:themeColor="text2"/>
          <w:lang w:val="nb-NO"/>
        </w:rPr>
        <w:t>Basishall med uteområde på taket senket ned i forhold til Arena-del.</w:t>
      </w:r>
    </w:p>
    <w:p w14:paraId="06051052" w14:textId="7824E45F" w:rsidR="006A0A44" w:rsidRDefault="006A0A44" w:rsidP="006A0A44">
      <w:pPr>
        <w:rPr>
          <w:lang w:val="nb-NO"/>
        </w:rPr>
      </w:pPr>
      <w:r>
        <w:rPr>
          <w:lang w:val="nb-NO"/>
        </w:rPr>
        <w:t>Gruppen har</w:t>
      </w:r>
      <w:r w:rsidR="00F65F17">
        <w:rPr>
          <w:lang w:val="nb-NO"/>
        </w:rPr>
        <w:t xml:space="preserve"> i </w:t>
      </w:r>
      <w:r w:rsidR="00AE28F1">
        <w:rPr>
          <w:lang w:val="nb-NO"/>
        </w:rPr>
        <w:t>perioden</w:t>
      </w:r>
      <w:r>
        <w:rPr>
          <w:lang w:val="nb-NO"/>
        </w:rPr>
        <w:t xml:space="preserve"> bestått av:</w:t>
      </w:r>
    </w:p>
    <w:p w14:paraId="0B4FCCE5" w14:textId="44CF8EDC" w:rsidR="006A0A44" w:rsidRPr="00F65F17" w:rsidRDefault="006A0A44">
      <w:pPr>
        <w:pStyle w:val="Listeavsnitt"/>
        <w:numPr>
          <w:ilvl w:val="0"/>
          <w:numId w:val="1"/>
        </w:numPr>
      </w:pPr>
      <w:r w:rsidRPr="00F65F17">
        <w:t xml:space="preserve">Terje Wahlstrøm </w:t>
      </w:r>
      <w:r w:rsidRPr="00F65F17">
        <w:tab/>
        <w:t>(leder)</w:t>
      </w:r>
    </w:p>
    <w:p w14:paraId="0F741C06" w14:textId="27A3E7DC" w:rsidR="006A0A44" w:rsidRPr="00F65F17" w:rsidRDefault="006A0A44">
      <w:pPr>
        <w:pStyle w:val="Listeavsnitt"/>
        <w:numPr>
          <w:ilvl w:val="0"/>
          <w:numId w:val="1"/>
        </w:numPr>
      </w:pPr>
      <w:r w:rsidRPr="00F65F17">
        <w:t>Marius Koll Eriksen</w:t>
      </w:r>
      <w:r w:rsidRPr="00F65F17">
        <w:tab/>
        <w:t>(representant konkurranseturn)</w:t>
      </w:r>
    </w:p>
    <w:p w14:paraId="02349C6A" w14:textId="2F3409D5" w:rsidR="00A56C1A" w:rsidRDefault="006A0A44">
      <w:pPr>
        <w:pStyle w:val="Listeavsnitt"/>
        <w:numPr>
          <w:ilvl w:val="0"/>
          <w:numId w:val="1"/>
        </w:numPr>
      </w:pPr>
      <w:r w:rsidRPr="00F65F17">
        <w:t xml:space="preserve">Cindy Victoria Eriksen </w:t>
      </w:r>
      <w:r w:rsidRPr="00F65F17">
        <w:tab/>
      </w:r>
      <w:r w:rsidR="002A33B4">
        <w:t>(styrerepresentant)</w:t>
      </w:r>
    </w:p>
    <w:p w14:paraId="35A7CCEA" w14:textId="6455754B" w:rsidR="007C05E4" w:rsidRPr="00F65F17" w:rsidRDefault="00DA455E">
      <w:pPr>
        <w:pStyle w:val="Listeavsnitt"/>
        <w:numPr>
          <w:ilvl w:val="0"/>
          <w:numId w:val="1"/>
        </w:numPr>
      </w:pPr>
      <w:r>
        <w:t>Sølve Falch Pedersen</w:t>
      </w:r>
      <w:r>
        <w:tab/>
      </w:r>
      <w:r w:rsidRPr="00F65F17">
        <w:t>(styrerepresentant</w:t>
      </w:r>
      <w:r>
        <w:t>)</w:t>
      </w:r>
    </w:p>
    <w:p w14:paraId="497111D3" w14:textId="130BD6BD" w:rsidR="00494041" w:rsidRDefault="006A0A44">
      <w:pPr>
        <w:pStyle w:val="Listeavsnitt"/>
        <w:numPr>
          <w:ilvl w:val="0"/>
          <w:numId w:val="1"/>
        </w:numPr>
      </w:pPr>
      <w:r w:rsidRPr="00F65F17">
        <w:t>Lisa Grimstad</w:t>
      </w:r>
      <w:r w:rsidRPr="00F65F17">
        <w:tab/>
      </w:r>
      <w:r w:rsidRPr="00F65F17">
        <w:tab/>
        <w:t>(</w:t>
      </w:r>
      <w:r w:rsidR="007C05E4" w:rsidRPr="00F65F17">
        <w:t>r</w:t>
      </w:r>
      <w:r w:rsidRPr="00F65F17">
        <w:t>epresentant</w:t>
      </w:r>
      <w:r w:rsidR="007C05E4" w:rsidRPr="00F65F17">
        <w:t xml:space="preserve"> for massepartiene</w:t>
      </w:r>
      <w:r w:rsidRPr="00F65F17">
        <w:t>)</w:t>
      </w:r>
      <w:r w:rsidR="00E0517E" w:rsidRPr="00E0517E">
        <w:rPr>
          <w:noProof/>
        </w:rPr>
        <w:t xml:space="preserve"> </w:t>
      </w:r>
    </w:p>
    <w:p w14:paraId="069ACC7F" w14:textId="77777777" w:rsidR="000D20CA" w:rsidRPr="000D20CA" w:rsidRDefault="000D20CA" w:rsidP="000D20CA">
      <w:pPr>
        <w:ind w:left="360"/>
        <w:rPr>
          <w:lang w:val="nb-NO"/>
        </w:rPr>
      </w:pPr>
    </w:p>
    <w:p w14:paraId="5913C520" w14:textId="3C35240C" w:rsidR="000D20CA" w:rsidRPr="005873A5" w:rsidRDefault="00806789" w:rsidP="005873A5">
      <w:pPr>
        <w:ind w:left="90"/>
        <w:rPr>
          <w:b/>
          <w:bCs/>
          <w:u w:val="single"/>
          <w:lang w:val="nb-NO"/>
        </w:rPr>
      </w:pPr>
      <w:r w:rsidRPr="005873A5">
        <w:rPr>
          <w:b/>
          <w:bCs/>
          <w:u w:val="single"/>
          <w:lang w:val="nb-NO"/>
        </w:rPr>
        <w:t>Fremdrift</w:t>
      </w:r>
      <w:r w:rsidR="00620C06" w:rsidRPr="005873A5">
        <w:rPr>
          <w:b/>
          <w:bCs/>
          <w:u w:val="single"/>
          <w:lang w:val="nb-NO"/>
        </w:rPr>
        <w:t xml:space="preserve"> </w:t>
      </w:r>
      <w:r w:rsidRPr="005873A5">
        <w:rPr>
          <w:b/>
          <w:bCs/>
          <w:u w:val="single"/>
          <w:lang w:val="nb-NO"/>
        </w:rPr>
        <w:t xml:space="preserve">og </w:t>
      </w:r>
      <w:r w:rsidR="00F53671">
        <w:rPr>
          <w:b/>
          <w:bCs/>
          <w:u w:val="single"/>
          <w:lang w:val="nb-NO"/>
        </w:rPr>
        <w:t>kommunale</w:t>
      </w:r>
      <w:r w:rsidR="00B334EE">
        <w:rPr>
          <w:b/>
          <w:bCs/>
          <w:u w:val="single"/>
          <w:lang w:val="nb-NO"/>
        </w:rPr>
        <w:t xml:space="preserve"> milepæler</w:t>
      </w:r>
    </w:p>
    <w:p w14:paraId="6CEF5004" w14:textId="77777777" w:rsidR="00453152" w:rsidRPr="00453152" w:rsidRDefault="00453152" w:rsidP="00453152">
      <w:pPr>
        <w:pStyle w:val="il-li"/>
        <w:numPr>
          <w:ilvl w:val="0"/>
          <w:numId w:val="6"/>
        </w:numPr>
        <w:spacing w:before="120" w:beforeAutospacing="0"/>
        <w:rPr>
          <w:rFonts w:asciiTheme="minorHAnsi" w:eastAsiaTheme="minorHAnsi" w:hAnsiTheme="minorHAnsi" w:cstheme="minorBidi"/>
          <w:sz w:val="20"/>
          <w:szCs w:val="20"/>
          <w:lang w:val="nb-NO" w:bidi="ar-SA"/>
        </w:rPr>
      </w:pPr>
      <w:r w:rsidRPr="006A752D">
        <w:rPr>
          <w:rFonts w:asciiTheme="minorHAnsi" w:eastAsiaTheme="minorHAnsi" w:hAnsiTheme="minorHAnsi" w:cstheme="minorBidi"/>
          <w:b/>
          <w:bCs/>
          <w:sz w:val="20"/>
          <w:szCs w:val="20"/>
          <w:lang w:val="nb-NO" w:bidi="ar-SA"/>
        </w:rPr>
        <w:t>Medio desember 2023</w:t>
      </w:r>
      <w:r w:rsidRPr="00453152">
        <w:rPr>
          <w:rFonts w:asciiTheme="minorHAnsi" w:eastAsiaTheme="minorHAnsi" w:hAnsiTheme="minorHAnsi" w:cstheme="minorBidi"/>
          <w:sz w:val="20"/>
          <w:szCs w:val="20"/>
          <w:lang w:val="nb-NO" w:bidi="ar-SA"/>
        </w:rPr>
        <w:t>: Halden kommune overtar Halden arena fra entreprenør</w:t>
      </w:r>
    </w:p>
    <w:p w14:paraId="424F6B6A" w14:textId="1559E6FF" w:rsidR="00453152" w:rsidRPr="00453152" w:rsidRDefault="006A752D">
      <w:pPr>
        <w:pStyle w:val="il-li"/>
        <w:numPr>
          <w:ilvl w:val="0"/>
          <w:numId w:val="6"/>
        </w:numPr>
        <w:spacing w:before="120" w:beforeAutospacing="0"/>
        <w:rPr>
          <w:rFonts w:asciiTheme="minorHAnsi" w:eastAsiaTheme="minorHAnsi" w:hAnsiTheme="minorHAnsi" w:cstheme="minorBidi"/>
          <w:sz w:val="20"/>
          <w:szCs w:val="20"/>
          <w:lang w:val="nb-NO" w:bidi="ar-SA"/>
        </w:rPr>
      </w:pPr>
      <w:r w:rsidRPr="006A752D">
        <w:rPr>
          <w:rFonts w:asciiTheme="minorHAnsi" w:eastAsiaTheme="minorHAnsi" w:hAnsiTheme="minorHAnsi" w:cstheme="minorBidi"/>
          <w:b/>
          <w:bCs/>
          <w:sz w:val="20"/>
          <w:szCs w:val="20"/>
          <w:lang w:val="nb-NO" w:bidi="ar-SA"/>
        </w:rPr>
        <w:t>6. januar 2024</w:t>
      </w:r>
      <w:r w:rsidRPr="006A752D">
        <w:rPr>
          <w:rFonts w:asciiTheme="minorHAnsi" w:eastAsiaTheme="minorHAnsi" w:hAnsiTheme="minorHAnsi" w:cstheme="minorBidi"/>
          <w:sz w:val="20"/>
          <w:szCs w:val="20"/>
          <w:lang w:val="nb-NO" w:bidi="ar-SA"/>
        </w:rPr>
        <w:t>: Offisiell åpning av Halden arena. Åpent hus for publikum</w:t>
      </w:r>
      <w:r w:rsidR="00613783">
        <w:rPr>
          <w:rFonts w:asciiTheme="minorHAnsi" w:eastAsiaTheme="minorHAnsi" w:hAnsiTheme="minorHAnsi" w:cstheme="minorBidi"/>
          <w:sz w:val="20"/>
          <w:szCs w:val="20"/>
          <w:lang w:val="nb-NO" w:bidi="ar-SA"/>
        </w:rPr>
        <w:t>.</w:t>
      </w:r>
    </w:p>
    <w:p w14:paraId="61D8D0AC" w14:textId="3C71E3B7" w:rsidR="000D20CA" w:rsidRDefault="005F706E" w:rsidP="00806789">
      <w:pPr>
        <w:pStyle w:val="il-li"/>
        <w:spacing w:before="120" w:beforeAutospacing="0"/>
        <w:ind w:left="360"/>
        <w:rPr>
          <w:rFonts w:asciiTheme="minorHAnsi" w:eastAsiaTheme="minorHAnsi" w:hAnsiTheme="minorHAnsi" w:cstheme="minorBidi"/>
          <w:b/>
          <w:bCs/>
          <w:sz w:val="22"/>
          <w:szCs w:val="22"/>
          <w:lang w:val="nb-NO" w:bidi="ar-SA"/>
        </w:rPr>
      </w:pPr>
      <w:r>
        <w:rPr>
          <w:rFonts w:asciiTheme="minorHAnsi" w:eastAsiaTheme="minorHAnsi" w:hAnsiTheme="minorHAnsi" w:cstheme="minorBidi"/>
          <w:b/>
          <w:bCs/>
          <w:sz w:val="22"/>
          <w:szCs w:val="22"/>
          <w:lang w:val="nb-NO" w:bidi="ar-SA"/>
        </w:rPr>
        <w:t>Plan fremover</w:t>
      </w:r>
    </w:p>
    <w:p w14:paraId="6D242423" w14:textId="59554134" w:rsidR="008C440D" w:rsidRPr="006D4F82" w:rsidRDefault="008C440D" w:rsidP="008C440D">
      <w:pPr>
        <w:pStyle w:val="il-li"/>
        <w:numPr>
          <w:ilvl w:val="0"/>
          <w:numId w:val="6"/>
        </w:numPr>
        <w:spacing w:before="120" w:beforeAutospacing="0"/>
        <w:rPr>
          <w:rFonts w:asciiTheme="minorHAnsi" w:eastAsiaTheme="minorHAnsi" w:hAnsiTheme="minorHAnsi" w:cstheme="minorBidi"/>
          <w:sz w:val="20"/>
          <w:szCs w:val="20"/>
          <w:lang w:val="nb-NO" w:bidi="ar-SA"/>
        </w:rPr>
      </w:pPr>
      <w:r w:rsidRPr="006D4F82">
        <w:rPr>
          <w:rFonts w:asciiTheme="minorHAnsi" w:eastAsiaTheme="minorHAnsi" w:hAnsiTheme="minorHAnsi" w:cstheme="minorBidi"/>
          <w:sz w:val="20"/>
          <w:szCs w:val="20"/>
          <w:lang w:val="nb-NO" w:bidi="ar-SA"/>
        </w:rPr>
        <w:t>Fra 15. juni 2024</w:t>
      </w:r>
      <w:r>
        <w:rPr>
          <w:rFonts w:asciiTheme="minorHAnsi" w:eastAsiaTheme="minorHAnsi" w:hAnsiTheme="minorHAnsi" w:cstheme="minorBidi"/>
          <w:sz w:val="20"/>
          <w:szCs w:val="20"/>
          <w:lang w:val="nb-NO" w:bidi="ar-SA"/>
        </w:rPr>
        <w:t xml:space="preserve"> </w:t>
      </w:r>
      <w:r w:rsidRPr="006D4F82">
        <w:rPr>
          <w:rFonts w:asciiTheme="minorHAnsi" w:eastAsiaTheme="minorHAnsi" w:hAnsiTheme="minorHAnsi" w:cstheme="minorBidi"/>
          <w:sz w:val="20"/>
          <w:szCs w:val="20"/>
          <w:lang w:val="nb-NO" w:bidi="ar-SA"/>
        </w:rPr>
        <w:t>Innflytting/innredning av skole</w:t>
      </w:r>
    </w:p>
    <w:p w14:paraId="5AE9FB68" w14:textId="5C3C6E22" w:rsidR="005F706E" w:rsidRPr="008C440D" w:rsidRDefault="006D4F82" w:rsidP="008C440D">
      <w:pPr>
        <w:pStyle w:val="il-li"/>
        <w:numPr>
          <w:ilvl w:val="0"/>
          <w:numId w:val="6"/>
        </w:numPr>
        <w:spacing w:before="120" w:beforeAutospacing="0"/>
        <w:rPr>
          <w:rFonts w:asciiTheme="minorHAnsi" w:eastAsiaTheme="minorHAnsi" w:hAnsiTheme="minorHAnsi" w:cstheme="minorBidi"/>
          <w:sz w:val="20"/>
          <w:szCs w:val="20"/>
          <w:lang w:val="nb-NO" w:bidi="ar-SA"/>
        </w:rPr>
      </w:pPr>
      <w:r w:rsidRPr="006D4F82">
        <w:rPr>
          <w:rFonts w:asciiTheme="minorHAnsi" w:eastAsiaTheme="minorHAnsi" w:hAnsiTheme="minorHAnsi" w:cstheme="minorBidi"/>
          <w:sz w:val="20"/>
          <w:szCs w:val="20"/>
          <w:lang w:val="nb-NO" w:bidi="ar-SA"/>
        </w:rPr>
        <w:t>15. august 2024</w:t>
      </w:r>
      <w:r>
        <w:rPr>
          <w:rFonts w:asciiTheme="minorHAnsi" w:eastAsiaTheme="minorHAnsi" w:hAnsiTheme="minorHAnsi" w:cstheme="minorBidi"/>
          <w:sz w:val="20"/>
          <w:szCs w:val="20"/>
          <w:lang w:val="nb-NO" w:bidi="ar-SA"/>
        </w:rPr>
        <w:t xml:space="preserve">: </w:t>
      </w:r>
      <w:r w:rsidRPr="006D4F82">
        <w:rPr>
          <w:rFonts w:asciiTheme="minorHAnsi" w:eastAsiaTheme="minorHAnsi" w:hAnsiTheme="minorHAnsi" w:cstheme="minorBidi"/>
          <w:sz w:val="20"/>
          <w:szCs w:val="20"/>
          <w:lang w:val="nb-NO" w:bidi="ar-SA"/>
        </w:rPr>
        <w:t>Ferdigstillelse basishall/turnhall</w:t>
      </w:r>
      <w:r w:rsidR="008C440D">
        <w:rPr>
          <w:rFonts w:asciiTheme="minorHAnsi" w:eastAsiaTheme="minorHAnsi" w:hAnsiTheme="minorHAnsi" w:cstheme="minorBidi"/>
          <w:sz w:val="20"/>
          <w:szCs w:val="20"/>
          <w:lang w:val="nb-NO" w:bidi="ar-SA"/>
        </w:rPr>
        <w:t xml:space="preserve">- </w:t>
      </w:r>
      <w:r w:rsidR="00613783">
        <w:rPr>
          <w:rFonts w:asciiTheme="minorHAnsi" w:eastAsiaTheme="minorHAnsi" w:hAnsiTheme="minorHAnsi" w:cstheme="minorBidi"/>
          <w:sz w:val="20"/>
          <w:szCs w:val="20"/>
          <w:lang w:val="nb-NO" w:bidi="ar-SA"/>
        </w:rPr>
        <w:t>s</w:t>
      </w:r>
      <w:r w:rsidR="008C440D" w:rsidRPr="006D4F82">
        <w:rPr>
          <w:rFonts w:asciiTheme="minorHAnsi" w:eastAsiaTheme="minorHAnsi" w:hAnsiTheme="minorHAnsi" w:cstheme="minorBidi"/>
          <w:sz w:val="20"/>
          <w:szCs w:val="20"/>
          <w:lang w:val="nb-NO" w:bidi="ar-SA"/>
        </w:rPr>
        <w:t>kolen skal stå klar til å kunne ta imot elever</w:t>
      </w:r>
      <w:r w:rsidR="008C440D">
        <w:rPr>
          <w:rFonts w:asciiTheme="minorHAnsi" w:eastAsiaTheme="minorHAnsi" w:hAnsiTheme="minorHAnsi" w:cstheme="minorBidi"/>
          <w:sz w:val="20"/>
          <w:szCs w:val="20"/>
          <w:lang w:val="nb-NO" w:bidi="ar-SA"/>
        </w:rPr>
        <w:t>.</w:t>
      </w:r>
    </w:p>
    <w:p w14:paraId="52194A9D" w14:textId="77777777" w:rsidR="00420FFD" w:rsidRDefault="00420FFD">
      <w:pPr>
        <w:rPr>
          <w:b/>
          <w:bCs/>
          <w:lang w:val="nb-NO"/>
        </w:rPr>
      </w:pPr>
      <w:r>
        <w:rPr>
          <w:b/>
          <w:bCs/>
          <w:lang w:val="nb-NO"/>
        </w:rPr>
        <w:br w:type="page"/>
      </w:r>
    </w:p>
    <w:p w14:paraId="27060E83" w14:textId="24693E4F" w:rsidR="00806789" w:rsidRDefault="00806789" w:rsidP="00EC0FEA">
      <w:pPr>
        <w:rPr>
          <w:lang w:val="nb-NO"/>
        </w:rPr>
      </w:pPr>
      <w:r>
        <w:rPr>
          <w:b/>
          <w:bCs/>
          <w:lang w:val="nb-NO"/>
        </w:rPr>
        <w:lastRenderedPageBreak/>
        <w:t xml:space="preserve">Bilder </w:t>
      </w:r>
      <w:r w:rsidR="005873A5">
        <w:rPr>
          <w:b/>
          <w:bCs/>
          <w:lang w:val="nb-NO"/>
        </w:rPr>
        <w:t xml:space="preserve">av </w:t>
      </w:r>
      <w:r w:rsidR="00BC288B">
        <w:rPr>
          <w:b/>
          <w:bCs/>
          <w:lang w:val="nb-NO"/>
        </w:rPr>
        <w:t>Halden Arena</w:t>
      </w:r>
      <w:r w:rsidR="002B5758">
        <w:rPr>
          <w:b/>
          <w:bCs/>
          <w:lang w:val="nb-NO"/>
        </w:rPr>
        <w:t xml:space="preserve"> </w:t>
      </w:r>
      <w:r w:rsidR="00886A87">
        <w:rPr>
          <w:b/>
          <w:bCs/>
          <w:lang w:val="nb-NO"/>
        </w:rPr>
        <w:t>–</w:t>
      </w:r>
      <w:r w:rsidR="002B5758">
        <w:rPr>
          <w:b/>
          <w:bCs/>
          <w:lang w:val="nb-NO"/>
        </w:rPr>
        <w:t xml:space="preserve"> </w:t>
      </w:r>
      <w:r w:rsidR="00886A87">
        <w:rPr>
          <w:b/>
          <w:bCs/>
          <w:lang w:val="nb-NO"/>
        </w:rPr>
        <w:t>Storhallen tatt i bruk januar 2024- basishallen planlagt ferdig 15 august 2024</w:t>
      </w:r>
    </w:p>
    <w:p w14:paraId="2CA6538E" w14:textId="1AC025EE" w:rsidR="001F4F33" w:rsidRDefault="000218BE" w:rsidP="00EC0FEA">
      <w:pPr>
        <w:rPr>
          <w:b/>
          <w:bCs/>
          <w:lang w:val="nb-NO"/>
        </w:rPr>
      </w:pPr>
      <w:r>
        <w:rPr>
          <w:noProof/>
        </w:rPr>
        <w:drawing>
          <wp:inline distT="0" distB="0" distL="0" distR="0" wp14:anchorId="587BCE6A" wp14:editId="05035047">
            <wp:extent cx="6169173" cy="3467100"/>
            <wp:effectExtent l="19050" t="19050" r="22225" b="19050"/>
            <wp:docPr id="2038734317" name="Picture 4" descr="A construction site with cranes and building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734317" name="Picture 4" descr="A construction site with cranes and building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85459" cy="3476253"/>
                    </a:xfrm>
                    <a:prstGeom prst="rect">
                      <a:avLst/>
                    </a:prstGeom>
                    <a:noFill/>
                    <a:ln>
                      <a:solidFill>
                        <a:schemeClr val="tx1"/>
                      </a:solidFill>
                    </a:ln>
                  </pic:spPr>
                </pic:pic>
              </a:graphicData>
            </a:graphic>
          </wp:inline>
        </w:drawing>
      </w:r>
    </w:p>
    <w:p w14:paraId="4BB50CE2" w14:textId="7E5938A6" w:rsidR="001F4F33" w:rsidRDefault="00777CF7" w:rsidP="00EC0FEA">
      <w:pPr>
        <w:rPr>
          <w:lang w:val="nb-NO"/>
        </w:rPr>
      </w:pPr>
      <w:r>
        <w:rPr>
          <w:b/>
          <w:bCs/>
          <w:noProof/>
          <w:lang w:val="nb-NO"/>
        </w:rPr>
        <w:drawing>
          <wp:inline distT="0" distB="0" distL="0" distR="0" wp14:anchorId="4AE55FD0" wp14:editId="62580B61">
            <wp:extent cx="2873198" cy="1801495"/>
            <wp:effectExtent l="19050" t="19050" r="22860" b="27305"/>
            <wp:docPr id="1591380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90778" cy="1812518"/>
                    </a:xfrm>
                    <a:prstGeom prst="rect">
                      <a:avLst/>
                    </a:prstGeom>
                    <a:noFill/>
                    <a:ln>
                      <a:solidFill>
                        <a:schemeClr val="tx1"/>
                      </a:solidFill>
                    </a:ln>
                  </pic:spPr>
                </pic:pic>
              </a:graphicData>
            </a:graphic>
          </wp:inline>
        </w:drawing>
      </w:r>
      <w:r w:rsidR="000C0330" w:rsidRPr="00420FFD">
        <w:rPr>
          <w:lang w:val="nb-NO"/>
        </w:rPr>
        <w:t xml:space="preserve"> </w:t>
      </w:r>
      <w:r w:rsidR="000C0330">
        <w:rPr>
          <w:noProof/>
        </w:rPr>
        <w:drawing>
          <wp:inline distT="0" distB="0" distL="0" distR="0" wp14:anchorId="6AF64816" wp14:editId="7BF09A64">
            <wp:extent cx="3224919" cy="1812416"/>
            <wp:effectExtent l="19050" t="19050" r="13970" b="16510"/>
            <wp:docPr id="25180294" name="Picture 3" descr="A building under construction with cra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80294" name="Picture 3" descr="A building under construction with cranes&#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55718" cy="1829725"/>
                    </a:xfrm>
                    <a:prstGeom prst="rect">
                      <a:avLst/>
                    </a:prstGeom>
                    <a:noFill/>
                    <a:ln>
                      <a:solidFill>
                        <a:schemeClr val="tx1"/>
                      </a:solidFill>
                    </a:ln>
                  </pic:spPr>
                </pic:pic>
              </a:graphicData>
            </a:graphic>
          </wp:inline>
        </w:drawing>
      </w:r>
    </w:p>
    <w:p w14:paraId="3AFA335C" w14:textId="76545706" w:rsidR="00420FFD" w:rsidRDefault="00420FFD" w:rsidP="00EC0FEA">
      <w:pPr>
        <w:rPr>
          <w:b/>
          <w:bCs/>
          <w:u w:val="single"/>
          <w:lang w:val="nb-NO"/>
        </w:rPr>
      </w:pPr>
      <w:r>
        <w:rPr>
          <w:b/>
          <w:bCs/>
          <w:noProof/>
          <w:u w:val="single"/>
          <w:lang w:val="nb-NO"/>
        </w:rPr>
        <w:t>L</w:t>
      </w:r>
      <w:proofErr w:type="spellStart"/>
      <w:r w:rsidR="00BD151B" w:rsidRPr="00267ED0">
        <w:rPr>
          <w:b/>
          <w:bCs/>
          <w:u w:val="single"/>
          <w:lang w:val="nb-NO"/>
        </w:rPr>
        <w:t>everandører</w:t>
      </w:r>
      <w:proofErr w:type="spellEnd"/>
      <w:r w:rsidRPr="00267ED0">
        <w:rPr>
          <w:b/>
          <w:bCs/>
          <w:u w:val="single"/>
          <w:lang w:val="nb-NO"/>
        </w:rPr>
        <w:t xml:space="preserve"> og aktører i prosjektet relatert til basishallen</w:t>
      </w:r>
    </w:p>
    <w:tbl>
      <w:tblPr>
        <w:tblStyle w:val="Tabellrutenett"/>
        <w:tblW w:w="0" w:type="auto"/>
        <w:tblLook w:val="04A0" w:firstRow="1" w:lastRow="0" w:firstColumn="1" w:lastColumn="0" w:noHBand="0" w:noVBand="1"/>
      </w:tblPr>
      <w:tblGrid>
        <w:gridCol w:w="5035"/>
        <w:gridCol w:w="5035"/>
      </w:tblGrid>
      <w:tr w:rsidR="003C30F5" w14:paraId="34870DD9" w14:textId="77777777" w:rsidTr="003C30F5">
        <w:tc>
          <w:tcPr>
            <w:tcW w:w="5035" w:type="dxa"/>
          </w:tcPr>
          <w:p w14:paraId="4B6D2584" w14:textId="77777777" w:rsidR="003C30F5" w:rsidRPr="003C30F5" w:rsidRDefault="003C30F5" w:rsidP="003C30F5">
            <w:pPr>
              <w:pStyle w:val="Listeavsnitt"/>
              <w:numPr>
                <w:ilvl w:val="0"/>
                <w:numId w:val="1"/>
              </w:numPr>
              <w:ind w:left="360"/>
              <w:rPr>
                <w:sz w:val="18"/>
                <w:szCs w:val="18"/>
              </w:rPr>
            </w:pPr>
            <w:r w:rsidRPr="003C30F5">
              <w:rPr>
                <w:b/>
                <w:bCs/>
                <w:sz w:val="18"/>
                <w:szCs w:val="18"/>
              </w:rPr>
              <w:t>Halden kommune</w:t>
            </w:r>
            <w:r w:rsidRPr="003C30F5">
              <w:rPr>
                <w:sz w:val="18"/>
                <w:szCs w:val="18"/>
              </w:rPr>
              <w:t xml:space="preserve"> (</w:t>
            </w:r>
            <w:r w:rsidRPr="003C30F5">
              <w:rPr>
                <w:b/>
                <w:bCs/>
                <w:sz w:val="18"/>
                <w:szCs w:val="18"/>
              </w:rPr>
              <w:t>HK</w:t>
            </w:r>
            <w:r w:rsidRPr="003C30F5">
              <w:rPr>
                <w:sz w:val="18"/>
                <w:szCs w:val="18"/>
              </w:rPr>
              <w:t>) prosjekteier</w:t>
            </w:r>
          </w:p>
          <w:p w14:paraId="35450A2D" w14:textId="77777777" w:rsidR="003C30F5" w:rsidRPr="003C30F5" w:rsidRDefault="003C30F5" w:rsidP="003C30F5">
            <w:pPr>
              <w:pStyle w:val="Listeavsnitt"/>
              <w:numPr>
                <w:ilvl w:val="0"/>
                <w:numId w:val="1"/>
              </w:numPr>
              <w:ind w:left="360"/>
              <w:rPr>
                <w:sz w:val="18"/>
                <w:szCs w:val="18"/>
              </w:rPr>
            </w:pPr>
            <w:r w:rsidRPr="003C30F5">
              <w:rPr>
                <w:b/>
                <w:bCs/>
                <w:sz w:val="18"/>
                <w:szCs w:val="18"/>
              </w:rPr>
              <w:t>AF Gruppen</w:t>
            </w:r>
            <w:r w:rsidRPr="003C30F5">
              <w:rPr>
                <w:sz w:val="18"/>
                <w:szCs w:val="18"/>
              </w:rPr>
              <w:t xml:space="preserve"> entreprenør</w:t>
            </w:r>
          </w:p>
          <w:p w14:paraId="34A4364B" w14:textId="46EB83C0" w:rsidR="003C30F5" w:rsidRPr="003C30F5" w:rsidRDefault="003C30F5" w:rsidP="003C30F5">
            <w:pPr>
              <w:pStyle w:val="Listeavsnitt"/>
              <w:numPr>
                <w:ilvl w:val="0"/>
                <w:numId w:val="1"/>
              </w:numPr>
              <w:ind w:left="360"/>
              <w:rPr>
                <w:sz w:val="18"/>
                <w:szCs w:val="18"/>
              </w:rPr>
            </w:pPr>
            <w:r w:rsidRPr="003C30F5">
              <w:rPr>
                <w:b/>
                <w:bCs/>
                <w:sz w:val="18"/>
                <w:szCs w:val="18"/>
              </w:rPr>
              <w:t>EGAS</w:t>
            </w:r>
            <w:r w:rsidRPr="003C30F5">
              <w:rPr>
                <w:sz w:val="18"/>
                <w:szCs w:val="18"/>
              </w:rPr>
              <w:t xml:space="preserve"> Sport AS er leverandør av sportsgulv og innredning i idrettsanlegg</w:t>
            </w:r>
          </w:p>
          <w:p w14:paraId="1AC39BD6" w14:textId="61EC1DBA" w:rsidR="003C30F5" w:rsidRPr="003C30F5" w:rsidRDefault="003C30F5" w:rsidP="003C30F5">
            <w:pPr>
              <w:pStyle w:val="Listeavsnitt"/>
              <w:numPr>
                <w:ilvl w:val="0"/>
                <w:numId w:val="1"/>
              </w:numPr>
              <w:ind w:left="360"/>
              <w:rPr>
                <w:sz w:val="18"/>
                <w:szCs w:val="18"/>
              </w:rPr>
            </w:pPr>
            <w:r w:rsidRPr="003C30F5">
              <w:rPr>
                <w:b/>
                <w:bCs/>
                <w:sz w:val="18"/>
                <w:szCs w:val="18"/>
              </w:rPr>
              <w:t xml:space="preserve">IFACT idrettsanlegg </w:t>
            </w:r>
            <w:proofErr w:type="gramStart"/>
            <w:r w:rsidRPr="003C30F5">
              <w:rPr>
                <w:b/>
                <w:bCs/>
                <w:sz w:val="18"/>
                <w:szCs w:val="18"/>
              </w:rPr>
              <w:t xml:space="preserve">AS </w:t>
            </w:r>
            <w:r w:rsidRPr="003C30F5">
              <w:rPr>
                <w:sz w:val="18"/>
                <w:szCs w:val="18"/>
              </w:rPr>
              <w:t xml:space="preserve"> totalleverandør</w:t>
            </w:r>
            <w:proofErr w:type="gramEnd"/>
            <w:r w:rsidRPr="003C30F5">
              <w:rPr>
                <w:sz w:val="18"/>
                <w:szCs w:val="18"/>
              </w:rPr>
              <w:t xml:space="preserve"> turnapparater. </w:t>
            </w:r>
          </w:p>
          <w:p w14:paraId="5D3E2A3F" w14:textId="713CC46E" w:rsidR="003C30F5" w:rsidRPr="003C30F5" w:rsidRDefault="003C30F5" w:rsidP="003C30F5">
            <w:pPr>
              <w:pStyle w:val="Listeavsnitt"/>
              <w:numPr>
                <w:ilvl w:val="0"/>
                <w:numId w:val="1"/>
              </w:numPr>
              <w:ind w:left="360"/>
              <w:rPr>
                <w:sz w:val="18"/>
                <w:szCs w:val="18"/>
              </w:rPr>
            </w:pPr>
            <w:r w:rsidRPr="003C30F5">
              <w:rPr>
                <w:b/>
                <w:bCs/>
                <w:sz w:val="18"/>
                <w:szCs w:val="18"/>
              </w:rPr>
              <w:t xml:space="preserve">IFACT </w:t>
            </w:r>
            <w:proofErr w:type="spellStart"/>
            <w:r w:rsidRPr="003C30F5">
              <w:rPr>
                <w:b/>
                <w:bCs/>
                <w:sz w:val="18"/>
                <w:szCs w:val="18"/>
              </w:rPr>
              <w:t>Consult</w:t>
            </w:r>
            <w:proofErr w:type="spellEnd"/>
            <w:r w:rsidRPr="003C30F5">
              <w:rPr>
                <w:b/>
                <w:bCs/>
                <w:sz w:val="18"/>
                <w:szCs w:val="18"/>
              </w:rPr>
              <w:t xml:space="preserve"> DA </w:t>
            </w:r>
            <w:r w:rsidRPr="003C30F5">
              <w:rPr>
                <w:sz w:val="18"/>
                <w:szCs w:val="18"/>
              </w:rPr>
              <w:t xml:space="preserve">rådgivningstjenester og prosjektering av turninnredning. </w:t>
            </w:r>
            <w:r w:rsidRPr="003C30F5">
              <w:rPr>
                <w:sz w:val="18"/>
                <w:szCs w:val="18"/>
              </w:rPr>
              <w:tab/>
            </w:r>
            <w:r w:rsidRPr="003C30F5">
              <w:rPr>
                <w:sz w:val="18"/>
                <w:szCs w:val="18"/>
              </w:rPr>
              <w:tab/>
              <w:t xml:space="preserve"> </w:t>
            </w:r>
          </w:p>
          <w:p w14:paraId="34E793FF" w14:textId="69E37FF0" w:rsidR="003C30F5" w:rsidRPr="003C30F5" w:rsidRDefault="003C30F5" w:rsidP="003C30F5">
            <w:pPr>
              <w:pStyle w:val="Listeavsnitt"/>
              <w:numPr>
                <w:ilvl w:val="0"/>
                <w:numId w:val="1"/>
              </w:numPr>
              <w:ind w:left="360" w:right="810"/>
              <w:rPr>
                <w:sz w:val="18"/>
                <w:szCs w:val="18"/>
              </w:rPr>
            </w:pPr>
            <w:r w:rsidRPr="003C30F5">
              <w:rPr>
                <w:b/>
                <w:bCs/>
                <w:sz w:val="18"/>
                <w:szCs w:val="18"/>
              </w:rPr>
              <w:t>PE-</w:t>
            </w:r>
            <w:proofErr w:type="gramStart"/>
            <w:r w:rsidRPr="003C30F5">
              <w:rPr>
                <w:b/>
                <w:bCs/>
                <w:sz w:val="18"/>
                <w:szCs w:val="18"/>
              </w:rPr>
              <w:t>Redskaper</w:t>
            </w:r>
            <w:r w:rsidRPr="003C30F5">
              <w:rPr>
                <w:sz w:val="18"/>
                <w:szCs w:val="18"/>
              </w:rPr>
              <w:t xml:space="preserve">  (</w:t>
            </w:r>
            <w:proofErr w:type="gramEnd"/>
            <w:r w:rsidRPr="003C30F5">
              <w:rPr>
                <w:sz w:val="18"/>
                <w:szCs w:val="18"/>
              </w:rPr>
              <w:t>PE) – leverandør                                 av trampetter, turngroper og troppsgulv.</w:t>
            </w:r>
          </w:p>
          <w:p w14:paraId="332560B3" w14:textId="57AFFAC5" w:rsidR="003C30F5" w:rsidRDefault="003C30F5" w:rsidP="003C30F5">
            <w:pPr>
              <w:pStyle w:val="Listeavsnitt"/>
              <w:numPr>
                <w:ilvl w:val="0"/>
                <w:numId w:val="1"/>
              </w:numPr>
              <w:ind w:left="360"/>
            </w:pPr>
            <w:proofErr w:type="spellStart"/>
            <w:r w:rsidRPr="003C30F5">
              <w:rPr>
                <w:b/>
                <w:bCs/>
                <w:sz w:val="18"/>
                <w:szCs w:val="18"/>
              </w:rPr>
              <w:t>Speith</w:t>
            </w:r>
            <w:proofErr w:type="spellEnd"/>
            <w:r w:rsidRPr="003C30F5">
              <w:rPr>
                <w:b/>
                <w:bCs/>
                <w:sz w:val="18"/>
                <w:szCs w:val="18"/>
              </w:rPr>
              <w:t xml:space="preserve"> </w:t>
            </w:r>
            <w:r w:rsidRPr="003C30F5">
              <w:rPr>
                <w:sz w:val="18"/>
                <w:szCs w:val="18"/>
              </w:rPr>
              <w:t>Tysk selskap</w:t>
            </w:r>
            <w:r w:rsidRPr="003C30F5">
              <w:rPr>
                <w:b/>
                <w:bCs/>
                <w:sz w:val="18"/>
                <w:szCs w:val="18"/>
              </w:rPr>
              <w:t xml:space="preserve"> - </w:t>
            </w:r>
            <w:r w:rsidRPr="003C30F5">
              <w:rPr>
                <w:sz w:val="18"/>
                <w:szCs w:val="18"/>
              </w:rPr>
              <w:t>leverandør av turnapparate</w:t>
            </w:r>
            <w:r w:rsidRPr="00052A35">
              <w:t>r</w:t>
            </w:r>
          </w:p>
          <w:p w14:paraId="2272BA3C" w14:textId="77777777" w:rsidR="003C30F5" w:rsidRDefault="003C30F5" w:rsidP="00EC0FEA">
            <w:pPr>
              <w:rPr>
                <w:lang w:val="nb-NO"/>
              </w:rPr>
            </w:pPr>
          </w:p>
        </w:tc>
        <w:tc>
          <w:tcPr>
            <w:tcW w:w="5035" w:type="dxa"/>
          </w:tcPr>
          <w:p w14:paraId="265F63DE" w14:textId="715DBE1D" w:rsidR="003C30F5" w:rsidRDefault="009D3D3E" w:rsidP="00EC0FEA">
            <w:pPr>
              <w:rPr>
                <w:lang w:val="nb-NO"/>
              </w:rPr>
            </w:pPr>
            <w:r>
              <w:rPr>
                <w:noProof/>
                <w:lang w:val="nb-NO"/>
              </w:rPr>
              <w:drawing>
                <wp:inline distT="0" distB="0" distL="0" distR="0" wp14:anchorId="0F1E8B88" wp14:editId="550073F1">
                  <wp:extent cx="2628845" cy="1993900"/>
                  <wp:effectExtent l="0" t="0" r="635" b="6350"/>
                  <wp:docPr id="12988169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75463" cy="2029259"/>
                          </a:xfrm>
                          <a:prstGeom prst="rect">
                            <a:avLst/>
                          </a:prstGeom>
                          <a:noFill/>
                        </pic:spPr>
                      </pic:pic>
                    </a:graphicData>
                  </a:graphic>
                </wp:inline>
              </w:drawing>
            </w:r>
          </w:p>
        </w:tc>
      </w:tr>
    </w:tbl>
    <w:p w14:paraId="78BB9A7D" w14:textId="6C327E1E" w:rsidR="00FB07D8" w:rsidRDefault="002727C7" w:rsidP="00052A35">
      <w:pPr>
        <w:rPr>
          <w:b/>
          <w:bCs/>
          <w:noProof/>
          <w:u w:val="single"/>
          <w:lang w:val="nb-NO"/>
        </w:rPr>
      </w:pPr>
      <w:r>
        <w:rPr>
          <w:b/>
          <w:bCs/>
          <w:noProof/>
          <w:u w:val="single"/>
          <w:lang w:val="nb-NO"/>
        </w:rPr>
        <w:lastRenderedPageBreak/>
        <w:t>Aktivitet</w:t>
      </w:r>
      <w:r w:rsidR="00B7721B">
        <w:rPr>
          <w:b/>
          <w:bCs/>
          <w:noProof/>
          <w:u w:val="single"/>
          <w:lang w:val="nb-NO"/>
        </w:rPr>
        <w:t>e</w:t>
      </w:r>
      <w:r>
        <w:rPr>
          <w:b/>
          <w:bCs/>
          <w:noProof/>
          <w:u w:val="single"/>
          <w:lang w:val="nb-NO"/>
        </w:rPr>
        <w:t xml:space="preserve">r og </w:t>
      </w:r>
      <w:r w:rsidR="00FB07D8">
        <w:rPr>
          <w:b/>
          <w:bCs/>
          <w:noProof/>
          <w:u w:val="single"/>
          <w:lang w:val="nb-NO"/>
        </w:rPr>
        <w:t xml:space="preserve">utvikling i peioden </w:t>
      </w:r>
    </w:p>
    <w:p w14:paraId="5EDDD32B" w14:textId="197072AE" w:rsidR="00FB07D8" w:rsidRDefault="00FB07D8" w:rsidP="00052A35">
      <w:pPr>
        <w:rPr>
          <w:b/>
          <w:bCs/>
          <w:noProof/>
          <w:u w:val="single"/>
          <w:lang w:val="nb-NO"/>
        </w:rPr>
      </w:pPr>
      <w:r>
        <w:rPr>
          <w:b/>
          <w:bCs/>
          <w:noProof/>
          <w:u w:val="single"/>
          <w:lang w:val="nb-NO"/>
        </w:rPr>
        <w:t>Februar</w:t>
      </w:r>
    </w:p>
    <w:p w14:paraId="494D70FC" w14:textId="477DAE94" w:rsidR="008345F8" w:rsidRPr="00D21E98" w:rsidRDefault="00C44DE0" w:rsidP="00D21E98">
      <w:pPr>
        <w:pStyle w:val="Listeavsnitt"/>
        <w:numPr>
          <w:ilvl w:val="0"/>
          <w:numId w:val="27"/>
        </w:numPr>
        <w:rPr>
          <w:noProof/>
        </w:rPr>
      </w:pPr>
      <w:r w:rsidRPr="00D21E98">
        <w:rPr>
          <w:noProof/>
        </w:rPr>
        <w:t>Motta</w:t>
      </w:r>
      <w:r w:rsidR="00D21E98">
        <w:rPr>
          <w:noProof/>
        </w:rPr>
        <w:t xml:space="preserve">r forslag fra </w:t>
      </w:r>
      <w:r w:rsidRPr="00D21E98">
        <w:rPr>
          <w:noProof/>
        </w:rPr>
        <w:t>EGAS</w:t>
      </w:r>
      <w:r w:rsidR="00D21E98">
        <w:rPr>
          <w:noProof/>
        </w:rPr>
        <w:t xml:space="preserve"> til apparatoppsett</w:t>
      </w:r>
      <w:r w:rsidR="0039725F">
        <w:rPr>
          <w:noProof/>
        </w:rPr>
        <w:t xml:space="preserve"> og det pres</w:t>
      </w:r>
      <w:r w:rsidR="00024F63">
        <w:rPr>
          <w:noProof/>
        </w:rPr>
        <w:t>e</w:t>
      </w:r>
      <w:r w:rsidR="0039725F">
        <w:rPr>
          <w:noProof/>
        </w:rPr>
        <w:t xml:space="preserve">nteres en ekstrakostand </w:t>
      </w:r>
      <w:r w:rsidR="003A081E">
        <w:rPr>
          <w:noProof/>
        </w:rPr>
        <w:t xml:space="preserve">av betydelig størrelse (untatt offentlighten) for å </w:t>
      </w:r>
      <w:r w:rsidR="00B653FA">
        <w:rPr>
          <w:noProof/>
        </w:rPr>
        <w:t xml:space="preserve">levere Spieth </w:t>
      </w:r>
      <w:r w:rsidR="00D708AA">
        <w:rPr>
          <w:noProof/>
        </w:rPr>
        <w:t xml:space="preserve">istedenfor </w:t>
      </w:r>
      <w:r w:rsidR="00B653FA">
        <w:rPr>
          <w:noProof/>
        </w:rPr>
        <w:t>Gaofei apparater</w:t>
      </w:r>
      <w:r w:rsidR="00662118">
        <w:rPr>
          <w:noProof/>
        </w:rPr>
        <w:t xml:space="preserve">. </w:t>
      </w:r>
      <w:r w:rsidR="00A96DF9">
        <w:rPr>
          <w:noProof/>
        </w:rPr>
        <w:t>EGAS ønsker ikke å levere Gymnova utstyr</w:t>
      </w:r>
      <w:r w:rsidR="00F8105F">
        <w:rPr>
          <w:noProof/>
        </w:rPr>
        <w:t>, ref.tidligere omtalt konflikt</w:t>
      </w:r>
      <w:r w:rsidR="007A4FBC">
        <w:rPr>
          <w:noProof/>
        </w:rPr>
        <w:t xml:space="preserve"> i rapport for 2022</w:t>
      </w:r>
      <w:r w:rsidR="00F8105F">
        <w:rPr>
          <w:noProof/>
        </w:rPr>
        <w:t>.</w:t>
      </w:r>
    </w:p>
    <w:p w14:paraId="73650001" w14:textId="7739ACD7" w:rsidR="00C44DE0" w:rsidRDefault="00C44DE0" w:rsidP="00D21E98">
      <w:pPr>
        <w:pStyle w:val="Listeavsnitt"/>
        <w:numPr>
          <w:ilvl w:val="0"/>
          <w:numId w:val="27"/>
        </w:numPr>
        <w:rPr>
          <w:noProof/>
        </w:rPr>
      </w:pPr>
      <w:r w:rsidRPr="00D21E98">
        <w:rPr>
          <w:noProof/>
        </w:rPr>
        <w:t xml:space="preserve">Det avholdes møte mellom HK og </w:t>
      </w:r>
      <w:r w:rsidR="00547389">
        <w:rPr>
          <w:noProof/>
        </w:rPr>
        <w:t>Turnforeningen (FTF)</w:t>
      </w:r>
      <w:r w:rsidR="00E72423">
        <w:rPr>
          <w:noProof/>
        </w:rPr>
        <w:t xml:space="preserve"> for å gi omforent </w:t>
      </w:r>
      <w:r w:rsidR="00682340">
        <w:rPr>
          <w:noProof/>
        </w:rPr>
        <w:t>tilbakemelding på</w:t>
      </w:r>
    </w:p>
    <w:p w14:paraId="33A17D50" w14:textId="3E120705" w:rsidR="00682340" w:rsidRDefault="004C0378" w:rsidP="00682340">
      <w:pPr>
        <w:pStyle w:val="Listeavsnitt"/>
        <w:numPr>
          <w:ilvl w:val="1"/>
          <w:numId w:val="27"/>
        </w:numPr>
        <w:rPr>
          <w:noProof/>
        </w:rPr>
      </w:pPr>
      <w:r>
        <w:rPr>
          <w:noProof/>
        </w:rPr>
        <w:t>Skisser for oppsett</w:t>
      </w:r>
      <w:r w:rsidR="00334848">
        <w:rPr>
          <w:noProof/>
        </w:rPr>
        <w:t xml:space="preserve"> av apparater</w:t>
      </w:r>
      <w:r w:rsidR="00C57A6C">
        <w:rPr>
          <w:noProof/>
        </w:rPr>
        <w:t xml:space="preserve"> og type</w:t>
      </w:r>
      <w:r>
        <w:rPr>
          <w:noProof/>
        </w:rPr>
        <w:t>/leveranse</w:t>
      </w:r>
    </w:p>
    <w:p w14:paraId="3BB792EF" w14:textId="7EA6F0CD" w:rsidR="004C0378" w:rsidRDefault="004C0378" w:rsidP="00682340">
      <w:pPr>
        <w:pStyle w:val="Listeavsnitt"/>
        <w:numPr>
          <w:ilvl w:val="1"/>
          <w:numId w:val="27"/>
        </w:numPr>
        <w:rPr>
          <w:noProof/>
        </w:rPr>
      </w:pPr>
      <w:r>
        <w:rPr>
          <w:noProof/>
        </w:rPr>
        <w:t>Kvalitet</w:t>
      </w:r>
      <w:r w:rsidR="002D18F0">
        <w:rPr>
          <w:noProof/>
        </w:rPr>
        <w:t xml:space="preserve"> </w:t>
      </w:r>
      <w:r w:rsidR="00E6508A">
        <w:rPr>
          <w:noProof/>
        </w:rPr>
        <w:t>/</w:t>
      </w:r>
      <w:r w:rsidR="002D18F0">
        <w:rPr>
          <w:noProof/>
        </w:rPr>
        <w:t xml:space="preserve">valg av </w:t>
      </w:r>
      <w:r>
        <w:rPr>
          <w:noProof/>
        </w:rPr>
        <w:t>lev</w:t>
      </w:r>
      <w:r w:rsidR="00177E58">
        <w:rPr>
          <w:noProof/>
        </w:rPr>
        <w:t>randør</w:t>
      </w:r>
    </w:p>
    <w:p w14:paraId="35172390" w14:textId="35D85622" w:rsidR="00E6508A" w:rsidRDefault="00E6508A" w:rsidP="00682340">
      <w:pPr>
        <w:pStyle w:val="Listeavsnitt"/>
        <w:numPr>
          <w:ilvl w:val="1"/>
          <w:numId w:val="27"/>
        </w:numPr>
        <w:rPr>
          <w:noProof/>
        </w:rPr>
      </w:pPr>
      <w:r>
        <w:rPr>
          <w:noProof/>
        </w:rPr>
        <w:t>Økonomi</w:t>
      </w:r>
      <w:r w:rsidR="00D31F5B">
        <w:rPr>
          <w:noProof/>
        </w:rPr>
        <w:t>:</w:t>
      </w:r>
    </w:p>
    <w:p w14:paraId="4E61B40D" w14:textId="79E3518B" w:rsidR="00E6508A" w:rsidRDefault="00CA7E92" w:rsidP="00D31F5B">
      <w:pPr>
        <w:pStyle w:val="TableParagraph"/>
        <w:spacing w:line="240" w:lineRule="auto"/>
        <w:ind w:left="1170"/>
        <w:rPr>
          <w:i/>
          <w:iCs/>
          <w:spacing w:val="-2"/>
          <w:sz w:val="20"/>
          <w:szCs w:val="20"/>
        </w:rPr>
      </w:pPr>
      <w:r w:rsidRPr="00694DD9">
        <w:rPr>
          <w:i/>
          <w:iCs/>
          <w:sz w:val="20"/>
          <w:szCs w:val="20"/>
        </w:rPr>
        <w:t>«</w:t>
      </w:r>
      <w:proofErr w:type="spellStart"/>
      <w:r w:rsidRPr="00694DD9">
        <w:rPr>
          <w:i/>
          <w:iCs/>
          <w:sz w:val="20"/>
          <w:szCs w:val="20"/>
        </w:rPr>
        <w:t>Turnforeningen</w:t>
      </w:r>
      <w:proofErr w:type="spellEnd"/>
      <w:r w:rsidRPr="00694DD9">
        <w:rPr>
          <w:i/>
          <w:iCs/>
          <w:spacing w:val="-3"/>
          <w:sz w:val="20"/>
          <w:szCs w:val="20"/>
        </w:rPr>
        <w:t xml:space="preserve"> </w:t>
      </w:r>
      <w:r w:rsidRPr="00694DD9">
        <w:rPr>
          <w:i/>
          <w:iCs/>
          <w:sz w:val="20"/>
          <w:szCs w:val="20"/>
        </w:rPr>
        <w:t>er</w:t>
      </w:r>
      <w:r w:rsidRPr="00694DD9">
        <w:rPr>
          <w:i/>
          <w:iCs/>
          <w:spacing w:val="-3"/>
          <w:sz w:val="20"/>
          <w:szCs w:val="20"/>
        </w:rPr>
        <w:t xml:space="preserve"> </w:t>
      </w:r>
      <w:r w:rsidRPr="00694DD9">
        <w:rPr>
          <w:i/>
          <w:iCs/>
          <w:sz w:val="20"/>
          <w:szCs w:val="20"/>
        </w:rPr>
        <w:t>inneforstått</w:t>
      </w:r>
      <w:r w:rsidRPr="00694DD9">
        <w:rPr>
          <w:i/>
          <w:iCs/>
          <w:spacing w:val="-5"/>
          <w:sz w:val="20"/>
          <w:szCs w:val="20"/>
        </w:rPr>
        <w:t xml:space="preserve"> </w:t>
      </w:r>
      <w:r w:rsidRPr="00694DD9">
        <w:rPr>
          <w:i/>
          <w:iCs/>
          <w:sz w:val="20"/>
          <w:szCs w:val="20"/>
        </w:rPr>
        <w:t>med</w:t>
      </w:r>
      <w:r w:rsidRPr="00694DD9">
        <w:rPr>
          <w:i/>
          <w:iCs/>
          <w:spacing w:val="-3"/>
          <w:sz w:val="20"/>
          <w:szCs w:val="20"/>
        </w:rPr>
        <w:t xml:space="preserve"> </w:t>
      </w:r>
      <w:r w:rsidRPr="00694DD9">
        <w:rPr>
          <w:i/>
          <w:iCs/>
          <w:sz w:val="20"/>
          <w:szCs w:val="20"/>
        </w:rPr>
        <w:t>at</w:t>
      </w:r>
      <w:r w:rsidRPr="00694DD9">
        <w:rPr>
          <w:i/>
          <w:iCs/>
          <w:spacing w:val="-2"/>
          <w:sz w:val="20"/>
          <w:szCs w:val="20"/>
        </w:rPr>
        <w:t xml:space="preserve"> </w:t>
      </w:r>
      <w:proofErr w:type="spellStart"/>
      <w:r w:rsidRPr="00694DD9">
        <w:rPr>
          <w:i/>
          <w:iCs/>
          <w:sz w:val="20"/>
          <w:szCs w:val="20"/>
        </w:rPr>
        <w:t>valget</w:t>
      </w:r>
      <w:proofErr w:type="spellEnd"/>
      <w:r w:rsidRPr="00694DD9">
        <w:rPr>
          <w:i/>
          <w:iCs/>
          <w:spacing w:val="-2"/>
          <w:sz w:val="20"/>
          <w:szCs w:val="20"/>
        </w:rPr>
        <w:t xml:space="preserve"> </w:t>
      </w:r>
      <w:r w:rsidRPr="00694DD9">
        <w:rPr>
          <w:i/>
          <w:iCs/>
          <w:sz w:val="20"/>
          <w:szCs w:val="20"/>
        </w:rPr>
        <w:t>av</w:t>
      </w:r>
      <w:r w:rsidRPr="00694DD9">
        <w:rPr>
          <w:i/>
          <w:iCs/>
          <w:spacing w:val="-3"/>
          <w:sz w:val="20"/>
          <w:szCs w:val="20"/>
        </w:rPr>
        <w:t xml:space="preserve"> </w:t>
      </w:r>
      <w:proofErr w:type="spellStart"/>
      <w:r w:rsidRPr="00694DD9">
        <w:rPr>
          <w:i/>
          <w:iCs/>
          <w:sz w:val="20"/>
          <w:szCs w:val="20"/>
        </w:rPr>
        <w:t>Spieth</w:t>
      </w:r>
      <w:proofErr w:type="spellEnd"/>
      <w:r w:rsidRPr="00694DD9">
        <w:rPr>
          <w:i/>
          <w:iCs/>
          <w:spacing w:val="-6"/>
          <w:sz w:val="20"/>
          <w:szCs w:val="20"/>
        </w:rPr>
        <w:t xml:space="preserve"> </w:t>
      </w:r>
      <w:r w:rsidRPr="00694DD9">
        <w:rPr>
          <w:i/>
          <w:iCs/>
          <w:sz w:val="20"/>
          <w:szCs w:val="20"/>
        </w:rPr>
        <w:t>som</w:t>
      </w:r>
      <w:r w:rsidRPr="00694DD9">
        <w:rPr>
          <w:i/>
          <w:iCs/>
          <w:spacing w:val="-4"/>
          <w:sz w:val="20"/>
          <w:szCs w:val="20"/>
        </w:rPr>
        <w:t xml:space="preserve"> </w:t>
      </w:r>
      <w:r w:rsidRPr="00694DD9">
        <w:rPr>
          <w:i/>
          <w:iCs/>
          <w:sz w:val="20"/>
          <w:szCs w:val="20"/>
        </w:rPr>
        <w:t>leverandør</w:t>
      </w:r>
      <w:r w:rsidRPr="00694DD9">
        <w:rPr>
          <w:i/>
          <w:iCs/>
          <w:spacing w:val="-5"/>
          <w:sz w:val="20"/>
          <w:szCs w:val="20"/>
        </w:rPr>
        <w:t xml:space="preserve"> </w:t>
      </w:r>
      <w:r w:rsidRPr="00694DD9">
        <w:rPr>
          <w:i/>
          <w:iCs/>
          <w:sz w:val="20"/>
          <w:szCs w:val="20"/>
        </w:rPr>
        <w:t>kan</w:t>
      </w:r>
      <w:r w:rsidRPr="00694DD9">
        <w:rPr>
          <w:i/>
          <w:iCs/>
          <w:spacing w:val="-3"/>
          <w:sz w:val="20"/>
          <w:szCs w:val="20"/>
        </w:rPr>
        <w:t xml:space="preserve"> </w:t>
      </w:r>
      <w:r w:rsidRPr="00694DD9">
        <w:rPr>
          <w:i/>
          <w:iCs/>
          <w:sz w:val="20"/>
          <w:szCs w:val="20"/>
        </w:rPr>
        <w:t xml:space="preserve">komme til å </w:t>
      </w:r>
      <w:proofErr w:type="spellStart"/>
      <w:r w:rsidRPr="00694DD9">
        <w:rPr>
          <w:i/>
          <w:iCs/>
          <w:sz w:val="20"/>
          <w:szCs w:val="20"/>
        </w:rPr>
        <w:t>utløse</w:t>
      </w:r>
      <w:proofErr w:type="spellEnd"/>
      <w:r w:rsidRPr="00694DD9">
        <w:rPr>
          <w:i/>
          <w:iCs/>
          <w:sz w:val="20"/>
          <w:szCs w:val="20"/>
        </w:rPr>
        <w:t xml:space="preserve"> et økonomisk krav fra AF. </w:t>
      </w:r>
      <w:proofErr w:type="spellStart"/>
      <w:r w:rsidRPr="00694DD9">
        <w:rPr>
          <w:i/>
          <w:iCs/>
          <w:sz w:val="20"/>
          <w:szCs w:val="20"/>
        </w:rPr>
        <w:t>Turnforeningen</w:t>
      </w:r>
      <w:proofErr w:type="spellEnd"/>
      <w:r w:rsidRPr="00694DD9">
        <w:rPr>
          <w:i/>
          <w:iCs/>
          <w:sz w:val="20"/>
          <w:szCs w:val="20"/>
        </w:rPr>
        <w:t xml:space="preserve"> og Halden </w:t>
      </w:r>
      <w:proofErr w:type="spellStart"/>
      <w:r w:rsidRPr="00694DD9">
        <w:rPr>
          <w:i/>
          <w:iCs/>
          <w:sz w:val="20"/>
          <w:szCs w:val="20"/>
        </w:rPr>
        <w:t>komm</w:t>
      </w:r>
      <w:proofErr w:type="spellEnd"/>
      <w:r w:rsidRPr="00694DD9">
        <w:rPr>
          <w:i/>
          <w:iCs/>
          <w:sz w:val="20"/>
          <w:szCs w:val="20"/>
        </w:rPr>
        <w:t>. må i så fall</w:t>
      </w:r>
      <w:r w:rsidRPr="00694DD9">
        <w:rPr>
          <w:i/>
          <w:iCs/>
          <w:spacing w:val="-2"/>
          <w:sz w:val="20"/>
          <w:szCs w:val="20"/>
        </w:rPr>
        <w:t xml:space="preserve"> </w:t>
      </w:r>
      <w:r w:rsidRPr="00694DD9">
        <w:rPr>
          <w:i/>
          <w:iCs/>
          <w:sz w:val="20"/>
          <w:szCs w:val="20"/>
        </w:rPr>
        <w:t>i</w:t>
      </w:r>
      <w:r w:rsidRPr="00694DD9">
        <w:rPr>
          <w:i/>
          <w:iCs/>
          <w:spacing w:val="-5"/>
          <w:sz w:val="20"/>
          <w:szCs w:val="20"/>
        </w:rPr>
        <w:t xml:space="preserve"> </w:t>
      </w:r>
      <w:r w:rsidRPr="00694DD9">
        <w:rPr>
          <w:i/>
          <w:iCs/>
          <w:sz w:val="20"/>
          <w:szCs w:val="20"/>
        </w:rPr>
        <w:t>fellesskap</w:t>
      </w:r>
      <w:r w:rsidRPr="00694DD9">
        <w:rPr>
          <w:i/>
          <w:iCs/>
          <w:spacing w:val="-3"/>
          <w:sz w:val="20"/>
          <w:szCs w:val="20"/>
        </w:rPr>
        <w:t xml:space="preserve"> </w:t>
      </w:r>
      <w:r w:rsidRPr="00694DD9">
        <w:rPr>
          <w:i/>
          <w:iCs/>
          <w:sz w:val="20"/>
          <w:szCs w:val="20"/>
        </w:rPr>
        <w:t>diskutere</w:t>
      </w:r>
      <w:r w:rsidRPr="00694DD9">
        <w:rPr>
          <w:i/>
          <w:iCs/>
          <w:spacing w:val="-3"/>
          <w:sz w:val="20"/>
          <w:szCs w:val="20"/>
        </w:rPr>
        <w:t xml:space="preserve"> </w:t>
      </w:r>
      <w:r w:rsidRPr="00694DD9">
        <w:rPr>
          <w:i/>
          <w:iCs/>
          <w:sz w:val="20"/>
          <w:szCs w:val="20"/>
        </w:rPr>
        <w:t>en</w:t>
      </w:r>
      <w:r w:rsidRPr="00694DD9">
        <w:rPr>
          <w:i/>
          <w:iCs/>
          <w:spacing w:val="-3"/>
          <w:sz w:val="20"/>
          <w:szCs w:val="20"/>
        </w:rPr>
        <w:t xml:space="preserve"> </w:t>
      </w:r>
      <w:r w:rsidRPr="00694DD9">
        <w:rPr>
          <w:i/>
          <w:iCs/>
          <w:sz w:val="20"/>
          <w:szCs w:val="20"/>
        </w:rPr>
        <w:t>fordeling</w:t>
      </w:r>
      <w:r w:rsidRPr="00694DD9">
        <w:rPr>
          <w:i/>
          <w:iCs/>
          <w:spacing w:val="-6"/>
          <w:sz w:val="20"/>
          <w:szCs w:val="20"/>
        </w:rPr>
        <w:t xml:space="preserve"> </w:t>
      </w:r>
      <w:r w:rsidRPr="00694DD9">
        <w:rPr>
          <w:i/>
          <w:iCs/>
          <w:sz w:val="20"/>
          <w:szCs w:val="20"/>
        </w:rPr>
        <w:t>av</w:t>
      </w:r>
      <w:r w:rsidRPr="00694DD9">
        <w:rPr>
          <w:i/>
          <w:iCs/>
          <w:spacing w:val="-3"/>
          <w:sz w:val="20"/>
          <w:szCs w:val="20"/>
        </w:rPr>
        <w:t xml:space="preserve"> </w:t>
      </w:r>
      <w:r w:rsidRPr="00694DD9">
        <w:rPr>
          <w:i/>
          <w:iCs/>
          <w:sz w:val="20"/>
          <w:szCs w:val="20"/>
        </w:rPr>
        <w:t>denne</w:t>
      </w:r>
      <w:r w:rsidRPr="00694DD9">
        <w:rPr>
          <w:i/>
          <w:iCs/>
          <w:spacing w:val="-2"/>
          <w:sz w:val="20"/>
          <w:szCs w:val="20"/>
        </w:rPr>
        <w:t xml:space="preserve"> kostnaden.</w:t>
      </w:r>
      <w:r w:rsidR="0009676A" w:rsidRPr="00694DD9">
        <w:rPr>
          <w:i/>
          <w:iCs/>
          <w:spacing w:val="-2"/>
          <w:sz w:val="20"/>
          <w:szCs w:val="20"/>
        </w:rPr>
        <w:t>»</w:t>
      </w:r>
    </w:p>
    <w:p w14:paraId="4F9C355D" w14:textId="77777777" w:rsidR="00B7721B" w:rsidRPr="00694DD9" w:rsidRDefault="00B7721B" w:rsidP="0009676A">
      <w:pPr>
        <w:pStyle w:val="TableParagraph"/>
        <w:spacing w:line="240" w:lineRule="auto"/>
        <w:ind w:left="720"/>
        <w:rPr>
          <w:i/>
          <w:iCs/>
          <w:noProof/>
          <w:sz w:val="20"/>
          <w:szCs w:val="20"/>
        </w:rPr>
      </w:pPr>
    </w:p>
    <w:p w14:paraId="60A5A95C" w14:textId="36DCA79C" w:rsidR="00FA1DF7" w:rsidRDefault="006A62A4" w:rsidP="00A26955">
      <w:pPr>
        <w:ind w:left="360"/>
        <w:rPr>
          <w:noProof/>
          <w:lang w:val="nb-NO"/>
        </w:rPr>
      </w:pPr>
      <w:r>
        <w:rPr>
          <w:noProof/>
          <w:lang w:val="nb-NO"/>
        </w:rPr>
        <w:t xml:space="preserve">Det gis detaljert tilbakemelding </w:t>
      </w:r>
      <w:r w:rsidR="00A218A9">
        <w:rPr>
          <w:noProof/>
          <w:lang w:val="nb-NO"/>
        </w:rPr>
        <w:t>til AF/EGAS fra HK der man er tyd</w:t>
      </w:r>
      <w:r w:rsidR="005670AC">
        <w:rPr>
          <w:noProof/>
          <w:lang w:val="nb-NO"/>
        </w:rPr>
        <w:t>elig på at det må leveres apparater av en kvalitet Turnforbundet anbef</w:t>
      </w:r>
      <w:r w:rsidR="00FA1DF7">
        <w:rPr>
          <w:noProof/>
          <w:lang w:val="nb-NO"/>
        </w:rPr>
        <w:t>aler</w:t>
      </w:r>
      <w:r w:rsidR="007D47A3">
        <w:rPr>
          <w:noProof/>
          <w:lang w:val="nb-NO"/>
        </w:rPr>
        <w:t xml:space="preserve"> uten ekstra kostnad</w:t>
      </w:r>
      <w:r w:rsidR="00526A68">
        <w:rPr>
          <w:noProof/>
          <w:lang w:val="nb-NO"/>
        </w:rPr>
        <w:t>, s</w:t>
      </w:r>
      <w:r w:rsidR="007D47A3">
        <w:rPr>
          <w:noProof/>
          <w:lang w:val="nb-NO"/>
        </w:rPr>
        <w:t>a</w:t>
      </w:r>
      <w:r w:rsidR="00526A68">
        <w:rPr>
          <w:noProof/>
          <w:lang w:val="nb-NO"/>
        </w:rPr>
        <w:t xml:space="preserve">mt </w:t>
      </w:r>
      <w:r w:rsidR="009F70AE">
        <w:rPr>
          <w:noProof/>
          <w:lang w:val="nb-NO"/>
        </w:rPr>
        <w:t xml:space="preserve">en </w:t>
      </w:r>
      <w:r w:rsidR="00526A68">
        <w:rPr>
          <w:noProof/>
          <w:lang w:val="nb-NO"/>
        </w:rPr>
        <w:t>detaljert tilbakelding på apparatoppsett</w:t>
      </w:r>
      <w:r w:rsidR="00144C69">
        <w:rPr>
          <w:noProof/>
          <w:lang w:val="nb-NO"/>
        </w:rPr>
        <w:t>.</w:t>
      </w:r>
    </w:p>
    <w:p w14:paraId="33851F34" w14:textId="754658E1" w:rsidR="00FA1DF7" w:rsidRPr="00526A68" w:rsidRDefault="00FA1DF7" w:rsidP="00526A68">
      <w:pPr>
        <w:rPr>
          <w:b/>
          <w:bCs/>
          <w:noProof/>
          <w:u w:val="single"/>
          <w:lang w:val="nb-NO"/>
        </w:rPr>
      </w:pPr>
      <w:r w:rsidRPr="00526A68">
        <w:rPr>
          <w:b/>
          <w:bCs/>
          <w:noProof/>
          <w:u w:val="single"/>
          <w:lang w:val="nb-NO"/>
        </w:rPr>
        <w:t>Mars /April</w:t>
      </w:r>
    </w:p>
    <w:p w14:paraId="22B6C2B9" w14:textId="3B50436E" w:rsidR="006A62A4" w:rsidRDefault="00FA1DF7" w:rsidP="00171097">
      <w:pPr>
        <w:pStyle w:val="Listeavsnitt"/>
        <w:numPr>
          <w:ilvl w:val="0"/>
          <w:numId w:val="28"/>
        </w:numPr>
        <w:ind w:left="360" w:hanging="90"/>
        <w:rPr>
          <w:noProof/>
        </w:rPr>
      </w:pPr>
      <w:r w:rsidRPr="00526A68">
        <w:rPr>
          <w:noProof/>
        </w:rPr>
        <w:t>HK press</w:t>
      </w:r>
      <w:r w:rsidR="00697400">
        <w:rPr>
          <w:noProof/>
        </w:rPr>
        <w:t>er</w:t>
      </w:r>
      <w:r w:rsidRPr="00526A68">
        <w:rPr>
          <w:noProof/>
        </w:rPr>
        <w:t xml:space="preserve"> på AF </w:t>
      </w:r>
      <w:r w:rsidR="00B03471" w:rsidRPr="00526A68">
        <w:rPr>
          <w:noProof/>
        </w:rPr>
        <w:t xml:space="preserve">Gruppen </w:t>
      </w:r>
      <w:r w:rsidR="00697400">
        <w:rPr>
          <w:noProof/>
        </w:rPr>
        <w:t>for</w:t>
      </w:r>
      <w:r w:rsidR="00B03471" w:rsidRPr="00526A68">
        <w:rPr>
          <w:noProof/>
        </w:rPr>
        <w:t xml:space="preserve"> </w:t>
      </w:r>
      <w:r w:rsidR="008600C9">
        <w:rPr>
          <w:noProof/>
        </w:rPr>
        <w:t>lever</w:t>
      </w:r>
      <w:r w:rsidR="002A33B4">
        <w:rPr>
          <w:noProof/>
        </w:rPr>
        <w:t>an</w:t>
      </w:r>
      <w:r w:rsidR="008600C9">
        <w:rPr>
          <w:noProof/>
        </w:rPr>
        <w:t>s</w:t>
      </w:r>
      <w:r w:rsidR="00B4583F">
        <w:rPr>
          <w:noProof/>
        </w:rPr>
        <w:t>e</w:t>
      </w:r>
      <w:r w:rsidR="00AC2B19">
        <w:rPr>
          <w:noProof/>
        </w:rPr>
        <w:t xml:space="preserve"> i tråd med anbefalinger fra Turnforbundet</w:t>
      </w:r>
      <w:r w:rsidR="00171097">
        <w:rPr>
          <w:noProof/>
        </w:rPr>
        <w:t xml:space="preserve"> uten Gaofei</w:t>
      </w:r>
      <w:r w:rsidR="00B4583F">
        <w:rPr>
          <w:noProof/>
        </w:rPr>
        <w:t xml:space="preserve"> apparater</w:t>
      </w:r>
    </w:p>
    <w:p w14:paraId="3EF66D97" w14:textId="5041E8C3" w:rsidR="00AC2B19" w:rsidRPr="00AC2B19" w:rsidRDefault="00AC2B19" w:rsidP="00AC2B19">
      <w:pPr>
        <w:rPr>
          <w:b/>
          <w:bCs/>
          <w:noProof/>
          <w:u w:val="single"/>
          <w:lang w:val="nb-NO"/>
        </w:rPr>
      </w:pPr>
      <w:r w:rsidRPr="00AC2B19">
        <w:rPr>
          <w:b/>
          <w:bCs/>
          <w:noProof/>
          <w:u w:val="single"/>
          <w:lang w:val="nb-NO"/>
        </w:rPr>
        <w:t>Mai</w:t>
      </w:r>
    </w:p>
    <w:p w14:paraId="4FC4B98C" w14:textId="282BE020" w:rsidR="00546BE7" w:rsidRDefault="00B7721B" w:rsidP="00546BE7">
      <w:pPr>
        <w:rPr>
          <w:lang w:val="nb-NO"/>
        </w:rPr>
      </w:pPr>
      <w:r w:rsidRPr="0075005A">
        <w:rPr>
          <w:b/>
          <w:bCs/>
          <w:noProof/>
          <w:lang w:val="nb-NO"/>
        </w:rPr>
        <w:drawing>
          <wp:anchor distT="0" distB="0" distL="114300" distR="114300" simplePos="0" relativeHeight="251703296" behindDoc="0" locked="0" layoutInCell="1" allowOverlap="1" wp14:anchorId="0B9C2DA7" wp14:editId="1B22C43C">
            <wp:simplePos x="0" y="0"/>
            <wp:positionH relativeFrom="column">
              <wp:posOffset>3671515</wp:posOffset>
            </wp:positionH>
            <wp:positionV relativeFrom="paragraph">
              <wp:posOffset>381359</wp:posOffset>
            </wp:positionV>
            <wp:extent cx="3011103" cy="3812208"/>
            <wp:effectExtent l="0" t="0" r="0" b="0"/>
            <wp:wrapSquare wrapText="bothSides"/>
            <wp:docPr id="1436045804" name="Picture 10" descr="A close-up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045804" name="Picture 10" descr="A close-up of a computer&#10;&#10;Description automatically generated"/>
                    <pic:cNvPicPr>
                      <a:picLocks noChangeAspect="1" noChangeArrowheads="1"/>
                    </pic:cNvPicPr>
                  </pic:nvPicPr>
                  <pic:blipFill>
                    <a:blip r:embed="rId13" r:link="rId14" cstate="print">
                      <a:extLst>
                        <a:ext uri="{28A0092B-C50C-407E-A947-70E740481C1C}">
                          <a14:useLocalDpi xmlns:a14="http://schemas.microsoft.com/office/drawing/2010/main" val="0"/>
                        </a:ext>
                      </a:extLst>
                    </a:blip>
                    <a:srcRect/>
                    <a:stretch>
                      <a:fillRect/>
                    </a:stretch>
                  </pic:blipFill>
                  <pic:spPr bwMode="auto">
                    <a:xfrm>
                      <a:off x="0" y="0"/>
                      <a:ext cx="3011103" cy="381220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5639" w:rsidRPr="0075005A">
        <w:rPr>
          <w:b/>
          <w:bCs/>
          <w:lang w:val="nb-NO"/>
        </w:rPr>
        <w:t>24/5</w:t>
      </w:r>
      <w:r w:rsidR="00334633">
        <w:rPr>
          <w:lang w:val="nb-NO"/>
        </w:rPr>
        <w:t>:</w:t>
      </w:r>
      <w:r w:rsidR="004E5639">
        <w:rPr>
          <w:lang w:val="nb-NO"/>
        </w:rPr>
        <w:t xml:space="preserve"> </w:t>
      </w:r>
      <w:r w:rsidR="00854E32">
        <w:rPr>
          <w:lang w:val="nb-NO"/>
        </w:rPr>
        <w:t xml:space="preserve">Vi mottar </w:t>
      </w:r>
      <w:r w:rsidR="00580BEF">
        <w:rPr>
          <w:lang w:val="nb-NO"/>
        </w:rPr>
        <w:t>e-post</w:t>
      </w:r>
      <w:r w:rsidR="00854E32">
        <w:rPr>
          <w:lang w:val="nb-NO"/>
        </w:rPr>
        <w:t xml:space="preserve"> fra </w:t>
      </w:r>
      <w:r w:rsidR="004E5639">
        <w:rPr>
          <w:lang w:val="nb-NO"/>
        </w:rPr>
        <w:t>HK: «</w:t>
      </w:r>
      <w:r w:rsidR="00546BE7" w:rsidRPr="006A419F">
        <w:rPr>
          <w:i/>
          <w:iCs/>
          <w:sz w:val="20"/>
          <w:szCs w:val="20"/>
          <w:lang w:val="nb-NO"/>
        </w:rPr>
        <w:t xml:space="preserve">Vi har i dag fått bekreftet fra AF at EGAS vil levere </w:t>
      </w:r>
      <w:proofErr w:type="spellStart"/>
      <w:r w:rsidR="00546BE7" w:rsidRPr="006A419F">
        <w:rPr>
          <w:i/>
          <w:iCs/>
          <w:sz w:val="20"/>
          <w:szCs w:val="20"/>
          <w:lang w:val="nb-NO"/>
        </w:rPr>
        <w:t>Speith</w:t>
      </w:r>
      <w:proofErr w:type="spellEnd"/>
      <w:r w:rsidR="00546BE7" w:rsidRPr="006A419F">
        <w:rPr>
          <w:i/>
          <w:iCs/>
          <w:sz w:val="20"/>
          <w:szCs w:val="20"/>
          <w:lang w:val="nb-NO"/>
        </w:rPr>
        <w:t xml:space="preserve"> utstyr og PE redskaper (groper) i prosjektet. EGAS har fått i oppgave å komme med eget oppsett over utstyr og tegne ut leveransen slik at dere kan få dette til gjennomsyn/kontroll.</w:t>
      </w:r>
      <w:r w:rsidR="00546BE7" w:rsidRPr="006A419F">
        <w:rPr>
          <w:sz w:val="20"/>
          <w:szCs w:val="20"/>
          <w:lang w:val="nb-NO"/>
        </w:rPr>
        <w:t xml:space="preserve"> </w:t>
      </w:r>
      <w:r w:rsidR="004E5639">
        <w:rPr>
          <w:lang w:val="nb-NO"/>
        </w:rPr>
        <w:t>«</w:t>
      </w:r>
    </w:p>
    <w:p w14:paraId="08EC1ED3" w14:textId="65A7842B" w:rsidR="0064666B" w:rsidRPr="00AC2B19" w:rsidRDefault="0064666B" w:rsidP="0064666B">
      <w:pPr>
        <w:rPr>
          <w:b/>
          <w:bCs/>
          <w:noProof/>
          <w:u w:val="single"/>
          <w:lang w:val="nb-NO"/>
        </w:rPr>
      </w:pPr>
      <w:r>
        <w:rPr>
          <w:b/>
          <w:bCs/>
          <w:noProof/>
          <w:u w:val="single"/>
          <w:lang w:val="nb-NO"/>
        </w:rPr>
        <w:t>Jun</w:t>
      </w:r>
      <w:r w:rsidRPr="00AC2B19">
        <w:rPr>
          <w:b/>
          <w:bCs/>
          <w:noProof/>
          <w:u w:val="single"/>
          <w:lang w:val="nb-NO"/>
        </w:rPr>
        <w:t>i</w:t>
      </w:r>
    </w:p>
    <w:p w14:paraId="6025708A" w14:textId="4EF433CD" w:rsidR="00381FBC" w:rsidRDefault="0064666B" w:rsidP="009E330F">
      <w:pPr>
        <w:rPr>
          <w:lang w:val="nb-NO"/>
        </w:rPr>
      </w:pPr>
      <w:r>
        <w:rPr>
          <w:lang w:val="nb-NO"/>
        </w:rPr>
        <w:t xml:space="preserve">Det avklares </w:t>
      </w:r>
      <w:r w:rsidR="00381FBC">
        <w:rPr>
          <w:lang w:val="nb-NO"/>
        </w:rPr>
        <w:t>spesifikasjon</w:t>
      </w:r>
      <w:r w:rsidR="009E330F">
        <w:rPr>
          <w:lang w:val="nb-NO"/>
        </w:rPr>
        <w:t xml:space="preserve"> for leveranse av </w:t>
      </w:r>
      <w:r w:rsidR="00381FBC">
        <w:rPr>
          <w:lang w:val="nb-NO"/>
        </w:rPr>
        <w:t>lydanlegg:</w:t>
      </w:r>
    </w:p>
    <w:p w14:paraId="443B126C" w14:textId="12A85A42" w:rsidR="009E330F" w:rsidRDefault="009E330F" w:rsidP="009E330F">
      <w:pPr>
        <w:rPr>
          <w:lang w:val="nb-NO"/>
        </w:rPr>
      </w:pPr>
      <w:r>
        <w:rPr>
          <w:lang w:val="nb-NO"/>
        </w:rPr>
        <w:t xml:space="preserve">Hallen leveres med lydanlegg fra </w:t>
      </w:r>
      <w:r w:rsidR="007F6C75">
        <w:rPr>
          <w:lang w:val="nb-NO"/>
        </w:rPr>
        <w:t>elektroentreprenør</w:t>
      </w:r>
      <w:r>
        <w:rPr>
          <w:lang w:val="nb-NO"/>
        </w:rPr>
        <w:t xml:space="preserve">: </w:t>
      </w:r>
    </w:p>
    <w:p w14:paraId="293E98B2" w14:textId="77777777" w:rsidR="009E330F" w:rsidRPr="007F6C75" w:rsidRDefault="009E330F" w:rsidP="00381FBC">
      <w:pPr>
        <w:ind w:left="720"/>
        <w:rPr>
          <w:u w:val="single"/>
          <w:lang w:val="nb-NO"/>
        </w:rPr>
      </w:pPr>
      <w:r w:rsidRPr="007F6C75">
        <w:rPr>
          <w:u w:val="single"/>
          <w:lang w:val="nb-NO"/>
        </w:rPr>
        <w:t>Basishall:</w:t>
      </w:r>
    </w:p>
    <w:p w14:paraId="6174A7DF" w14:textId="77777777" w:rsidR="009E330F" w:rsidRPr="00381FBC" w:rsidRDefault="009E330F" w:rsidP="00381FBC">
      <w:pPr>
        <w:ind w:left="720"/>
        <w:rPr>
          <w:sz w:val="20"/>
          <w:szCs w:val="20"/>
          <w:lang w:val="nb-NO"/>
        </w:rPr>
      </w:pPr>
      <w:r w:rsidRPr="00381FBC">
        <w:rPr>
          <w:sz w:val="20"/>
          <w:szCs w:val="20"/>
          <w:lang w:val="nb-NO"/>
        </w:rPr>
        <w:t xml:space="preserve">1. Lydanlegg i basishall består av 4 </w:t>
      </w:r>
      <w:proofErr w:type="spellStart"/>
      <w:r w:rsidRPr="00381FBC">
        <w:rPr>
          <w:sz w:val="20"/>
          <w:szCs w:val="20"/>
          <w:lang w:val="nb-NO"/>
        </w:rPr>
        <w:t>stk</w:t>
      </w:r>
      <w:proofErr w:type="spellEnd"/>
      <w:r w:rsidRPr="00381FBC">
        <w:rPr>
          <w:sz w:val="20"/>
          <w:szCs w:val="20"/>
          <w:lang w:val="nb-NO"/>
        </w:rPr>
        <w:t xml:space="preserve"> 12’’ høyttalere og 1 forsterker på 2x1200W som deles </w:t>
      </w:r>
    </w:p>
    <w:p w14:paraId="53591397" w14:textId="77777777" w:rsidR="009E330F" w:rsidRPr="00381FBC" w:rsidRDefault="009E330F" w:rsidP="00381FBC">
      <w:pPr>
        <w:ind w:left="720"/>
        <w:rPr>
          <w:sz w:val="20"/>
          <w:szCs w:val="20"/>
          <w:lang w:val="nb-NO"/>
        </w:rPr>
      </w:pPr>
      <w:r w:rsidRPr="00381FBC">
        <w:rPr>
          <w:sz w:val="20"/>
          <w:szCs w:val="20"/>
          <w:lang w:val="nb-NO"/>
        </w:rPr>
        <w:t>inn i 1 sone. Høyttalere festes i U-brakett på vegg.</w:t>
      </w:r>
    </w:p>
    <w:p w14:paraId="1B51722E" w14:textId="54C113D1" w:rsidR="009E330F" w:rsidRPr="00381FBC" w:rsidRDefault="009E330F" w:rsidP="00381FBC">
      <w:pPr>
        <w:ind w:left="720"/>
        <w:rPr>
          <w:sz w:val="20"/>
          <w:szCs w:val="20"/>
          <w:lang w:val="nb-NO"/>
        </w:rPr>
      </w:pPr>
      <w:r w:rsidRPr="00381FBC">
        <w:rPr>
          <w:sz w:val="20"/>
          <w:szCs w:val="20"/>
          <w:lang w:val="nb-NO"/>
        </w:rPr>
        <w:t xml:space="preserve">2. Det leveres 2 </w:t>
      </w:r>
      <w:proofErr w:type="spellStart"/>
      <w:r w:rsidRPr="00381FBC">
        <w:rPr>
          <w:sz w:val="20"/>
          <w:szCs w:val="20"/>
          <w:lang w:val="nb-NO"/>
        </w:rPr>
        <w:t>stk</w:t>
      </w:r>
      <w:proofErr w:type="spellEnd"/>
      <w:r w:rsidRPr="00381FBC">
        <w:rPr>
          <w:sz w:val="20"/>
          <w:szCs w:val="20"/>
          <w:lang w:val="nb-NO"/>
        </w:rPr>
        <w:t xml:space="preserve"> trådløse håndholdte mikrofoner.</w:t>
      </w:r>
    </w:p>
    <w:p w14:paraId="1E961EE3" w14:textId="432F5252" w:rsidR="009E330F" w:rsidRPr="00381FBC" w:rsidRDefault="009E330F" w:rsidP="00381FBC">
      <w:pPr>
        <w:ind w:left="720"/>
        <w:rPr>
          <w:sz w:val="20"/>
          <w:szCs w:val="20"/>
          <w:lang w:val="nb-NO"/>
        </w:rPr>
      </w:pPr>
      <w:r w:rsidRPr="00381FBC">
        <w:rPr>
          <w:sz w:val="20"/>
          <w:szCs w:val="20"/>
          <w:lang w:val="nb-NO"/>
        </w:rPr>
        <w:t xml:space="preserve">3. Det leveres 1 </w:t>
      </w:r>
      <w:proofErr w:type="spellStart"/>
      <w:r w:rsidRPr="00381FBC">
        <w:rPr>
          <w:sz w:val="20"/>
          <w:szCs w:val="20"/>
          <w:lang w:val="nb-NO"/>
        </w:rPr>
        <w:t>stk</w:t>
      </w:r>
      <w:proofErr w:type="spellEnd"/>
      <w:r w:rsidRPr="00381FBC">
        <w:rPr>
          <w:sz w:val="20"/>
          <w:szCs w:val="20"/>
          <w:lang w:val="nb-NO"/>
        </w:rPr>
        <w:t xml:space="preserve"> </w:t>
      </w:r>
      <w:proofErr w:type="spellStart"/>
      <w:r w:rsidRPr="00381FBC">
        <w:rPr>
          <w:sz w:val="20"/>
          <w:szCs w:val="20"/>
          <w:lang w:val="nb-NO"/>
        </w:rPr>
        <w:t>Soundcraft</w:t>
      </w:r>
      <w:proofErr w:type="spellEnd"/>
      <w:r w:rsidRPr="00381FBC">
        <w:rPr>
          <w:sz w:val="20"/>
          <w:szCs w:val="20"/>
          <w:lang w:val="nb-NO"/>
        </w:rPr>
        <w:t xml:space="preserve"> lydmikser med 6 mikrofonkanaler.</w:t>
      </w:r>
    </w:p>
    <w:p w14:paraId="002BAB95" w14:textId="7AD2256E" w:rsidR="009E330F" w:rsidRPr="00381FBC" w:rsidRDefault="009E330F" w:rsidP="00381FBC">
      <w:pPr>
        <w:ind w:left="720"/>
        <w:rPr>
          <w:sz w:val="20"/>
          <w:szCs w:val="20"/>
          <w:lang w:val="nb-NO"/>
        </w:rPr>
      </w:pPr>
      <w:r w:rsidRPr="00381FBC">
        <w:rPr>
          <w:sz w:val="20"/>
          <w:szCs w:val="20"/>
          <w:lang w:val="nb-NO"/>
        </w:rPr>
        <w:t>4. Lydanlegget betjenes fra lydmikser.</w:t>
      </w:r>
      <w:r w:rsidR="00163198" w:rsidRPr="00163198">
        <w:rPr>
          <w:noProof/>
          <w:lang w:val="nb-NO"/>
        </w:rPr>
        <w:t xml:space="preserve"> </w:t>
      </w:r>
    </w:p>
    <w:p w14:paraId="266220B0" w14:textId="3372D39D" w:rsidR="009E330F" w:rsidRDefault="009E330F" w:rsidP="009E330F">
      <w:pPr>
        <w:rPr>
          <w:lang w:val="nb-NO"/>
        </w:rPr>
      </w:pPr>
    </w:p>
    <w:p w14:paraId="1D8CC433" w14:textId="77777777" w:rsidR="009E330F" w:rsidRDefault="009E330F" w:rsidP="009E330F">
      <w:pPr>
        <w:rPr>
          <w:lang w:val="nb-NO"/>
        </w:rPr>
      </w:pPr>
    </w:p>
    <w:p w14:paraId="105AE69F" w14:textId="2073C466" w:rsidR="00EB7C7A" w:rsidRPr="007F6C75" w:rsidRDefault="00EB7C7A" w:rsidP="00EB7C7A">
      <w:pPr>
        <w:ind w:left="720"/>
        <w:rPr>
          <w:u w:val="single"/>
          <w:lang w:val="nb-NO"/>
        </w:rPr>
      </w:pPr>
      <w:r w:rsidRPr="007F6C75">
        <w:rPr>
          <w:u w:val="single"/>
          <w:lang w:val="nb-NO"/>
        </w:rPr>
        <w:lastRenderedPageBreak/>
        <w:t>Aktivitetssal:</w:t>
      </w:r>
    </w:p>
    <w:p w14:paraId="3A87F807" w14:textId="77777777" w:rsidR="009E330F" w:rsidRDefault="009E330F" w:rsidP="00060563">
      <w:pPr>
        <w:spacing w:after="0"/>
        <w:ind w:left="720"/>
        <w:rPr>
          <w:lang w:val="nb-NO"/>
        </w:rPr>
      </w:pPr>
      <w:r>
        <w:rPr>
          <w:lang w:val="nb-NO"/>
        </w:rPr>
        <w:t xml:space="preserve">1. Lydanlegg i basishall består av 2 </w:t>
      </w:r>
      <w:proofErr w:type="spellStart"/>
      <w:r>
        <w:rPr>
          <w:lang w:val="nb-NO"/>
        </w:rPr>
        <w:t>stk</w:t>
      </w:r>
      <w:proofErr w:type="spellEnd"/>
      <w:r>
        <w:rPr>
          <w:lang w:val="nb-NO"/>
        </w:rPr>
        <w:t xml:space="preserve"> 12’’ høyttalere og 1 forsterker på 2x800W som deles </w:t>
      </w:r>
    </w:p>
    <w:p w14:paraId="0D42FE3C" w14:textId="3F9755E8" w:rsidR="009E330F" w:rsidRDefault="009E330F" w:rsidP="00060563">
      <w:pPr>
        <w:ind w:left="720"/>
        <w:rPr>
          <w:lang w:val="nb-NO"/>
        </w:rPr>
      </w:pPr>
      <w:r>
        <w:rPr>
          <w:lang w:val="nb-NO"/>
        </w:rPr>
        <w:t>inn i 1 sone. Høyttalere festes i U-brakett på vegg.</w:t>
      </w:r>
    </w:p>
    <w:p w14:paraId="5E200788" w14:textId="77777777" w:rsidR="009E330F" w:rsidRDefault="009E330F" w:rsidP="00060563">
      <w:pPr>
        <w:ind w:left="720"/>
        <w:rPr>
          <w:lang w:val="nb-NO"/>
        </w:rPr>
      </w:pPr>
      <w:r>
        <w:rPr>
          <w:lang w:val="nb-NO"/>
        </w:rPr>
        <w:t xml:space="preserve">2. Det leveres 2 </w:t>
      </w:r>
      <w:proofErr w:type="spellStart"/>
      <w:r>
        <w:rPr>
          <w:lang w:val="nb-NO"/>
        </w:rPr>
        <w:t>stk</w:t>
      </w:r>
      <w:proofErr w:type="spellEnd"/>
      <w:r>
        <w:rPr>
          <w:lang w:val="nb-NO"/>
        </w:rPr>
        <w:t xml:space="preserve"> trådløse håndholdte mikrofoner.</w:t>
      </w:r>
    </w:p>
    <w:p w14:paraId="0DCDCE0B" w14:textId="2E86F401" w:rsidR="009E330F" w:rsidRDefault="009E330F" w:rsidP="00060563">
      <w:pPr>
        <w:ind w:left="720"/>
        <w:rPr>
          <w:lang w:val="nb-NO"/>
        </w:rPr>
      </w:pPr>
      <w:r>
        <w:rPr>
          <w:lang w:val="nb-NO"/>
        </w:rPr>
        <w:t xml:space="preserve">3. Det leveres 1 </w:t>
      </w:r>
      <w:proofErr w:type="spellStart"/>
      <w:r>
        <w:rPr>
          <w:lang w:val="nb-NO"/>
        </w:rPr>
        <w:t>stk</w:t>
      </w:r>
      <w:proofErr w:type="spellEnd"/>
      <w:r>
        <w:rPr>
          <w:lang w:val="nb-NO"/>
        </w:rPr>
        <w:t xml:space="preserve"> </w:t>
      </w:r>
      <w:proofErr w:type="spellStart"/>
      <w:r>
        <w:rPr>
          <w:lang w:val="nb-NO"/>
        </w:rPr>
        <w:t>Soundcraft</w:t>
      </w:r>
      <w:proofErr w:type="spellEnd"/>
      <w:r>
        <w:rPr>
          <w:lang w:val="nb-NO"/>
        </w:rPr>
        <w:t xml:space="preserve"> lydmikser med 6 mikrofonkanaler.</w:t>
      </w:r>
    </w:p>
    <w:p w14:paraId="2B66231C" w14:textId="77777777" w:rsidR="009E330F" w:rsidRDefault="009E330F" w:rsidP="00060563">
      <w:pPr>
        <w:ind w:left="720"/>
        <w:rPr>
          <w:lang w:val="nb-NO"/>
        </w:rPr>
      </w:pPr>
      <w:r>
        <w:rPr>
          <w:lang w:val="nb-NO"/>
        </w:rPr>
        <w:t>4. Lydanlegget betjenes fra lydmikser</w:t>
      </w:r>
    </w:p>
    <w:p w14:paraId="085DBBF9" w14:textId="15D35723" w:rsidR="009E330F" w:rsidRDefault="009E330F" w:rsidP="009E330F">
      <w:pPr>
        <w:rPr>
          <w:lang w:val="nb-NO"/>
        </w:rPr>
      </w:pPr>
    </w:p>
    <w:p w14:paraId="0F00E7EC" w14:textId="19841B35" w:rsidR="009E330F" w:rsidRDefault="009E330F" w:rsidP="009E330F">
      <w:pPr>
        <w:rPr>
          <w:lang w:val="nb-NO"/>
        </w:rPr>
      </w:pPr>
      <w:proofErr w:type="spellStart"/>
      <w:r>
        <w:rPr>
          <w:b/>
          <w:bCs/>
          <w:lang w:val="nb-NO"/>
        </w:rPr>
        <w:t>Wifi</w:t>
      </w:r>
      <w:proofErr w:type="spellEnd"/>
      <w:r>
        <w:rPr>
          <w:lang w:val="nb-NO"/>
        </w:rPr>
        <w:t xml:space="preserve"> leveres av Halden kommune ved IT avdelingen og vil ha gjestenett som øvrige kommunale lokasjoner. </w:t>
      </w:r>
    </w:p>
    <w:p w14:paraId="32C1245D" w14:textId="77777777" w:rsidR="00E20B6A" w:rsidRDefault="00E20B6A" w:rsidP="009E330F">
      <w:pPr>
        <w:rPr>
          <w:lang w:val="nb-NO"/>
        </w:rPr>
      </w:pPr>
    </w:p>
    <w:p w14:paraId="545E044C" w14:textId="1A5C4B52" w:rsidR="00E20B6A" w:rsidRDefault="00E20B6A" w:rsidP="00E20B6A">
      <w:pPr>
        <w:rPr>
          <w:lang w:val="nb-NO"/>
        </w:rPr>
      </w:pPr>
      <w:r w:rsidRPr="00E20B6A">
        <w:rPr>
          <w:b/>
          <w:bCs/>
          <w:noProof/>
          <w:lang w:val="nb-NO"/>
        </w:rPr>
        <w:t>Skjermer</w:t>
      </w:r>
      <w:r w:rsidRPr="00E20B6A">
        <w:rPr>
          <w:noProof/>
          <w:lang w:val="nb-NO"/>
        </w:rPr>
        <w:t xml:space="preserve">: </w:t>
      </w:r>
      <w:r>
        <w:rPr>
          <w:i/>
          <w:iCs/>
          <w:lang w:val="nb-NO"/>
        </w:rPr>
        <w:t xml:space="preserve">«Vedr </w:t>
      </w:r>
      <w:r>
        <w:rPr>
          <w:b/>
          <w:bCs/>
          <w:i/>
          <w:iCs/>
          <w:lang w:val="nb-NO"/>
        </w:rPr>
        <w:t>skjerm</w:t>
      </w:r>
      <w:r>
        <w:rPr>
          <w:i/>
          <w:iCs/>
          <w:lang w:val="nb-NO"/>
        </w:rPr>
        <w:t xml:space="preserve"> er det plassert en Info skjerm utenfor døren inn til salen:</w:t>
      </w:r>
    </w:p>
    <w:p w14:paraId="35D7A90F" w14:textId="77777777" w:rsidR="00E20B6A" w:rsidRDefault="00E20B6A" w:rsidP="00E20B6A">
      <w:pPr>
        <w:pStyle w:val="xxxmsonormal"/>
        <w:ind w:left="720"/>
        <w:rPr>
          <w:lang w:val="nb-NO"/>
        </w:rPr>
      </w:pPr>
      <w:r>
        <w:rPr>
          <w:i/>
          <w:iCs/>
          <w:lang w:val="nb-NO"/>
        </w:rPr>
        <w:t>Styring og bruk er ikke avklart, men det vil være naturlig at treningstider, partier og annen relevant info kan rullere på denne. Det er planlagt skjermer også i garderobedelen og i vestibyle hvor kommunen og brukere kan tilrettelegge med relevant informasjon. «</w:t>
      </w:r>
    </w:p>
    <w:p w14:paraId="36C1C4E8" w14:textId="77777777" w:rsidR="00E20B6A" w:rsidRDefault="00E20B6A" w:rsidP="009E330F">
      <w:pPr>
        <w:rPr>
          <w:lang w:val="nb-NO"/>
        </w:rPr>
      </w:pPr>
    </w:p>
    <w:p w14:paraId="41B49830" w14:textId="202FA2C3" w:rsidR="009E330F" w:rsidRDefault="00390A52" w:rsidP="00546BE7">
      <w:pPr>
        <w:rPr>
          <w:lang w:val="nb-NO"/>
        </w:rPr>
      </w:pPr>
      <w:r>
        <w:rPr>
          <w:lang w:val="nb-NO"/>
        </w:rPr>
        <w:t>26/6: Vi mottar oppdatert forslag fra EGAS/AF:</w:t>
      </w:r>
    </w:p>
    <w:p w14:paraId="2E9CBBBB" w14:textId="504EAF8F" w:rsidR="007A6143" w:rsidRDefault="007A6143" w:rsidP="007A6143">
      <w:pPr>
        <w:pStyle w:val="Listeavsnitt"/>
        <w:numPr>
          <w:ilvl w:val="0"/>
          <w:numId w:val="28"/>
        </w:numPr>
        <w:ind w:left="1170"/>
      </w:pPr>
      <w:r>
        <w:t xml:space="preserve">Datablad for apparater med </w:t>
      </w:r>
      <w:proofErr w:type="spellStart"/>
      <w:r>
        <w:t>Spieth</w:t>
      </w:r>
      <w:proofErr w:type="spellEnd"/>
      <w:r>
        <w:t xml:space="preserve"> og PE som leverandør</w:t>
      </w:r>
      <w:r w:rsidR="00C936B1">
        <w:t>er</w:t>
      </w:r>
    </w:p>
    <w:p w14:paraId="03D146C5" w14:textId="1788F13D" w:rsidR="00390A52" w:rsidRDefault="000D4FD3" w:rsidP="00541F26">
      <w:pPr>
        <w:pStyle w:val="Listeavsnitt"/>
        <w:numPr>
          <w:ilvl w:val="0"/>
          <w:numId w:val="28"/>
        </w:numPr>
        <w:ind w:left="1170"/>
      </w:pPr>
      <w:r>
        <w:t>Kostnader for</w:t>
      </w:r>
      <w:r w:rsidR="001E72FB">
        <w:t xml:space="preserve"> valg av </w:t>
      </w:r>
      <w:proofErr w:type="spellStart"/>
      <w:r w:rsidR="001E72FB">
        <w:t>Spieth</w:t>
      </w:r>
      <w:proofErr w:type="spellEnd"/>
      <w:r w:rsidR="001E72FB">
        <w:t xml:space="preserve"> som leverandør er fjernet</w:t>
      </w:r>
    </w:p>
    <w:p w14:paraId="1716C8DC" w14:textId="5E8FB31E" w:rsidR="001E72FB" w:rsidRDefault="001E72FB" w:rsidP="00541F26">
      <w:pPr>
        <w:pStyle w:val="Listeavsnitt"/>
        <w:numPr>
          <w:ilvl w:val="0"/>
          <w:numId w:val="28"/>
        </w:numPr>
        <w:ind w:left="1170"/>
      </w:pPr>
      <w:r>
        <w:t xml:space="preserve">Det kreves en </w:t>
      </w:r>
      <w:r w:rsidR="00A01A84">
        <w:t>NOK ~290k for</w:t>
      </w:r>
      <w:r w:rsidR="003F5658">
        <w:t xml:space="preserve"> oppsett i henhold til </w:t>
      </w:r>
      <w:r w:rsidR="00541F26">
        <w:t>HK/</w:t>
      </w:r>
      <w:r w:rsidR="003F5658">
        <w:t>FTF</w:t>
      </w:r>
      <w:r w:rsidR="00541F26">
        <w:t xml:space="preserve"> tilbakemelding</w:t>
      </w:r>
    </w:p>
    <w:p w14:paraId="3822BF57" w14:textId="10FAEF62" w:rsidR="0028722E" w:rsidRDefault="0028722E" w:rsidP="00325F0F">
      <w:pPr>
        <w:pStyle w:val="Listeavsnitt"/>
        <w:ind w:left="1170"/>
      </w:pPr>
    </w:p>
    <w:p w14:paraId="53FA79E8" w14:textId="186CCB0E" w:rsidR="0014444D" w:rsidRPr="00AC2B19" w:rsidRDefault="0014444D" w:rsidP="0014444D">
      <w:pPr>
        <w:rPr>
          <w:b/>
          <w:bCs/>
          <w:noProof/>
          <w:u w:val="single"/>
          <w:lang w:val="nb-NO"/>
        </w:rPr>
      </w:pPr>
      <w:r>
        <w:rPr>
          <w:b/>
          <w:bCs/>
          <w:noProof/>
          <w:u w:val="single"/>
          <w:lang w:val="nb-NO"/>
        </w:rPr>
        <w:t>Juli</w:t>
      </w:r>
    </w:p>
    <w:p w14:paraId="72396F87" w14:textId="66BE4DF1" w:rsidR="004D338E" w:rsidRDefault="004D338E" w:rsidP="002C161D">
      <w:pPr>
        <w:pStyle w:val="Listeavsnitt"/>
        <w:numPr>
          <w:ilvl w:val="0"/>
          <w:numId w:val="30"/>
        </w:numPr>
        <w:spacing w:after="0"/>
      </w:pPr>
      <w:r>
        <w:t>FTF</w:t>
      </w:r>
      <w:r w:rsidR="00763B6C" w:rsidRPr="004D338E">
        <w:t xml:space="preserve"> utarbeide</w:t>
      </w:r>
      <w:r>
        <w:t>r</w:t>
      </w:r>
      <w:r w:rsidR="00763B6C" w:rsidRPr="004D338E">
        <w:t xml:space="preserve"> detaljer</w:t>
      </w:r>
      <w:r>
        <w:t>t</w:t>
      </w:r>
      <w:r w:rsidR="00763B6C" w:rsidRPr="004D338E">
        <w:t xml:space="preserve"> tilbakemelding på </w:t>
      </w:r>
      <w:r w:rsidR="00C14078" w:rsidRPr="004D338E">
        <w:t>forslag mottatt 26/6</w:t>
      </w:r>
      <w:r w:rsidRPr="004D338E">
        <w:t xml:space="preserve"> ned til hvert enkelt apparat</w:t>
      </w:r>
    </w:p>
    <w:p w14:paraId="3F6EBCF1" w14:textId="5A37DF37" w:rsidR="004C587A" w:rsidRPr="004D338E" w:rsidRDefault="002C161D" w:rsidP="002C161D">
      <w:pPr>
        <w:pStyle w:val="Listeavsnitt"/>
        <w:numPr>
          <w:ilvl w:val="0"/>
          <w:numId w:val="30"/>
        </w:numPr>
      </w:pPr>
      <w:r>
        <w:t>Synkronisering</w:t>
      </w:r>
      <w:r w:rsidR="00274F0C">
        <w:t xml:space="preserve"> </w:t>
      </w:r>
      <w:r w:rsidR="002111A5" w:rsidRPr="004D338E">
        <w:t>HK,</w:t>
      </w:r>
      <w:r w:rsidR="001F201B">
        <w:t xml:space="preserve"> </w:t>
      </w:r>
      <w:r w:rsidR="002111A5" w:rsidRPr="004D338E">
        <w:t>FTF</w:t>
      </w:r>
      <w:r w:rsidR="00274F0C">
        <w:t xml:space="preserve"> f</w:t>
      </w:r>
      <w:r w:rsidR="00325F0F">
        <w:t>ø</w:t>
      </w:r>
      <w:r w:rsidR="00274F0C">
        <w:t>r møte med AF/EGAS</w:t>
      </w:r>
      <w:r w:rsidR="00325F0F">
        <w:t xml:space="preserve">. </w:t>
      </w:r>
    </w:p>
    <w:p w14:paraId="4A5AE50D" w14:textId="676C43B7" w:rsidR="004E5639" w:rsidRDefault="009D731F" w:rsidP="00546BE7">
      <w:pPr>
        <w:rPr>
          <w:lang w:val="nb-NO"/>
        </w:rPr>
      </w:pPr>
      <w:r>
        <w:rPr>
          <w:lang w:val="nb-NO"/>
        </w:rPr>
        <w:t>6/7: Fysisk møte med AF, EGAS og HK</w:t>
      </w:r>
    </w:p>
    <w:p w14:paraId="3A011ADC" w14:textId="77777777" w:rsidR="001F00DA" w:rsidRDefault="001F00DA" w:rsidP="009D731F">
      <w:pPr>
        <w:pStyle w:val="Listeavsnitt"/>
        <w:numPr>
          <w:ilvl w:val="0"/>
          <w:numId w:val="29"/>
        </w:numPr>
      </w:pPr>
      <w:r>
        <w:t xml:space="preserve">Mesteparten av kost på NOK 290k, tilbakevises som del av spesifikasjon gitt for totalenerprise </w:t>
      </w:r>
    </w:p>
    <w:p w14:paraId="5DC1C85B" w14:textId="6BC32F79" w:rsidR="009D731F" w:rsidRDefault="00242E0E" w:rsidP="009D731F">
      <w:pPr>
        <w:pStyle w:val="Listeavsnitt"/>
        <w:numPr>
          <w:ilvl w:val="0"/>
          <w:numId w:val="29"/>
        </w:numPr>
      </w:pPr>
      <w:r>
        <w:t>Detaljert tilbakemelding HK/FTF oversendes etter møtet.</w:t>
      </w:r>
    </w:p>
    <w:p w14:paraId="45FDC677" w14:textId="60448830" w:rsidR="00AC2B19" w:rsidRPr="00DB05E5" w:rsidRDefault="00DB05E5" w:rsidP="00AC2B19">
      <w:pPr>
        <w:rPr>
          <w:b/>
          <w:bCs/>
          <w:noProof/>
          <w:u w:val="single"/>
          <w:lang w:val="nb-NO"/>
        </w:rPr>
      </w:pPr>
      <w:r w:rsidRPr="00DB05E5">
        <w:rPr>
          <w:b/>
          <w:bCs/>
          <w:noProof/>
          <w:u w:val="single"/>
          <w:lang w:val="nb-NO"/>
        </w:rPr>
        <w:t>August</w:t>
      </w:r>
    </w:p>
    <w:p w14:paraId="5A37585C" w14:textId="77777777" w:rsidR="00E21DFB" w:rsidRDefault="001220FA" w:rsidP="00AC2B19">
      <w:pPr>
        <w:rPr>
          <w:noProof/>
          <w:lang w:val="nb-NO"/>
        </w:rPr>
      </w:pPr>
      <w:r>
        <w:rPr>
          <w:noProof/>
          <w:lang w:val="nb-NO"/>
        </w:rPr>
        <w:t xml:space="preserve">31/8 Tilbakemelding </w:t>
      </w:r>
      <w:r w:rsidR="005307AF">
        <w:rPr>
          <w:noProof/>
          <w:lang w:val="nb-NO"/>
        </w:rPr>
        <w:t xml:space="preserve">fra </w:t>
      </w:r>
      <w:r>
        <w:rPr>
          <w:noProof/>
          <w:lang w:val="nb-NO"/>
        </w:rPr>
        <w:t>EGAS/AF</w:t>
      </w:r>
      <w:r w:rsidR="005307AF">
        <w:rPr>
          <w:noProof/>
          <w:lang w:val="nb-NO"/>
        </w:rPr>
        <w:t xml:space="preserve">; </w:t>
      </w:r>
    </w:p>
    <w:p w14:paraId="36AEDE5C" w14:textId="592D39A8" w:rsidR="00AC2B19" w:rsidRDefault="00E21DFB" w:rsidP="00E21DFB">
      <w:pPr>
        <w:pStyle w:val="Listeavsnitt"/>
        <w:numPr>
          <w:ilvl w:val="0"/>
          <w:numId w:val="31"/>
        </w:numPr>
        <w:rPr>
          <w:noProof/>
        </w:rPr>
      </w:pPr>
      <w:r w:rsidRPr="00E21DFB">
        <w:rPr>
          <w:noProof/>
        </w:rPr>
        <w:t>Kostand gått ned</w:t>
      </w:r>
      <w:r w:rsidR="003D44C2">
        <w:rPr>
          <w:noProof/>
        </w:rPr>
        <w:t xml:space="preserve"> -fokus på ekstrautsyr ønskat av FTF (Senkbare ringer, kortere kabler til</w:t>
      </w:r>
      <w:r w:rsidR="0020103C">
        <w:rPr>
          <w:noProof/>
        </w:rPr>
        <w:t xml:space="preserve"> apparater,</w:t>
      </w:r>
      <w:r w:rsidR="00E82E64">
        <w:rPr>
          <w:noProof/>
        </w:rPr>
        <w:t>polstring</w:t>
      </w:r>
      <w:r w:rsidR="00AB0887">
        <w:rPr>
          <w:noProof/>
        </w:rPr>
        <w:t>)</w:t>
      </w:r>
    </w:p>
    <w:p w14:paraId="55E6DDA6" w14:textId="1B3A87D5" w:rsidR="00E21DFB" w:rsidRDefault="00E21DFB" w:rsidP="00AB0887">
      <w:pPr>
        <w:pStyle w:val="Listeavsnitt"/>
        <w:rPr>
          <w:noProof/>
        </w:rPr>
      </w:pPr>
    </w:p>
    <w:p w14:paraId="048F282E" w14:textId="05CC4B29" w:rsidR="00AB0887" w:rsidRPr="00DB05E5" w:rsidRDefault="00AB0887" w:rsidP="00AB0887">
      <w:pPr>
        <w:rPr>
          <w:b/>
          <w:bCs/>
          <w:noProof/>
          <w:u w:val="single"/>
          <w:lang w:val="nb-NO"/>
        </w:rPr>
      </w:pPr>
      <w:r>
        <w:rPr>
          <w:b/>
          <w:bCs/>
          <w:noProof/>
          <w:u w:val="single"/>
          <w:lang w:val="nb-NO"/>
        </w:rPr>
        <w:t>September</w:t>
      </w:r>
    </w:p>
    <w:p w14:paraId="52AFD2F0" w14:textId="59B87FCC" w:rsidR="00AB0887" w:rsidRDefault="00142362" w:rsidP="006A20AE">
      <w:pPr>
        <w:pStyle w:val="Listeavsnitt"/>
        <w:numPr>
          <w:ilvl w:val="0"/>
          <w:numId w:val="31"/>
        </w:numPr>
        <w:rPr>
          <w:noProof/>
        </w:rPr>
      </w:pPr>
      <w:r>
        <w:rPr>
          <w:noProof/>
        </w:rPr>
        <w:t>Tilbakemeldinger på kost og oppsett</w:t>
      </w:r>
      <w:r w:rsidR="005455B9">
        <w:rPr>
          <w:noProof/>
        </w:rPr>
        <w:t xml:space="preserve">  -kostand redusert til NOK </w:t>
      </w:r>
      <w:r w:rsidR="00415898">
        <w:rPr>
          <w:noProof/>
        </w:rPr>
        <w:t>125</w:t>
      </w:r>
      <w:r w:rsidR="005455B9">
        <w:rPr>
          <w:noProof/>
        </w:rPr>
        <w:t>k</w:t>
      </w:r>
      <w:r w:rsidR="001E0303">
        <w:rPr>
          <w:noProof/>
        </w:rPr>
        <w:t>.</w:t>
      </w:r>
      <w:r w:rsidR="00552708">
        <w:rPr>
          <w:noProof/>
        </w:rPr>
        <w:t xml:space="preserve"> FTF t</w:t>
      </w:r>
      <w:r w:rsidR="005B0B31">
        <w:rPr>
          <w:noProof/>
        </w:rPr>
        <w:t>i</w:t>
      </w:r>
      <w:r w:rsidR="00552708">
        <w:rPr>
          <w:noProof/>
        </w:rPr>
        <w:t>lpasser Tumbling</w:t>
      </w:r>
      <w:r w:rsidR="007B740B">
        <w:rPr>
          <w:noProof/>
        </w:rPr>
        <w:t>,</w:t>
      </w:r>
      <w:r w:rsidR="005B0B31">
        <w:rPr>
          <w:noProof/>
        </w:rPr>
        <w:t xml:space="preserve"> og </w:t>
      </w:r>
      <w:r w:rsidR="00F97A4D">
        <w:rPr>
          <w:noProof/>
        </w:rPr>
        <w:t>kjøper  pol</w:t>
      </w:r>
      <w:r w:rsidR="001A5629">
        <w:rPr>
          <w:noProof/>
        </w:rPr>
        <w:t>s</w:t>
      </w:r>
      <w:r w:rsidR="00F97A4D">
        <w:rPr>
          <w:noProof/>
        </w:rPr>
        <w:t>tring</w:t>
      </w:r>
      <w:r w:rsidR="009003CA">
        <w:rPr>
          <w:noProof/>
        </w:rPr>
        <w:t xml:space="preserve"> til apparater</w:t>
      </w:r>
      <w:r w:rsidR="00F97A4D">
        <w:rPr>
          <w:noProof/>
        </w:rPr>
        <w:t xml:space="preserve"> </w:t>
      </w:r>
      <w:r w:rsidR="005B0B31">
        <w:rPr>
          <w:noProof/>
        </w:rPr>
        <w:t>ute</w:t>
      </w:r>
      <w:r w:rsidR="00387676">
        <w:rPr>
          <w:noProof/>
        </w:rPr>
        <w:t>n</w:t>
      </w:r>
      <w:r w:rsidR="005B0B31">
        <w:rPr>
          <w:noProof/>
        </w:rPr>
        <w:t>om prosjektet.</w:t>
      </w:r>
    </w:p>
    <w:p w14:paraId="575AF79B" w14:textId="5CCC237F" w:rsidR="00387676" w:rsidRDefault="003161CD" w:rsidP="00052A35">
      <w:pPr>
        <w:rPr>
          <w:b/>
          <w:bCs/>
          <w:noProof/>
          <w:u w:val="single"/>
          <w:lang w:val="nb-NO"/>
        </w:rPr>
      </w:pPr>
      <w:r>
        <w:rPr>
          <w:b/>
          <w:bCs/>
          <w:noProof/>
          <w:u w:val="single"/>
          <w:lang w:val="nb-NO"/>
        </w:rPr>
        <w:lastRenderedPageBreak/>
        <w:t>Oktober/Des</w:t>
      </w:r>
      <w:r w:rsidR="008603F1">
        <w:rPr>
          <w:b/>
          <w:bCs/>
          <w:noProof/>
          <w:u w:val="single"/>
          <w:lang w:val="nb-NO"/>
        </w:rPr>
        <w:t>e</w:t>
      </w:r>
      <w:r>
        <w:rPr>
          <w:b/>
          <w:bCs/>
          <w:noProof/>
          <w:u w:val="single"/>
          <w:lang w:val="nb-NO"/>
        </w:rPr>
        <w:t>mber</w:t>
      </w:r>
    </w:p>
    <w:p w14:paraId="797564A4" w14:textId="53F7DFCA" w:rsidR="00F72C46" w:rsidRDefault="00B615B3" w:rsidP="00F72C46">
      <w:pPr>
        <w:pStyle w:val="Listeavsnitt"/>
        <w:numPr>
          <w:ilvl w:val="0"/>
          <w:numId w:val="31"/>
        </w:numPr>
        <w:rPr>
          <w:noProof/>
        </w:rPr>
      </w:pPr>
      <w:r>
        <w:rPr>
          <w:noProof/>
        </w:rPr>
        <w:t>FTF og Kommune etterspør</w:t>
      </w:r>
      <w:r w:rsidR="0089197F">
        <w:rPr>
          <w:noProof/>
        </w:rPr>
        <w:t xml:space="preserve"> en komplett spesifikasjon for EGAS leveranse i basishallen </w:t>
      </w:r>
      <w:r w:rsidR="00DB398C">
        <w:rPr>
          <w:noProof/>
        </w:rPr>
        <w:t>,</w:t>
      </w:r>
      <w:r w:rsidR="0089197F">
        <w:rPr>
          <w:noProof/>
        </w:rPr>
        <w:t xml:space="preserve"> tegning </w:t>
      </w:r>
      <w:r w:rsidR="00DB398C">
        <w:rPr>
          <w:noProof/>
        </w:rPr>
        <w:t>med referanser.</w:t>
      </w:r>
    </w:p>
    <w:p w14:paraId="7ED2FFFB" w14:textId="77CC437B" w:rsidR="00AB62D5" w:rsidRDefault="00AB62D5" w:rsidP="00F72C46">
      <w:pPr>
        <w:pStyle w:val="Listeavsnitt"/>
        <w:numPr>
          <w:ilvl w:val="0"/>
          <w:numId w:val="31"/>
        </w:numPr>
        <w:rPr>
          <w:noProof/>
        </w:rPr>
      </w:pPr>
      <w:r>
        <w:rPr>
          <w:noProof/>
        </w:rPr>
        <w:t xml:space="preserve">Mottat informasjon om </w:t>
      </w:r>
      <w:r w:rsidR="004F2C60">
        <w:rPr>
          <w:noProof/>
        </w:rPr>
        <w:t>mulig storskjerm i basishallen</w:t>
      </w:r>
      <w:r w:rsidR="00146C02">
        <w:rPr>
          <w:noProof/>
        </w:rPr>
        <w:t xml:space="preserve"> -kostnad ~NOK500k</w:t>
      </w:r>
    </w:p>
    <w:p w14:paraId="4315BAB6" w14:textId="5F142512" w:rsidR="003E3DF5" w:rsidRDefault="002D78C3" w:rsidP="00F72C46">
      <w:pPr>
        <w:pStyle w:val="Listeavsnitt"/>
        <w:numPr>
          <w:ilvl w:val="0"/>
          <w:numId w:val="31"/>
        </w:numPr>
        <w:rPr>
          <w:noProof/>
        </w:rPr>
      </w:pPr>
      <w:r>
        <w:rPr>
          <w:noProof/>
        </w:rPr>
        <w:t>20/10: mottar utkast til avtale mellom HK og FTF</w:t>
      </w:r>
      <w:r w:rsidR="00C506C7">
        <w:rPr>
          <w:noProof/>
        </w:rPr>
        <w:t xml:space="preserve"> =&gt; starter forhandling</w:t>
      </w:r>
      <w:r w:rsidR="00304851">
        <w:rPr>
          <w:noProof/>
        </w:rPr>
        <w:t xml:space="preserve"> -sender vårt utkast 6 nov</w:t>
      </w:r>
      <w:r w:rsidR="00444286">
        <w:rPr>
          <w:noProof/>
        </w:rPr>
        <w:t>.</w:t>
      </w:r>
    </w:p>
    <w:p w14:paraId="62BEE079" w14:textId="00F0E550" w:rsidR="00444286" w:rsidRDefault="006443D1" w:rsidP="00F72C46">
      <w:pPr>
        <w:pStyle w:val="Listeavsnitt"/>
        <w:numPr>
          <w:ilvl w:val="0"/>
          <w:numId w:val="31"/>
        </w:numPr>
        <w:rPr>
          <w:noProof/>
        </w:rPr>
      </w:pPr>
      <w:r>
        <w:rPr>
          <w:noProof/>
        </w:rPr>
        <w:t>Avholder møte med HK, F</w:t>
      </w:r>
      <w:r w:rsidR="000D481F">
        <w:rPr>
          <w:noProof/>
        </w:rPr>
        <w:t>okehelserådgiver, Rektorer og Lærere barne og ungsomsskolen for å se på mulig samarbeid</w:t>
      </w:r>
      <w:r w:rsidR="00605E6B">
        <w:rPr>
          <w:noProof/>
        </w:rPr>
        <w:t xml:space="preserve"> </w:t>
      </w:r>
      <w:r w:rsidR="00C02157">
        <w:rPr>
          <w:noProof/>
        </w:rPr>
        <w:t>rundt</w:t>
      </w:r>
      <w:r w:rsidR="00605E6B">
        <w:rPr>
          <w:noProof/>
        </w:rPr>
        <w:t xml:space="preserve"> felles </w:t>
      </w:r>
      <w:r w:rsidR="00C02157">
        <w:rPr>
          <w:noProof/>
        </w:rPr>
        <w:t xml:space="preserve">turnfaglig </w:t>
      </w:r>
      <w:r w:rsidR="00605E6B">
        <w:rPr>
          <w:noProof/>
        </w:rPr>
        <w:t xml:space="preserve">ressurs </w:t>
      </w:r>
      <w:r w:rsidR="00C02157">
        <w:rPr>
          <w:noProof/>
        </w:rPr>
        <w:t xml:space="preserve">som kan bistå </w:t>
      </w:r>
      <w:r w:rsidR="00830878">
        <w:rPr>
          <w:noProof/>
        </w:rPr>
        <w:t xml:space="preserve">skolen </w:t>
      </w:r>
      <w:r w:rsidR="00C02157">
        <w:rPr>
          <w:noProof/>
        </w:rPr>
        <w:t xml:space="preserve">på dagtid. </w:t>
      </w:r>
    </w:p>
    <w:p w14:paraId="15A825A0" w14:textId="24701E84" w:rsidR="00FB3E9C" w:rsidRDefault="00FB3E9C" w:rsidP="00FB3E9C">
      <w:pPr>
        <w:pStyle w:val="Listeavsnitt"/>
        <w:numPr>
          <w:ilvl w:val="1"/>
          <w:numId w:val="31"/>
        </w:numPr>
        <w:rPr>
          <w:noProof/>
        </w:rPr>
      </w:pPr>
      <w:r>
        <w:rPr>
          <w:noProof/>
        </w:rPr>
        <w:t>Positiv interesse for samarbeid og det besluttes at det skal søkes om midler til en</w:t>
      </w:r>
      <w:r w:rsidR="000C6140">
        <w:rPr>
          <w:noProof/>
        </w:rPr>
        <w:t xml:space="preserve"> 1 årig</w:t>
      </w:r>
      <w:r>
        <w:rPr>
          <w:noProof/>
        </w:rPr>
        <w:t xml:space="preserve"> prosjekts</w:t>
      </w:r>
      <w:r w:rsidR="000C6140">
        <w:rPr>
          <w:noProof/>
        </w:rPr>
        <w:t>tilling fra ulike stiftelser.</w:t>
      </w:r>
    </w:p>
    <w:p w14:paraId="26FD7173" w14:textId="7C51799F" w:rsidR="000C6140" w:rsidRDefault="000C6140" w:rsidP="00FB3E9C">
      <w:pPr>
        <w:pStyle w:val="Listeavsnitt"/>
        <w:numPr>
          <w:ilvl w:val="1"/>
          <w:numId w:val="31"/>
        </w:numPr>
        <w:rPr>
          <w:noProof/>
        </w:rPr>
      </w:pPr>
      <w:r>
        <w:rPr>
          <w:noProof/>
        </w:rPr>
        <w:t>Det sendes inn søknad t</w:t>
      </w:r>
      <w:r w:rsidR="00B84965">
        <w:rPr>
          <w:noProof/>
        </w:rPr>
        <w:t>i</w:t>
      </w:r>
      <w:r>
        <w:rPr>
          <w:noProof/>
        </w:rPr>
        <w:t>l Gjensidige stiftelsen i</w:t>
      </w:r>
      <w:r w:rsidR="00B84965">
        <w:rPr>
          <w:noProof/>
        </w:rPr>
        <w:t xml:space="preserve"> samarbeid med HK </w:t>
      </w:r>
      <w:r>
        <w:rPr>
          <w:noProof/>
        </w:rPr>
        <w:t xml:space="preserve"> </w:t>
      </w:r>
      <w:r w:rsidR="00B84965">
        <w:rPr>
          <w:noProof/>
        </w:rPr>
        <w:t>for</w:t>
      </w:r>
      <w:r w:rsidR="00045611">
        <w:rPr>
          <w:noProof/>
        </w:rPr>
        <w:t xml:space="preserve"> ~NOK </w:t>
      </w:r>
      <w:r w:rsidR="00B84965">
        <w:rPr>
          <w:noProof/>
        </w:rPr>
        <w:t>500k</w:t>
      </w:r>
      <w:r w:rsidR="00045611">
        <w:rPr>
          <w:noProof/>
        </w:rPr>
        <w:t>. Hovedpunkter i søknaden:</w:t>
      </w:r>
    </w:p>
    <w:p w14:paraId="108E1FBF" w14:textId="5D1480C7" w:rsidR="00AB6873" w:rsidRPr="0045620D" w:rsidRDefault="0045620D" w:rsidP="00AB6873">
      <w:pPr>
        <w:adjustRightInd w:val="0"/>
        <w:ind w:left="180"/>
        <w:rPr>
          <w:rFonts w:ascii="Arial" w:hAnsi="Arial" w:cs="Arial"/>
          <w:i/>
          <w:iCs/>
          <w:sz w:val="18"/>
          <w:szCs w:val="18"/>
          <w:lang w:val="nb-NO"/>
        </w:rPr>
      </w:pPr>
      <w:r w:rsidRPr="0045620D">
        <w:rPr>
          <w:rFonts w:ascii="Arial" w:hAnsi="Arial" w:cs="Arial"/>
          <w:sz w:val="18"/>
          <w:szCs w:val="18"/>
          <w:lang w:val="nb-NO"/>
        </w:rPr>
        <w:t>«</w:t>
      </w:r>
      <w:r w:rsidR="00AB6873" w:rsidRPr="0045620D">
        <w:rPr>
          <w:rFonts w:ascii="Arial" w:hAnsi="Arial" w:cs="Arial"/>
          <w:sz w:val="18"/>
          <w:szCs w:val="18"/>
          <w:lang w:val="nb-NO"/>
        </w:rPr>
        <w:t>FTF ønsker å bidra til at flere barn kan delta i fysisk aktivitet og vil tilby alle barnehager og skoler opplæring i å bruke utstyret i basishallen</w:t>
      </w:r>
      <w:r w:rsidR="00AB6873" w:rsidRPr="0045620D">
        <w:rPr>
          <w:rFonts w:ascii="Arial" w:hAnsi="Arial" w:cs="Arial"/>
          <w:i/>
          <w:iCs/>
          <w:sz w:val="18"/>
          <w:szCs w:val="18"/>
          <w:lang w:val="nb-NO"/>
        </w:rPr>
        <w:t>.</w:t>
      </w:r>
    </w:p>
    <w:p w14:paraId="29DE8510" w14:textId="4A077531" w:rsidR="00AB6873" w:rsidRPr="0045620D" w:rsidRDefault="00AB6873" w:rsidP="00AB6873">
      <w:pPr>
        <w:adjustRightInd w:val="0"/>
        <w:ind w:left="180"/>
        <w:rPr>
          <w:rFonts w:ascii="Arial" w:hAnsi="Arial" w:cs="Arial"/>
          <w:sz w:val="18"/>
          <w:szCs w:val="18"/>
          <w:lang w:val="nb-NO"/>
        </w:rPr>
      </w:pPr>
      <w:r w:rsidRPr="0045620D">
        <w:rPr>
          <w:rFonts w:ascii="Arial" w:hAnsi="Arial" w:cs="Arial"/>
          <w:sz w:val="18"/>
          <w:szCs w:val="18"/>
          <w:lang w:val="nb-NO"/>
        </w:rPr>
        <w:t>Søkt prosjekt er utarbeidet sammen med Halden Kommune og spesifikt i diskusjon med: - lærere i barne- og ungdomsskolen -barnehager - og folkehelserådgiver i kommunen.</w:t>
      </w:r>
    </w:p>
    <w:p w14:paraId="10CCA393" w14:textId="53B5868A" w:rsidR="00AB6873" w:rsidRPr="0045620D" w:rsidRDefault="00AB6873" w:rsidP="00AB6873">
      <w:pPr>
        <w:adjustRightInd w:val="0"/>
        <w:ind w:left="180"/>
        <w:rPr>
          <w:rFonts w:ascii="Arial" w:hAnsi="Arial" w:cs="Arial"/>
          <w:b/>
          <w:bCs/>
          <w:sz w:val="18"/>
          <w:szCs w:val="18"/>
          <w:lang w:val="nb-NO"/>
        </w:rPr>
      </w:pPr>
      <w:r w:rsidRPr="0045620D">
        <w:rPr>
          <w:rFonts w:ascii="Arial" w:hAnsi="Arial" w:cs="Arial"/>
          <w:sz w:val="18"/>
          <w:szCs w:val="18"/>
          <w:lang w:val="nb-NO"/>
        </w:rPr>
        <w:t xml:space="preserve">Halden kommune har investert betydelige midler i Halden Arena og basishallen. </w:t>
      </w:r>
      <w:r w:rsidRPr="0045620D">
        <w:rPr>
          <w:rFonts w:ascii="Arial" w:hAnsi="Arial" w:cs="Arial"/>
          <w:b/>
          <w:bCs/>
          <w:sz w:val="18"/>
          <w:szCs w:val="18"/>
          <w:lang w:val="nb-NO"/>
        </w:rPr>
        <w:t xml:space="preserve">For å kunne utnytte en basishall på en god og sikker måte kreves det Turnfaglig kunnskap. Både med tanke på sikkerhet og effektiv/riktig bruk av utstyr. </w:t>
      </w:r>
    </w:p>
    <w:p w14:paraId="21CF4EEA" w14:textId="129DB43E" w:rsidR="00BF7EFB" w:rsidRPr="0045620D" w:rsidRDefault="00AB6873" w:rsidP="0045620D">
      <w:pPr>
        <w:ind w:left="180"/>
        <w:rPr>
          <w:rFonts w:ascii="Arial" w:hAnsi="Arial" w:cs="Arial"/>
          <w:b/>
          <w:bCs/>
          <w:sz w:val="18"/>
          <w:szCs w:val="18"/>
          <w:lang w:val="nb-NO"/>
        </w:rPr>
      </w:pPr>
      <w:r w:rsidRPr="0045620D">
        <w:rPr>
          <w:rFonts w:ascii="Arial" w:hAnsi="Arial" w:cs="Arial"/>
          <w:b/>
          <w:bCs/>
          <w:sz w:val="18"/>
          <w:szCs w:val="18"/>
          <w:lang w:val="nb-NO"/>
        </w:rPr>
        <w:t>Ergo er det også avgjørende fra ett samfunnsøkonomisk perspektiv at aktører i Halden, utenom FTF, gis nødvendig kunnskap til å kunne utnytte potensiale i basishallen som nå bygges.</w:t>
      </w:r>
    </w:p>
    <w:p w14:paraId="5E888CE9" w14:textId="44857B6C" w:rsidR="00BF7EFB" w:rsidRPr="0045620D" w:rsidRDefault="00BF7EFB" w:rsidP="0045620D">
      <w:pPr>
        <w:adjustRightInd w:val="0"/>
        <w:ind w:left="180"/>
        <w:rPr>
          <w:rFonts w:ascii="Arial" w:hAnsi="Arial" w:cs="Arial"/>
          <w:b/>
          <w:bCs/>
          <w:sz w:val="18"/>
          <w:szCs w:val="18"/>
          <w:lang w:val="nb-NO"/>
        </w:rPr>
      </w:pPr>
      <w:r w:rsidRPr="0045620D">
        <w:rPr>
          <w:rFonts w:ascii="Arial" w:hAnsi="Arial" w:cs="Arial"/>
          <w:b/>
          <w:bCs/>
          <w:sz w:val="18"/>
          <w:szCs w:val="18"/>
          <w:lang w:val="nb-NO"/>
        </w:rPr>
        <w:t>Prosjektet søker om midler til 1 års prosjektstilling av en trenerressurs med turnfaglig utdanning/erfaring til å:</w:t>
      </w:r>
    </w:p>
    <w:p w14:paraId="3792B790" w14:textId="3D62D6E2" w:rsidR="00BF7EFB" w:rsidRPr="0045620D" w:rsidRDefault="00BF7EFB" w:rsidP="00BF7EFB">
      <w:pPr>
        <w:pStyle w:val="Listeavsnitt"/>
        <w:numPr>
          <w:ilvl w:val="0"/>
          <w:numId w:val="32"/>
        </w:numPr>
        <w:autoSpaceDE w:val="0"/>
        <w:autoSpaceDN w:val="0"/>
        <w:adjustRightInd w:val="0"/>
        <w:spacing w:after="0" w:line="240" w:lineRule="auto"/>
        <w:contextualSpacing w:val="0"/>
        <w:rPr>
          <w:rFonts w:ascii="Arial" w:hAnsi="Arial" w:cs="Arial"/>
          <w:b/>
          <w:bCs/>
          <w:sz w:val="18"/>
          <w:szCs w:val="18"/>
        </w:rPr>
      </w:pPr>
      <w:r w:rsidRPr="0045620D">
        <w:rPr>
          <w:rFonts w:ascii="Arial" w:hAnsi="Arial" w:cs="Arial"/>
          <w:b/>
          <w:bCs/>
          <w:sz w:val="18"/>
          <w:szCs w:val="18"/>
        </w:rPr>
        <w:t>Gjøre kompetanseheving av andre idrettslag, gym-lærere og barnehagepersonell slik at de effektivt kan utnytte Basishallen til trening, lek og undervisning.</w:t>
      </w:r>
      <w:r w:rsidR="0045620D">
        <w:rPr>
          <w:rFonts w:ascii="Arial" w:hAnsi="Arial" w:cs="Arial"/>
          <w:b/>
          <w:bCs/>
          <w:sz w:val="18"/>
          <w:szCs w:val="18"/>
        </w:rPr>
        <w:t>»</w:t>
      </w:r>
    </w:p>
    <w:p w14:paraId="5F1C5F80" w14:textId="2FECA530" w:rsidR="00BF7EFB" w:rsidRPr="00AB6873" w:rsidRDefault="00BF7EFB" w:rsidP="00AB6873">
      <w:pPr>
        <w:rPr>
          <w:noProof/>
          <w:lang w:val="nb-NO"/>
        </w:rPr>
      </w:pPr>
    </w:p>
    <w:p w14:paraId="5FDE4568" w14:textId="1C055030" w:rsidR="008603F1" w:rsidRDefault="008603F1" w:rsidP="00052A35">
      <w:pPr>
        <w:rPr>
          <w:b/>
          <w:bCs/>
          <w:noProof/>
          <w:u w:val="single"/>
          <w:lang w:val="nb-NO"/>
        </w:rPr>
      </w:pPr>
    </w:p>
    <w:p w14:paraId="14E21343" w14:textId="7A77C8AD" w:rsidR="00A83734" w:rsidRDefault="00A83734" w:rsidP="00052A35">
      <w:pPr>
        <w:rPr>
          <w:b/>
          <w:bCs/>
          <w:noProof/>
          <w:u w:val="single"/>
          <w:lang w:val="nb-NO"/>
        </w:rPr>
      </w:pPr>
      <w:r>
        <w:rPr>
          <w:b/>
          <w:bCs/>
          <w:noProof/>
          <w:u w:val="single"/>
          <w:lang w:val="nb-NO"/>
        </w:rPr>
        <w:t>Januar</w:t>
      </w:r>
      <w:r w:rsidR="00394FCD">
        <w:rPr>
          <w:b/>
          <w:bCs/>
          <w:noProof/>
          <w:u w:val="single"/>
          <w:lang w:val="nb-NO"/>
        </w:rPr>
        <w:t xml:space="preserve"> 2024</w:t>
      </w:r>
    </w:p>
    <w:p w14:paraId="4C30012B" w14:textId="160DB707" w:rsidR="00A83734" w:rsidRDefault="00A83734" w:rsidP="00A83734">
      <w:pPr>
        <w:pStyle w:val="Listeavsnitt"/>
        <w:numPr>
          <w:ilvl w:val="0"/>
          <w:numId w:val="31"/>
        </w:numPr>
        <w:rPr>
          <w:noProof/>
        </w:rPr>
      </w:pPr>
      <w:r w:rsidRPr="00394FCD">
        <w:rPr>
          <w:noProof/>
        </w:rPr>
        <w:t>FTF uarbeider</w:t>
      </w:r>
      <w:r w:rsidR="003C4385" w:rsidRPr="00394FCD">
        <w:rPr>
          <w:noProof/>
        </w:rPr>
        <w:t xml:space="preserve"> </w:t>
      </w:r>
      <w:r w:rsidR="00A522EA" w:rsidRPr="00394FCD">
        <w:rPr>
          <w:noProof/>
        </w:rPr>
        <w:t>oppsett</w:t>
      </w:r>
      <w:r w:rsidR="0012563A" w:rsidRPr="00394FCD">
        <w:rPr>
          <w:noProof/>
        </w:rPr>
        <w:t>/spsifikasjon</w:t>
      </w:r>
      <w:r w:rsidR="003C4385" w:rsidRPr="00394FCD">
        <w:rPr>
          <w:noProof/>
        </w:rPr>
        <w:t xml:space="preserve"> for apparatleverse til basishallen basert på vår forståelse av </w:t>
      </w:r>
      <w:r w:rsidR="00394FCD" w:rsidRPr="00394FCD">
        <w:rPr>
          <w:noProof/>
        </w:rPr>
        <w:t xml:space="preserve">leveranse 18 januar. </w:t>
      </w:r>
    </w:p>
    <w:p w14:paraId="3AB8D6F3" w14:textId="39E6F014" w:rsidR="007E24C9" w:rsidRDefault="007E24C9" w:rsidP="00A83734">
      <w:pPr>
        <w:pStyle w:val="Listeavsnitt"/>
        <w:numPr>
          <w:ilvl w:val="0"/>
          <w:numId w:val="31"/>
        </w:numPr>
        <w:rPr>
          <w:noProof/>
        </w:rPr>
      </w:pPr>
      <w:r>
        <w:rPr>
          <w:noProof/>
        </w:rPr>
        <w:t xml:space="preserve">Planlagt søknad </w:t>
      </w:r>
      <w:r w:rsidR="00FB4D3D">
        <w:rPr>
          <w:noProof/>
        </w:rPr>
        <w:t xml:space="preserve">til </w:t>
      </w:r>
      <w:r>
        <w:rPr>
          <w:noProof/>
        </w:rPr>
        <w:t>Berg Spraebank og Sparebank1stiftelen for prosjekt</w:t>
      </w:r>
      <w:r w:rsidR="00FB4D3D">
        <w:rPr>
          <w:noProof/>
        </w:rPr>
        <w:t>ressurs søkt Gjensidigestiftelsen.</w:t>
      </w:r>
    </w:p>
    <w:p w14:paraId="2F9341E8" w14:textId="6699F0D4" w:rsidR="00DD7EB9" w:rsidRDefault="00DD7EB9" w:rsidP="00A83734">
      <w:pPr>
        <w:pStyle w:val="Listeavsnitt"/>
        <w:numPr>
          <w:ilvl w:val="0"/>
          <w:numId w:val="31"/>
        </w:numPr>
        <w:rPr>
          <w:noProof/>
        </w:rPr>
      </w:pPr>
      <w:r>
        <w:rPr>
          <w:noProof/>
        </w:rPr>
        <w:t>FTF leverer oppdatert</w:t>
      </w:r>
      <w:r w:rsidR="00BC424C">
        <w:rPr>
          <w:noProof/>
        </w:rPr>
        <w:t xml:space="preserve"> komplett avtaleforslag HK-FTF med følgende hovedpunkter</w:t>
      </w:r>
      <w:r w:rsidR="0010334D">
        <w:rPr>
          <w:noProof/>
        </w:rPr>
        <w:t xml:space="preserve"> (ut</w:t>
      </w:r>
      <w:r w:rsidR="003F08A3">
        <w:rPr>
          <w:noProof/>
        </w:rPr>
        <w:t>drag)</w:t>
      </w:r>
      <w:r w:rsidR="00BC424C">
        <w:rPr>
          <w:noProof/>
        </w:rPr>
        <w:t>:</w:t>
      </w:r>
    </w:p>
    <w:p w14:paraId="5EAA9390" w14:textId="12E1FD88" w:rsidR="00BC424C" w:rsidRPr="00F74317" w:rsidRDefault="00055802" w:rsidP="00BC424C">
      <w:pPr>
        <w:rPr>
          <w:noProof/>
          <w:lang w:val="nb-NO"/>
        </w:rPr>
      </w:pPr>
      <w:r w:rsidRPr="00263ECC">
        <w:rPr>
          <w:noProof/>
          <w:u w:val="single"/>
        </w:rPr>
        <w:drawing>
          <wp:anchor distT="0" distB="0" distL="114300" distR="114300" simplePos="0" relativeHeight="251707392" behindDoc="1" locked="0" layoutInCell="1" allowOverlap="1" wp14:anchorId="60A97B02" wp14:editId="4AB2C84F">
            <wp:simplePos x="0" y="0"/>
            <wp:positionH relativeFrom="page">
              <wp:posOffset>4610100</wp:posOffset>
            </wp:positionH>
            <wp:positionV relativeFrom="paragraph">
              <wp:posOffset>-563880</wp:posOffset>
            </wp:positionV>
            <wp:extent cx="2916555" cy="1713865"/>
            <wp:effectExtent l="19050" t="19050" r="17145" b="19685"/>
            <wp:wrapTight wrapText="bothSides">
              <wp:wrapPolygon edited="0">
                <wp:start x="-141" y="-240"/>
                <wp:lineTo x="-141" y="21608"/>
                <wp:lineTo x="21586" y="21608"/>
                <wp:lineTo x="21586" y="-240"/>
                <wp:lineTo x="-141" y="-240"/>
              </wp:wrapPolygon>
            </wp:wrapTight>
            <wp:docPr id="651591925" name="Picture 651591925"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 engineering drawing&#10;&#10;Description automatically generated"/>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5598" t="7005" r="12821" b="6743"/>
                    <a:stretch/>
                  </pic:blipFill>
                  <pic:spPr bwMode="auto">
                    <a:xfrm>
                      <a:off x="0" y="0"/>
                      <a:ext cx="2916555" cy="1713865"/>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3C42B1D" w14:textId="68260EBC" w:rsidR="006F74EE" w:rsidRDefault="0010334D" w:rsidP="00C157CC">
      <w:pPr>
        <w:rPr>
          <w:b/>
          <w:bCs/>
          <w:lang w:val="nb-NO"/>
        </w:rPr>
      </w:pPr>
      <w:r>
        <w:rPr>
          <w:noProof/>
        </w:rPr>
        <w:lastRenderedPageBreak/>
        <mc:AlternateContent>
          <mc:Choice Requires="wps">
            <w:drawing>
              <wp:anchor distT="0" distB="0" distL="114300" distR="114300" simplePos="0" relativeHeight="251705344" behindDoc="0" locked="0" layoutInCell="1" allowOverlap="1" wp14:anchorId="000C7F4A" wp14:editId="54D4912C">
                <wp:simplePos x="0" y="0"/>
                <wp:positionH relativeFrom="margin">
                  <wp:align>left</wp:align>
                </wp:positionH>
                <wp:positionV relativeFrom="paragraph">
                  <wp:posOffset>0</wp:posOffset>
                </wp:positionV>
                <wp:extent cx="6654800" cy="5791200"/>
                <wp:effectExtent l="0" t="0" r="12700" b="19050"/>
                <wp:wrapTopAndBottom/>
                <wp:docPr id="1411655105" name="Rectangle: Rounded Corners 1"/>
                <wp:cNvGraphicFramePr/>
                <a:graphic xmlns:a="http://schemas.openxmlformats.org/drawingml/2006/main">
                  <a:graphicData uri="http://schemas.microsoft.com/office/word/2010/wordprocessingShape">
                    <wps:wsp>
                      <wps:cNvSpPr/>
                      <wps:spPr>
                        <a:xfrm>
                          <a:off x="0" y="0"/>
                          <a:ext cx="6654800" cy="5791200"/>
                        </a:xfrm>
                        <a:prstGeom prst="roundRect">
                          <a:avLst/>
                        </a:prstGeom>
                        <a:solidFill>
                          <a:schemeClr val="bg1">
                            <a:lumMod val="8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1256C9C7" w14:textId="77777777" w:rsidR="00C75828" w:rsidRPr="008D7182" w:rsidRDefault="00C75828" w:rsidP="00C75828">
                            <w:pPr>
                              <w:pStyle w:val="Listeavsnitt"/>
                              <w:ind w:left="0"/>
                              <w:rPr>
                                <w:color w:val="000000" w:themeColor="text1"/>
                                <w:sz w:val="20"/>
                                <w:szCs w:val="20"/>
                              </w:rPr>
                            </w:pPr>
                            <w:r w:rsidRPr="008D7182">
                              <w:rPr>
                                <w:color w:val="000000" w:themeColor="text1"/>
                                <w:sz w:val="20"/>
                                <w:szCs w:val="20"/>
                              </w:rPr>
                              <w:t>FTF gjør følgende investeringer i prosjektet mot rett til treningstid og betingelser definert i denne avtalen:</w:t>
                            </w:r>
                          </w:p>
                          <w:p w14:paraId="26877FAF" w14:textId="77777777" w:rsidR="00C75828" w:rsidRPr="008D7182" w:rsidRDefault="00C75828" w:rsidP="00C75828">
                            <w:pPr>
                              <w:pStyle w:val="Listeavsnitt"/>
                              <w:numPr>
                                <w:ilvl w:val="0"/>
                                <w:numId w:val="33"/>
                              </w:numPr>
                              <w:spacing w:line="256" w:lineRule="auto"/>
                              <w:rPr>
                                <w:color w:val="000000" w:themeColor="text1"/>
                                <w:sz w:val="20"/>
                                <w:szCs w:val="20"/>
                              </w:rPr>
                            </w:pPr>
                            <w:r w:rsidRPr="008D7182">
                              <w:rPr>
                                <w:color w:val="000000" w:themeColor="text1"/>
                                <w:sz w:val="20"/>
                                <w:szCs w:val="20"/>
                              </w:rPr>
                              <w:t xml:space="preserve">FTF dekker kostnaden for løfteplattform for frakting av apparater inn/ut av basishallen anslått til kroner </w:t>
                            </w:r>
                            <w:r w:rsidRPr="008D7182">
                              <w:rPr>
                                <w:b/>
                                <w:bCs/>
                                <w:color w:val="000000" w:themeColor="text1"/>
                                <w:sz w:val="20"/>
                                <w:szCs w:val="20"/>
                              </w:rPr>
                              <w:t xml:space="preserve">kr. </w:t>
                            </w:r>
                            <w:proofErr w:type="gramStart"/>
                            <w:r w:rsidRPr="008D7182">
                              <w:rPr>
                                <w:b/>
                                <w:bCs/>
                                <w:color w:val="000000" w:themeColor="text1"/>
                                <w:sz w:val="20"/>
                                <w:szCs w:val="20"/>
                              </w:rPr>
                              <w:t>518.742</w:t>
                            </w:r>
                            <w:r w:rsidRPr="008D7182">
                              <w:rPr>
                                <w:color w:val="000000" w:themeColor="text1"/>
                                <w:sz w:val="20"/>
                                <w:szCs w:val="20"/>
                              </w:rPr>
                              <w:t>,-</w:t>
                            </w:r>
                            <w:proofErr w:type="gramEnd"/>
                            <w:r w:rsidRPr="008D7182">
                              <w:rPr>
                                <w:color w:val="000000" w:themeColor="text1"/>
                                <w:sz w:val="20"/>
                                <w:szCs w:val="20"/>
                              </w:rPr>
                              <w:t xml:space="preserve"> eks. mva. </w:t>
                            </w:r>
                          </w:p>
                          <w:p w14:paraId="373A17E1" w14:textId="77777777" w:rsidR="00C75828" w:rsidRPr="008D7182" w:rsidRDefault="00C75828" w:rsidP="00C75828">
                            <w:pPr>
                              <w:pStyle w:val="Listeavsnitt"/>
                              <w:numPr>
                                <w:ilvl w:val="0"/>
                                <w:numId w:val="33"/>
                              </w:numPr>
                              <w:spacing w:line="256" w:lineRule="auto"/>
                              <w:rPr>
                                <w:color w:val="000000" w:themeColor="text1"/>
                                <w:sz w:val="20"/>
                                <w:szCs w:val="20"/>
                              </w:rPr>
                            </w:pPr>
                            <w:r w:rsidRPr="008D7182">
                              <w:rPr>
                                <w:color w:val="000000" w:themeColor="text1"/>
                                <w:sz w:val="20"/>
                                <w:szCs w:val="20"/>
                              </w:rPr>
                              <w:t xml:space="preserve">FTF dekker kostander for apparater levert av AF Gruppen som ikke dekket av totalentreprise – anslått til </w:t>
                            </w:r>
                            <w:r w:rsidRPr="008D7182">
                              <w:rPr>
                                <w:b/>
                                <w:bCs/>
                                <w:color w:val="000000" w:themeColor="text1"/>
                                <w:sz w:val="20"/>
                                <w:szCs w:val="20"/>
                              </w:rPr>
                              <w:t>kr. 125 472</w:t>
                            </w:r>
                            <w:r w:rsidRPr="008D7182">
                              <w:rPr>
                                <w:color w:val="000000" w:themeColor="text1"/>
                                <w:sz w:val="20"/>
                                <w:szCs w:val="20"/>
                              </w:rPr>
                              <w:t xml:space="preserve">,- eks </w:t>
                            </w:r>
                            <w:proofErr w:type="spellStart"/>
                            <w:r w:rsidRPr="008D7182">
                              <w:rPr>
                                <w:color w:val="000000" w:themeColor="text1"/>
                                <w:sz w:val="20"/>
                                <w:szCs w:val="20"/>
                              </w:rPr>
                              <w:t>m.v.a</w:t>
                            </w:r>
                            <w:proofErr w:type="spellEnd"/>
                            <w:r w:rsidRPr="008D7182">
                              <w:rPr>
                                <w:color w:val="000000" w:themeColor="text1"/>
                                <w:sz w:val="20"/>
                                <w:szCs w:val="20"/>
                              </w:rPr>
                              <w:t xml:space="preserve">. </w:t>
                            </w:r>
                          </w:p>
                          <w:p w14:paraId="4AB2F6E1" w14:textId="77777777" w:rsidR="00C75828" w:rsidRPr="008D7182" w:rsidRDefault="00C75828" w:rsidP="00C75828">
                            <w:pPr>
                              <w:pStyle w:val="Listeavsnitt"/>
                              <w:numPr>
                                <w:ilvl w:val="0"/>
                                <w:numId w:val="33"/>
                              </w:numPr>
                              <w:spacing w:line="256" w:lineRule="auto"/>
                              <w:rPr>
                                <w:color w:val="000000" w:themeColor="text1"/>
                                <w:sz w:val="20"/>
                                <w:szCs w:val="20"/>
                              </w:rPr>
                            </w:pPr>
                            <w:r w:rsidRPr="008D7182">
                              <w:rPr>
                                <w:color w:val="000000" w:themeColor="text1"/>
                                <w:sz w:val="20"/>
                                <w:szCs w:val="20"/>
                              </w:rPr>
                              <w:t xml:space="preserve">FTF komplementerer apparatpark i basishall med skumapparater, tjukkaser, springbrett, kasser, håndskranker, lave bommer osv. – anslått til </w:t>
                            </w:r>
                            <w:r w:rsidRPr="008D7182">
                              <w:rPr>
                                <w:b/>
                                <w:bCs/>
                                <w:color w:val="000000" w:themeColor="text1"/>
                                <w:sz w:val="20"/>
                                <w:szCs w:val="20"/>
                              </w:rPr>
                              <w:t>kr. 1 million</w:t>
                            </w:r>
                            <w:r w:rsidRPr="008D7182">
                              <w:rPr>
                                <w:color w:val="000000" w:themeColor="text1"/>
                                <w:sz w:val="20"/>
                                <w:szCs w:val="20"/>
                              </w:rPr>
                              <w:t>.</w:t>
                            </w:r>
                          </w:p>
                          <w:p w14:paraId="4EB5F9B1" w14:textId="77777777" w:rsidR="00C75828" w:rsidRPr="008D7182" w:rsidRDefault="00C75828" w:rsidP="00C75828">
                            <w:pPr>
                              <w:pStyle w:val="Listeavsnitt"/>
                              <w:numPr>
                                <w:ilvl w:val="0"/>
                                <w:numId w:val="33"/>
                              </w:numPr>
                              <w:spacing w:line="256" w:lineRule="auto"/>
                              <w:rPr>
                                <w:rFonts w:eastAsia="Times New Roman"/>
                                <w:b/>
                                <w:bCs/>
                                <w:color w:val="000000" w:themeColor="text1"/>
                                <w:sz w:val="20"/>
                                <w:szCs w:val="20"/>
                              </w:rPr>
                            </w:pPr>
                            <w:r w:rsidRPr="008D7182">
                              <w:rPr>
                                <w:color w:val="000000" w:themeColor="text1"/>
                                <w:sz w:val="20"/>
                                <w:szCs w:val="20"/>
                              </w:rPr>
                              <w:t xml:space="preserve">FTF </w:t>
                            </w:r>
                            <w:r w:rsidRPr="008D7182">
                              <w:rPr>
                                <w:rFonts w:eastAsia="Times New Roman"/>
                                <w:color w:val="000000" w:themeColor="text1"/>
                                <w:sz w:val="20"/>
                                <w:szCs w:val="20"/>
                              </w:rPr>
                              <w:t>bidrar med innredning av </w:t>
                            </w:r>
                            <w:proofErr w:type="spellStart"/>
                            <w:r w:rsidRPr="008D7182">
                              <w:rPr>
                                <w:rFonts w:eastAsia="Times New Roman"/>
                                <w:color w:val="000000" w:themeColor="text1"/>
                                <w:sz w:val="20"/>
                                <w:szCs w:val="20"/>
                              </w:rPr>
                              <w:t>aktivitetshall</w:t>
                            </w:r>
                            <w:proofErr w:type="spellEnd"/>
                            <w:r w:rsidRPr="008D7182">
                              <w:rPr>
                                <w:rFonts w:eastAsia="Times New Roman"/>
                                <w:color w:val="000000" w:themeColor="text1"/>
                                <w:sz w:val="20"/>
                                <w:szCs w:val="20"/>
                              </w:rPr>
                              <w:t xml:space="preserve"> tilpasset trening for de minste barna (barnehage- og lavere barneskole -alder), ved innkjøp av flyttbart turnutstyr/innredning, estimert </w:t>
                            </w:r>
                            <w:r w:rsidRPr="008D7182">
                              <w:rPr>
                                <w:rFonts w:eastAsia="Times New Roman"/>
                                <w:b/>
                                <w:bCs/>
                                <w:color w:val="000000" w:themeColor="text1"/>
                                <w:sz w:val="20"/>
                                <w:szCs w:val="20"/>
                              </w:rPr>
                              <w:t xml:space="preserve">til kr 250k. </w:t>
                            </w:r>
                          </w:p>
                          <w:p w14:paraId="3638E0FB" w14:textId="77777777" w:rsidR="00C75828" w:rsidRPr="008D7182" w:rsidRDefault="00C75828" w:rsidP="00C75828">
                            <w:pPr>
                              <w:pStyle w:val="Listeavsnitt"/>
                              <w:numPr>
                                <w:ilvl w:val="0"/>
                                <w:numId w:val="33"/>
                              </w:numPr>
                              <w:spacing w:line="256" w:lineRule="auto"/>
                              <w:rPr>
                                <w:rFonts w:eastAsia="Times New Roman"/>
                                <w:color w:val="000000" w:themeColor="text1"/>
                                <w:sz w:val="20"/>
                                <w:szCs w:val="20"/>
                              </w:rPr>
                            </w:pPr>
                            <w:r w:rsidRPr="008D7182">
                              <w:rPr>
                                <w:color w:val="000000" w:themeColor="text1"/>
                                <w:sz w:val="20"/>
                                <w:szCs w:val="20"/>
                              </w:rPr>
                              <w:t xml:space="preserve">FTF leverer turnutstyr til å fylle ett apparatrom i Arena delen for bruk til egen trening og av andre brukere i Arena delen, estimert til </w:t>
                            </w:r>
                            <w:r w:rsidRPr="008D7182">
                              <w:rPr>
                                <w:b/>
                                <w:bCs/>
                                <w:color w:val="000000" w:themeColor="text1"/>
                                <w:sz w:val="20"/>
                                <w:szCs w:val="20"/>
                              </w:rPr>
                              <w:t>kr 120k</w:t>
                            </w:r>
                            <w:r w:rsidRPr="008D7182">
                              <w:rPr>
                                <w:color w:val="000000" w:themeColor="text1"/>
                                <w:sz w:val="20"/>
                                <w:szCs w:val="20"/>
                              </w:rPr>
                              <w:t>.</w:t>
                            </w:r>
                          </w:p>
                          <w:p w14:paraId="3F1BC351" w14:textId="77777777" w:rsidR="00C75828" w:rsidRPr="008D7182" w:rsidRDefault="00C75828" w:rsidP="00C75828">
                            <w:pPr>
                              <w:pStyle w:val="Listeavsnitt"/>
                              <w:numPr>
                                <w:ilvl w:val="0"/>
                                <w:numId w:val="33"/>
                              </w:numPr>
                              <w:spacing w:line="256" w:lineRule="auto"/>
                              <w:rPr>
                                <w:rFonts w:eastAsia="Times New Roman"/>
                                <w:color w:val="000000" w:themeColor="text1"/>
                                <w:sz w:val="20"/>
                                <w:szCs w:val="20"/>
                              </w:rPr>
                            </w:pPr>
                            <w:r w:rsidRPr="008D7182">
                              <w:rPr>
                                <w:color w:val="000000" w:themeColor="text1"/>
                                <w:sz w:val="20"/>
                                <w:szCs w:val="20"/>
                              </w:rPr>
                              <w:t xml:space="preserve">FTF betaler forsikring for Turnapparater i hele anlegget, estimert til </w:t>
                            </w:r>
                            <w:r w:rsidRPr="008D7182">
                              <w:rPr>
                                <w:b/>
                                <w:bCs/>
                                <w:color w:val="000000" w:themeColor="text1"/>
                                <w:sz w:val="20"/>
                                <w:szCs w:val="20"/>
                              </w:rPr>
                              <w:t>kr 20k/år.</w:t>
                            </w:r>
                          </w:p>
                          <w:p w14:paraId="2720D4DE" w14:textId="77777777" w:rsidR="00C75828" w:rsidRPr="008D7182" w:rsidRDefault="00C75828" w:rsidP="00C75828">
                            <w:pPr>
                              <w:numPr>
                                <w:ilvl w:val="0"/>
                                <w:numId w:val="34"/>
                              </w:numPr>
                              <w:spacing w:before="120" w:after="100" w:afterAutospacing="1" w:line="240" w:lineRule="auto"/>
                              <w:rPr>
                                <w:rFonts w:eastAsia="Times New Roman"/>
                                <w:color w:val="000000" w:themeColor="text1"/>
                                <w:sz w:val="20"/>
                                <w:szCs w:val="20"/>
                                <w:lang w:val="nb-NO"/>
                              </w:rPr>
                            </w:pPr>
                            <w:r w:rsidRPr="008D7182">
                              <w:rPr>
                                <w:rFonts w:eastAsia="Times New Roman"/>
                                <w:color w:val="000000" w:themeColor="text1"/>
                                <w:sz w:val="20"/>
                                <w:szCs w:val="20"/>
                                <w:lang w:val="nb-NO"/>
                              </w:rPr>
                              <w:t>Etter ferdigstillelse av basishall med inventar overtar FTF ansvaret for løpende vedlikehold og komplimentering av apparater (apparatparken). Vedlikeholdskostnad er estimert til i snitt kr 200k, pr år (lavere de første årene). Vedlikehold og forsikring av løfteplattform inngår ikke i FTF ansvarsområde. Bygningsteknisk konstruksjoner relatert til groper og apparatfester inngår ikke i FTF ansvarsområde.</w:t>
                            </w:r>
                          </w:p>
                          <w:p w14:paraId="31930557" w14:textId="77777777" w:rsidR="00C75828" w:rsidRPr="008D7182" w:rsidRDefault="00C75828" w:rsidP="00C75828">
                            <w:pPr>
                              <w:numPr>
                                <w:ilvl w:val="0"/>
                                <w:numId w:val="34"/>
                              </w:numPr>
                              <w:spacing w:before="120" w:after="100" w:afterAutospacing="1" w:line="240" w:lineRule="auto"/>
                              <w:rPr>
                                <w:rFonts w:eastAsia="Times New Roman"/>
                                <w:color w:val="000000" w:themeColor="text1"/>
                                <w:sz w:val="20"/>
                                <w:szCs w:val="20"/>
                                <w:lang w:val="nb-NO"/>
                              </w:rPr>
                            </w:pPr>
                            <w:r w:rsidRPr="008D7182">
                              <w:rPr>
                                <w:rFonts w:eastAsia="Times New Roman"/>
                                <w:color w:val="000000" w:themeColor="text1"/>
                                <w:sz w:val="20"/>
                                <w:szCs w:val="20"/>
                                <w:lang w:val="nb-NO"/>
                              </w:rPr>
                              <w:t xml:space="preserve">Eie av apparatparken levert med prosjektet (totalentreprise) i basishallen tilfaller FTF i takt med fornyelse /erstatning og senest etter 15 år.  </w:t>
                            </w:r>
                          </w:p>
                          <w:p w14:paraId="4EC2FE5E" w14:textId="77777777" w:rsidR="00663BF1" w:rsidRPr="008D7182" w:rsidRDefault="00663BF1" w:rsidP="00663BF1">
                            <w:pPr>
                              <w:numPr>
                                <w:ilvl w:val="0"/>
                                <w:numId w:val="34"/>
                              </w:numPr>
                              <w:spacing w:before="120" w:after="100" w:afterAutospacing="1" w:line="240" w:lineRule="auto"/>
                              <w:rPr>
                                <w:rFonts w:eastAsia="Times New Roman"/>
                                <w:color w:val="000000" w:themeColor="text1"/>
                                <w:sz w:val="20"/>
                                <w:szCs w:val="20"/>
                                <w:lang w:val="nb-NO"/>
                              </w:rPr>
                            </w:pPr>
                            <w:r w:rsidRPr="008D7182">
                              <w:rPr>
                                <w:rFonts w:eastAsia="Times New Roman"/>
                                <w:color w:val="000000" w:themeColor="text1"/>
                                <w:sz w:val="20"/>
                                <w:szCs w:val="20"/>
                                <w:lang w:val="nb-NO"/>
                              </w:rPr>
                              <w:t xml:space="preserve">HK skal som hovedregel sørge for at turnhallen og tilknyttet aktivitetshallen skal være til disposisjon for aktivitet for FTF etter kl. 15 på hverdager og minimum 4 timer lørdager før kl. 17. </w:t>
                            </w:r>
                          </w:p>
                          <w:p w14:paraId="29A53457" w14:textId="77777777" w:rsidR="00663BF1" w:rsidRPr="008D7182" w:rsidRDefault="00663BF1" w:rsidP="00663BF1">
                            <w:pPr>
                              <w:numPr>
                                <w:ilvl w:val="0"/>
                                <w:numId w:val="34"/>
                              </w:numPr>
                              <w:spacing w:before="120" w:after="100" w:afterAutospacing="1" w:line="240" w:lineRule="auto"/>
                              <w:rPr>
                                <w:color w:val="000000" w:themeColor="text1"/>
                                <w:sz w:val="20"/>
                                <w:szCs w:val="20"/>
                              </w:rPr>
                            </w:pPr>
                            <w:r w:rsidRPr="008D7182">
                              <w:rPr>
                                <w:rFonts w:eastAsia="Times New Roman"/>
                                <w:color w:val="000000" w:themeColor="text1"/>
                                <w:sz w:val="20"/>
                                <w:szCs w:val="20"/>
                                <w:lang w:val="nb-NO"/>
                              </w:rPr>
                              <w:t>FTF disponerer og innreder ett apparatrom (~10m</w:t>
                            </w:r>
                            <w:r w:rsidRPr="008D7182">
                              <w:rPr>
                                <w:rFonts w:eastAsia="Times New Roman"/>
                                <w:color w:val="000000" w:themeColor="text1"/>
                                <w:sz w:val="20"/>
                                <w:szCs w:val="20"/>
                                <w:vertAlign w:val="superscript"/>
                                <w:lang w:val="nb-NO"/>
                              </w:rPr>
                              <w:t>2</w:t>
                            </w:r>
                            <w:r w:rsidRPr="008D7182">
                              <w:rPr>
                                <w:rFonts w:eastAsia="Times New Roman"/>
                                <w:color w:val="000000" w:themeColor="text1"/>
                                <w:sz w:val="20"/>
                                <w:szCs w:val="20"/>
                                <w:lang w:val="nb-NO"/>
                              </w:rPr>
                              <w:t xml:space="preserve">) i Arena-delen, ref. punkt 2-5.  Typisk vil dette dreie seg om tjukkaser, kasser, springbrett, skumutstyr og lignende turnapparater. HK står fritt til å bruke apparater til undervisning og andre aktiviteter. HK skal som hovedregel sørge for at en avdelt hall tilknyttet apparatrommet skal være til disposisjon for FTF etter kl. 16 minimum tre hverdager i uken. </w:t>
                            </w:r>
                            <w:r w:rsidRPr="008D7182">
                              <w:rPr>
                                <w:rFonts w:eastAsia="Times New Roman"/>
                                <w:color w:val="000000" w:themeColor="text1"/>
                                <w:sz w:val="20"/>
                                <w:szCs w:val="20"/>
                              </w:rPr>
                              <w:t xml:space="preserve">Det </w:t>
                            </w:r>
                            <w:proofErr w:type="spellStart"/>
                            <w:r w:rsidRPr="008D7182">
                              <w:rPr>
                                <w:rFonts w:eastAsia="Times New Roman"/>
                                <w:color w:val="000000" w:themeColor="text1"/>
                                <w:sz w:val="20"/>
                                <w:szCs w:val="20"/>
                              </w:rPr>
                              <w:t>betales</w:t>
                            </w:r>
                            <w:proofErr w:type="spellEnd"/>
                            <w:r w:rsidRPr="008D7182">
                              <w:rPr>
                                <w:rFonts w:eastAsia="Times New Roman"/>
                                <w:color w:val="000000" w:themeColor="text1"/>
                                <w:sz w:val="20"/>
                                <w:szCs w:val="20"/>
                              </w:rPr>
                              <w:t xml:space="preserve"> ikke </w:t>
                            </w:r>
                            <w:proofErr w:type="spellStart"/>
                            <w:r w:rsidRPr="008D7182">
                              <w:rPr>
                                <w:rFonts w:eastAsia="Times New Roman"/>
                                <w:color w:val="000000" w:themeColor="text1"/>
                                <w:sz w:val="20"/>
                                <w:szCs w:val="20"/>
                              </w:rPr>
                              <w:t>leie</w:t>
                            </w:r>
                            <w:proofErr w:type="spellEnd"/>
                            <w:r w:rsidRPr="008D7182">
                              <w:rPr>
                                <w:rFonts w:eastAsia="Times New Roman"/>
                                <w:color w:val="000000" w:themeColor="text1"/>
                                <w:sz w:val="20"/>
                                <w:szCs w:val="20"/>
                              </w:rPr>
                              <w:t xml:space="preserve"> for </w:t>
                            </w:r>
                            <w:proofErr w:type="spellStart"/>
                            <w:r w:rsidRPr="008D7182">
                              <w:rPr>
                                <w:rFonts w:eastAsia="Times New Roman"/>
                                <w:color w:val="000000" w:themeColor="text1"/>
                                <w:sz w:val="20"/>
                                <w:szCs w:val="20"/>
                              </w:rPr>
                              <w:t>apparatrommet</w:t>
                            </w:r>
                            <w:proofErr w:type="spellEnd"/>
                            <w:r w:rsidRPr="008D7182">
                              <w:rPr>
                                <w:rFonts w:eastAsia="Times New Roman"/>
                                <w:color w:val="000000" w:themeColor="text1"/>
                                <w:sz w:val="20"/>
                                <w:szCs w:val="20"/>
                              </w:rPr>
                              <w:t xml:space="preserve">. </w:t>
                            </w:r>
                          </w:p>
                          <w:p w14:paraId="41D5BF6D" w14:textId="77777777" w:rsidR="00663BF1" w:rsidRPr="008D7182" w:rsidRDefault="00663BF1" w:rsidP="00663BF1">
                            <w:pPr>
                              <w:numPr>
                                <w:ilvl w:val="0"/>
                                <w:numId w:val="34"/>
                              </w:numPr>
                              <w:spacing w:before="120" w:after="100" w:afterAutospacing="1" w:line="240" w:lineRule="auto"/>
                              <w:rPr>
                                <w:color w:val="000000" w:themeColor="text1"/>
                                <w:sz w:val="20"/>
                                <w:szCs w:val="20"/>
                              </w:rPr>
                            </w:pPr>
                            <w:r w:rsidRPr="008D7182">
                              <w:rPr>
                                <w:rFonts w:eastAsia="Times New Roman"/>
                                <w:color w:val="000000" w:themeColor="text1"/>
                                <w:sz w:val="20"/>
                                <w:szCs w:val="20"/>
                              </w:rPr>
                              <w:t xml:space="preserve">FTF </w:t>
                            </w:r>
                            <w:proofErr w:type="spellStart"/>
                            <w:r w:rsidRPr="008D7182">
                              <w:rPr>
                                <w:rFonts w:eastAsia="Times New Roman"/>
                                <w:color w:val="000000" w:themeColor="text1"/>
                                <w:sz w:val="20"/>
                                <w:szCs w:val="20"/>
                              </w:rPr>
                              <w:t>disponerer</w:t>
                            </w:r>
                            <w:proofErr w:type="spellEnd"/>
                            <w:r w:rsidRPr="008D7182">
                              <w:rPr>
                                <w:rFonts w:eastAsia="Times New Roman"/>
                                <w:color w:val="000000" w:themeColor="text1"/>
                                <w:sz w:val="20"/>
                                <w:szCs w:val="20"/>
                              </w:rPr>
                              <w:t xml:space="preserve"> </w:t>
                            </w:r>
                            <w:proofErr w:type="spellStart"/>
                            <w:r w:rsidRPr="008D7182">
                              <w:rPr>
                                <w:rFonts w:eastAsia="Times New Roman"/>
                                <w:color w:val="000000" w:themeColor="text1"/>
                                <w:sz w:val="20"/>
                                <w:szCs w:val="20"/>
                              </w:rPr>
                              <w:t>kontorplass</w:t>
                            </w:r>
                            <w:proofErr w:type="spellEnd"/>
                            <w:r w:rsidRPr="008D7182">
                              <w:rPr>
                                <w:rFonts w:eastAsia="Times New Roman"/>
                                <w:color w:val="000000" w:themeColor="text1"/>
                                <w:sz w:val="20"/>
                                <w:szCs w:val="20"/>
                              </w:rPr>
                              <w:t>.</w:t>
                            </w:r>
                          </w:p>
                          <w:p w14:paraId="7E15028C" w14:textId="5ED8991A" w:rsidR="00C75828" w:rsidRPr="008D7182" w:rsidRDefault="00663BF1" w:rsidP="008D7182">
                            <w:pPr>
                              <w:pStyle w:val="Listeavsnitt"/>
                              <w:numPr>
                                <w:ilvl w:val="0"/>
                                <w:numId w:val="34"/>
                              </w:numPr>
                              <w:spacing w:before="120" w:after="100" w:afterAutospacing="1" w:line="240" w:lineRule="auto"/>
                              <w:rPr>
                                <w:rFonts w:eastAsia="Times New Roman"/>
                                <w:color w:val="000000" w:themeColor="text1"/>
                                <w:sz w:val="20"/>
                                <w:szCs w:val="20"/>
                              </w:rPr>
                            </w:pPr>
                            <w:r w:rsidRPr="008D7182">
                              <w:rPr>
                                <w:rFonts w:eastAsia="Times New Roman"/>
                                <w:color w:val="000000" w:themeColor="text1"/>
                                <w:sz w:val="20"/>
                                <w:szCs w:val="20"/>
                              </w:rPr>
                              <w:t>Tidligere avtale ved Rødsberg ungdomsskole videreføres til Halden Arena. FTF stiller gratis til disposisjon (og vedlikeholder) alt turnutstyr for bruk av HK som beskrevet i punkt 2. FTF betaler ikke leie for bruk av hallflater i anlegget (</w:t>
                            </w:r>
                            <w:proofErr w:type="spellStart"/>
                            <w:r w:rsidRPr="008D7182">
                              <w:rPr>
                                <w:rFonts w:eastAsia="Times New Roman"/>
                                <w:color w:val="000000" w:themeColor="text1"/>
                                <w:sz w:val="20"/>
                                <w:szCs w:val="20"/>
                              </w:rPr>
                              <w:t>aktivitetshall</w:t>
                            </w:r>
                            <w:proofErr w:type="spellEnd"/>
                            <w:r w:rsidRPr="008D7182">
                              <w:rPr>
                                <w:rFonts w:eastAsia="Times New Roman"/>
                                <w:color w:val="000000" w:themeColor="text1"/>
                                <w:sz w:val="20"/>
                                <w:szCs w:val="20"/>
                              </w:rPr>
                              <w:t>, turnhall og arena) uavhengig av gymnastens alder.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0C7F4A" id="Rectangle: Rounded Corners 1" o:spid="_x0000_s1026" style="position:absolute;margin-left:0;margin-top:0;width:524pt;height:456pt;z-index:2517053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" fillcolor="#d8d8d8 [2732]" strokecolor="#091723 [484]" strokeweight="1pt">
                <v:stroke joinstyle="miter"/>
                <v:textbox>
                  <w:txbxContent>
                    <w:p w14:paraId="1256C9C7" w14:textId="77777777" w:rsidR="00C75828" w:rsidRPr="008D7182" w:rsidRDefault="00C75828" w:rsidP="00C75828">
                      <w:pPr>
                        <w:pStyle w:val="ListParagraph"/>
                        <w:ind w:left="0"/>
                        <w:rPr>
                          <w:color w:val="000000" w:themeColor="text1"/>
                          <w:sz w:val="20"/>
                          <w:szCs w:val="20"/>
                        </w:rPr>
                      </w:pPr>
                      <w:r w:rsidRPr="008D7182">
                        <w:rPr>
                          <w:color w:val="000000" w:themeColor="text1"/>
                          <w:sz w:val="20"/>
                          <w:szCs w:val="20"/>
                        </w:rPr>
                        <w:t>FTF gjør følgende investeringer i prosjektet mot rett til treningstid og betingelser definert i denne avtalen:</w:t>
                      </w:r>
                    </w:p>
                    <w:p w14:paraId="26877FAF" w14:textId="77777777" w:rsidR="00C75828" w:rsidRPr="008D7182" w:rsidRDefault="00C75828" w:rsidP="00C75828">
                      <w:pPr>
                        <w:pStyle w:val="ListParagraph"/>
                        <w:numPr>
                          <w:ilvl w:val="0"/>
                          <w:numId w:val="33"/>
                        </w:numPr>
                        <w:spacing w:line="256" w:lineRule="auto"/>
                        <w:rPr>
                          <w:color w:val="000000" w:themeColor="text1"/>
                          <w:sz w:val="20"/>
                          <w:szCs w:val="20"/>
                        </w:rPr>
                      </w:pPr>
                      <w:r w:rsidRPr="008D7182">
                        <w:rPr>
                          <w:color w:val="000000" w:themeColor="text1"/>
                          <w:sz w:val="20"/>
                          <w:szCs w:val="20"/>
                        </w:rPr>
                        <w:t xml:space="preserve">FTF dekker kostnaden for løfteplattform for frakting av apparater inn/ut av basishallen anslått til kroner </w:t>
                      </w:r>
                      <w:r w:rsidRPr="008D7182">
                        <w:rPr>
                          <w:b/>
                          <w:bCs/>
                          <w:color w:val="000000" w:themeColor="text1"/>
                          <w:sz w:val="20"/>
                          <w:szCs w:val="20"/>
                        </w:rPr>
                        <w:t xml:space="preserve">kr. </w:t>
                      </w:r>
                      <w:proofErr w:type="gramStart"/>
                      <w:r w:rsidRPr="008D7182">
                        <w:rPr>
                          <w:b/>
                          <w:bCs/>
                          <w:color w:val="000000" w:themeColor="text1"/>
                          <w:sz w:val="20"/>
                          <w:szCs w:val="20"/>
                        </w:rPr>
                        <w:t>518.742</w:t>
                      </w:r>
                      <w:r w:rsidRPr="008D7182">
                        <w:rPr>
                          <w:color w:val="000000" w:themeColor="text1"/>
                          <w:sz w:val="20"/>
                          <w:szCs w:val="20"/>
                        </w:rPr>
                        <w:t>,-</w:t>
                      </w:r>
                      <w:proofErr w:type="gramEnd"/>
                      <w:r w:rsidRPr="008D7182">
                        <w:rPr>
                          <w:color w:val="000000" w:themeColor="text1"/>
                          <w:sz w:val="20"/>
                          <w:szCs w:val="20"/>
                        </w:rPr>
                        <w:t xml:space="preserve"> eks. mva. </w:t>
                      </w:r>
                    </w:p>
                    <w:p w14:paraId="373A17E1" w14:textId="77777777" w:rsidR="00C75828" w:rsidRPr="008D7182" w:rsidRDefault="00C75828" w:rsidP="00C75828">
                      <w:pPr>
                        <w:pStyle w:val="ListParagraph"/>
                        <w:numPr>
                          <w:ilvl w:val="0"/>
                          <w:numId w:val="33"/>
                        </w:numPr>
                        <w:spacing w:line="256" w:lineRule="auto"/>
                        <w:rPr>
                          <w:color w:val="000000" w:themeColor="text1"/>
                          <w:sz w:val="20"/>
                          <w:szCs w:val="20"/>
                        </w:rPr>
                      </w:pPr>
                      <w:r w:rsidRPr="008D7182">
                        <w:rPr>
                          <w:color w:val="000000" w:themeColor="text1"/>
                          <w:sz w:val="20"/>
                          <w:szCs w:val="20"/>
                        </w:rPr>
                        <w:t xml:space="preserve">FTF dekker kostander for apparater levert av AF Gruppen som ikke dekket av totalentreprise – anslått til </w:t>
                      </w:r>
                      <w:r w:rsidRPr="008D7182">
                        <w:rPr>
                          <w:b/>
                          <w:bCs/>
                          <w:color w:val="000000" w:themeColor="text1"/>
                          <w:sz w:val="20"/>
                          <w:szCs w:val="20"/>
                        </w:rPr>
                        <w:t>kr. 125 472</w:t>
                      </w:r>
                      <w:r w:rsidRPr="008D7182">
                        <w:rPr>
                          <w:color w:val="000000" w:themeColor="text1"/>
                          <w:sz w:val="20"/>
                          <w:szCs w:val="20"/>
                        </w:rPr>
                        <w:t xml:space="preserve">,- eks </w:t>
                      </w:r>
                      <w:proofErr w:type="spellStart"/>
                      <w:r w:rsidRPr="008D7182">
                        <w:rPr>
                          <w:color w:val="000000" w:themeColor="text1"/>
                          <w:sz w:val="20"/>
                          <w:szCs w:val="20"/>
                        </w:rPr>
                        <w:t>m.v.a</w:t>
                      </w:r>
                      <w:proofErr w:type="spellEnd"/>
                      <w:r w:rsidRPr="008D7182">
                        <w:rPr>
                          <w:color w:val="000000" w:themeColor="text1"/>
                          <w:sz w:val="20"/>
                          <w:szCs w:val="20"/>
                        </w:rPr>
                        <w:t xml:space="preserve">. </w:t>
                      </w:r>
                    </w:p>
                    <w:p w14:paraId="4AB2F6E1" w14:textId="77777777" w:rsidR="00C75828" w:rsidRPr="008D7182" w:rsidRDefault="00C75828" w:rsidP="00C75828">
                      <w:pPr>
                        <w:pStyle w:val="ListParagraph"/>
                        <w:numPr>
                          <w:ilvl w:val="0"/>
                          <w:numId w:val="33"/>
                        </w:numPr>
                        <w:spacing w:line="256" w:lineRule="auto"/>
                        <w:rPr>
                          <w:color w:val="000000" w:themeColor="text1"/>
                          <w:sz w:val="20"/>
                          <w:szCs w:val="20"/>
                        </w:rPr>
                      </w:pPr>
                      <w:r w:rsidRPr="008D7182">
                        <w:rPr>
                          <w:color w:val="000000" w:themeColor="text1"/>
                          <w:sz w:val="20"/>
                          <w:szCs w:val="20"/>
                        </w:rPr>
                        <w:t xml:space="preserve">FTF komplementerer apparatpark i basishall med skumapparater, tjukkaser, springbrett, kasser, håndskranker, lave bommer osv. – anslått til </w:t>
                      </w:r>
                      <w:r w:rsidRPr="008D7182">
                        <w:rPr>
                          <w:b/>
                          <w:bCs/>
                          <w:color w:val="000000" w:themeColor="text1"/>
                          <w:sz w:val="20"/>
                          <w:szCs w:val="20"/>
                        </w:rPr>
                        <w:t>kr. 1 million</w:t>
                      </w:r>
                      <w:r w:rsidRPr="008D7182">
                        <w:rPr>
                          <w:color w:val="000000" w:themeColor="text1"/>
                          <w:sz w:val="20"/>
                          <w:szCs w:val="20"/>
                        </w:rPr>
                        <w:t>.</w:t>
                      </w:r>
                    </w:p>
                    <w:p w14:paraId="4EB5F9B1" w14:textId="77777777" w:rsidR="00C75828" w:rsidRPr="008D7182" w:rsidRDefault="00C75828" w:rsidP="00C75828">
                      <w:pPr>
                        <w:pStyle w:val="ListParagraph"/>
                        <w:numPr>
                          <w:ilvl w:val="0"/>
                          <w:numId w:val="33"/>
                        </w:numPr>
                        <w:spacing w:line="256" w:lineRule="auto"/>
                        <w:rPr>
                          <w:rFonts w:eastAsia="Times New Roman"/>
                          <w:b/>
                          <w:bCs/>
                          <w:color w:val="000000" w:themeColor="text1"/>
                          <w:sz w:val="20"/>
                          <w:szCs w:val="20"/>
                        </w:rPr>
                      </w:pPr>
                      <w:r w:rsidRPr="008D7182">
                        <w:rPr>
                          <w:color w:val="000000" w:themeColor="text1"/>
                          <w:sz w:val="20"/>
                          <w:szCs w:val="20"/>
                        </w:rPr>
                        <w:t xml:space="preserve">FTF </w:t>
                      </w:r>
                      <w:r w:rsidRPr="008D7182">
                        <w:rPr>
                          <w:rFonts w:eastAsia="Times New Roman"/>
                          <w:color w:val="000000" w:themeColor="text1"/>
                          <w:sz w:val="20"/>
                          <w:szCs w:val="20"/>
                        </w:rPr>
                        <w:t>bidrar med innredning av </w:t>
                      </w:r>
                      <w:proofErr w:type="spellStart"/>
                      <w:r w:rsidRPr="008D7182">
                        <w:rPr>
                          <w:rFonts w:eastAsia="Times New Roman"/>
                          <w:color w:val="000000" w:themeColor="text1"/>
                          <w:sz w:val="20"/>
                          <w:szCs w:val="20"/>
                        </w:rPr>
                        <w:t>aktivitetshall</w:t>
                      </w:r>
                      <w:proofErr w:type="spellEnd"/>
                      <w:r w:rsidRPr="008D7182">
                        <w:rPr>
                          <w:rFonts w:eastAsia="Times New Roman"/>
                          <w:color w:val="000000" w:themeColor="text1"/>
                          <w:sz w:val="20"/>
                          <w:szCs w:val="20"/>
                        </w:rPr>
                        <w:t xml:space="preserve"> tilpasset trening for de minste barna (barnehage- og lavere barneskole -alder), ved innkjøp av flyttbart turnutstyr/innredning, estimert </w:t>
                      </w:r>
                      <w:r w:rsidRPr="008D7182">
                        <w:rPr>
                          <w:rFonts w:eastAsia="Times New Roman"/>
                          <w:b/>
                          <w:bCs/>
                          <w:color w:val="000000" w:themeColor="text1"/>
                          <w:sz w:val="20"/>
                          <w:szCs w:val="20"/>
                        </w:rPr>
                        <w:t xml:space="preserve">til kr 250k. </w:t>
                      </w:r>
                    </w:p>
                    <w:p w14:paraId="3638E0FB" w14:textId="77777777" w:rsidR="00C75828" w:rsidRPr="008D7182" w:rsidRDefault="00C75828" w:rsidP="00C75828">
                      <w:pPr>
                        <w:pStyle w:val="ListParagraph"/>
                        <w:numPr>
                          <w:ilvl w:val="0"/>
                          <w:numId w:val="33"/>
                        </w:numPr>
                        <w:spacing w:line="256" w:lineRule="auto"/>
                        <w:rPr>
                          <w:rFonts w:eastAsia="Times New Roman"/>
                          <w:color w:val="000000" w:themeColor="text1"/>
                          <w:sz w:val="20"/>
                          <w:szCs w:val="20"/>
                        </w:rPr>
                      </w:pPr>
                      <w:r w:rsidRPr="008D7182">
                        <w:rPr>
                          <w:color w:val="000000" w:themeColor="text1"/>
                          <w:sz w:val="20"/>
                          <w:szCs w:val="20"/>
                        </w:rPr>
                        <w:t xml:space="preserve">FTF leverer turnutstyr til å fylle ett apparatrom i Arena delen for bruk til egen trening og av andre brukere i Arena delen, estimert til </w:t>
                      </w:r>
                      <w:r w:rsidRPr="008D7182">
                        <w:rPr>
                          <w:b/>
                          <w:bCs/>
                          <w:color w:val="000000" w:themeColor="text1"/>
                          <w:sz w:val="20"/>
                          <w:szCs w:val="20"/>
                        </w:rPr>
                        <w:t>kr 120k</w:t>
                      </w:r>
                      <w:r w:rsidRPr="008D7182">
                        <w:rPr>
                          <w:color w:val="000000" w:themeColor="text1"/>
                          <w:sz w:val="20"/>
                          <w:szCs w:val="20"/>
                        </w:rPr>
                        <w:t>.</w:t>
                      </w:r>
                    </w:p>
                    <w:p w14:paraId="3F1BC351" w14:textId="77777777" w:rsidR="00C75828" w:rsidRPr="008D7182" w:rsidRDefault="00C75828" w:rsidP="00C75828">
                      <w:pPr>
                        <w:pStyle w:val="ListParagraph"/>
                        <w:numPr>
                          <w:ilvl w:val="0"/>
                          <w:numId w:val="33"/>
                        </w:numPr>
                        <w:spacing w:line="256" w:lineRule="auto"/>
                        <w:rPr>
                          <w:rFonts w:eastAsia="Times New Roman"/>
                          <w:color w:val="000000" w:themeColor="text1"/>
                          <w:sz w:val="20"/>
                          <w:szCs w:val="20"/>
                        </w:rPr>
                      </w:pPr>
                      <w:r w:rsidRPr="008D7182">
                        <w:rPr>
                          <w:color w:val="000000" w:themeColor="text1"/>
                          <w:sz w:val="20"/>
                          <w:szCs w:val="20"/>
                        </w:rPr>
                        <w:t xml:space="preserve">FTF betaler forsikring for Turnapparater i hele anlegget, estimert til </w:t>
                      </w:r>
                      <w:r w:rsidRPr="008D7182">
                        <w:rPr>
                          <w:b/>
                          <w:bCs/>
                          <w:color w:val="000000" w:themeColor="text1"/>
                          <w:sz w:val="20"/>
                          <w:szCs w:val="20"/>
                        </w:rPr>
                        <w:t>kr 20k/år.</w:t>
                      </w:r>
                    </w:p>
                    <w:p w14:paraId="2720D4DE" w14:textId="77777777" w:rsidR="00C75828" w:rsidRPr="008D7182" w:rsidRDefault="00C75828" w:rsidP="00C75828">
                      <w:pPr>
                        <w:numPr>
                          <w:ilvl w:val="0"/>
                          <w:numId w:val="34"/>
                        </w:numPr>
                        <w:spacing w:before="120" w:after="100" w:afterAutospacing="1" w:line="240" w:lineRule="auto"/>
                        <w:rPr>
                          <w:rFonts w:eastAsia="Times New Roman"/>
                          <w:color w:val="000000" w:themeColor="text1"/>
                          <w:sz w:val="20"/>
                          <w:szCs w:val="20"/>
                          <w:lang w:val="nb-NO"/>
                        </w:rPr>
                      </w:pPr>
                      <w:r w:rsidRPr="008D7182">
                        <w:rPr>
                          <w:rFonts w:eastAsia="Times New Roman"/>
                          <w:color w:val="000000" w:themeColor="text1"/>
                          <w:sz w:val="20"/>
                          <w:szCs w:val="20"/>
                          <w:lang w:val="nb-NO"/>
                        </w:rPr>
                        <w:t>Etter ferdigstillelse av basishall med inventar overtar FTF ansvaret for løpende vedlikehold og komplimentering av apparater (apparatparken). Vedlikeholdskostnad er estimert til i snitt kr 200k, pr år (lavere de første årene). Vedlikehold og forsikring av løfteplattform inngår ikke i FTF ansvarsområde. Bygningsteknisk konstruksjoner relatert til groper og apparatfester inngår ikke i FTF ansvarsområde.</w:t>
                      </w:r>
                    </w:p>
                    <w:p w14:paraId="31930557" w14:textId="77777777" w:rsidR="00C75828" w:rsidRPr="008D7182" w:rsidRDefault="00C75828" w:rsidP="00C75828">
                      <w:pPr>
                        <w:numPr>
                          <w:ilvl w:val="0"/>
                          <w:numId w:val="34"/>
                        </w:numPr>
                        <w:spacing w:before="120" w:after="100" w:afterAutospacing="1" w:line="240" w:lineRule="auto"/>
                        <w:rPr>
                          <w:rFonts w:eastAsia="Times New Roman"/>
                          <w:color w:val="000000" w:themeColor="text1"/>
                          <w:sz w:val="20"/>
                          <w:szCs w:val="20"/>
                          <w:lang w:val="nb-NO"/>
                        </w:rPr>
                      </w:pPr>
                      <w:r w:rsidRPr="008D7182">
                        <w:rPr>
                          <w:rFonts w:eastAsia="Times New Roman"/>
                          <w:color w:val="000000" w:themeColor="text1"/>
                          <w:sz w:val="20"/>
                          <w:szCs w:val="20"/>
                          <w:lang w:val="nb-NO"/>
                        </w:rPr>
                        <w:t xml:space="preserve">Eie av apparatparken levert med prosjektet (totalentreprise) i basishallen tilfaller FTF i takt med fornyelse /erstatning og senest etter 15 år.  </w:t>
                      </w:r>
                    </w:p>
                    <w:p w14:paraId="4EC2FE5E" w14:textId="77777777" w:rsidR="00663BF1" w:rsidRPr="008D7182" w:rsidRDefault="00663BF1" w:rsidP="00663BF1">
                      <w:pPr>
                        <w:numPr>
                          <w:ilvl w:val="0"/>
                          <w:numId w:val="34"/>
                        </w:numPr>
                        <w:spacing w:before="120" w:after="100" w:afterAutospacing="1" w:line="240" w:lineRule="auto"/>
                        <w:rPr>
                          <w:rFonts w:eastAsia="Times New Roman"/>
                          <w:color w:val="000000" w:themeColor="text1"/>
                          <w:sz w:val="20"/>
                          <w:szCs w:val="20"/>
                          <w:lang w:val="nb-NO"/>
                        </w:rPr>
                      </w:pPr>
                      <w:r w:rsidRPr="008D7182">
                        <w:rPr>
                          <w:rFonts w:eastAsia="Times New Roman"/>
                          <w:color w:val="000000" w:themeColor="text1"/>
                          <w:sz w:val="20"/>
                          <w:szCs w:val="20"/>
                          <w:lang w:val="nb-NO"/>
                        </w:rPr>
                        <w:t xml:space="preserve">HK skal som hovedregel sørge for at turnhallen og tilknyttet aktivitetshallen skal være til disposisjon for aktivitet for FTF etter kl. 15 på hverdager og minimum 4 timer lørdager før kl. 17. </w:t>
                      </w:r>
                    </w:p>
                    <w:p w14:paraId="29A53457" w14:textId="77777777" w:rsidR="00663BF1" w:rsidRPr="008D7182" w:rsidRDefault="00663BF1" w:rsidP="00663BF1">
                      <w:pPr>
                        <w:numPr>
                          <w:ilvl w:val="0"/>
                          <w:numId w:val="34"/>
                        </w:numPr>
                        <w:spacing w:before="120" w:after="100" w:afterAutospacing="1" w:line="240" w:lineRule="auto"/>
                        <w:rPr>
                          <w:color w:val="000000" w:themeColor="text1"/>
                          <w:sz w:val="20"/>
                          <w:szCs w:val="20"/>
                        </w:rPr>
                      </w:pPr>
                      <w:r w:rsidRPr="008D7182">
                        <w:rPr>
                          <w:rFonts w:eastAsia="Times New Roman"/>
                          <w:color w:val="000000" w:themeColor="text1"/>
                          <w:sz w:val="20"/>
                          <w:szCs w:val="20"/>
                          <w:lang w:val="nb-NO"/>
                        </w:rPr>
                        <w:t>FTF disponerer og innreder ett apparatrom (~10m</w:t>
                      </w:r>
                      <w:r w:rsidRPr="008D7182">
                        <w:rPr>
                          <w:rFonts w:eastAsia="Times New Roman"/>
                          <w:color w:val="000000" w:themeColor="text1"/>
                          <w:sz w:val="20"/>
                          <w:szCs w:val="20"/>
                          <w:vertAlign w:val="superscript"/>
                          <w:lang w:val="nb-NO"/>
                        </w:rPr>
                        <w:t>2</w:t>
                      </w:r>
                      <w:r w:rsidRPr="008D7182">
                        <w:rPr>
                          <w:rFonts w:eastAsia="Times New Roman"/>
                          <w:color w:val="000000" w:themeColor="text1"/>
                          <w:sz w:val="20"/>
                          <w:szCs w:val="20"/>
                          <w:lang w:val="nb-NO"/>
                        </w:rPr>
                        <w:t xml:space="preserve">) i Arena-delen, ref. punkt 2-5.  Typisk vil dette dreie seg om tjukkaser, kasser, springbrett, skumutstyr og lignende turnapparater. HK står fritt til å bruke apparater til undervisning og andre aktiviteter. HK skal som hovedregel sørge for at en avdelt hall tilknyttet apparatrommet skal være til disposisjon for FTF etter kl. 16 minimum tre hverdager i uken. </w:t>
                      </w:r>
                      <w:r w:rsidRPr="008D7182">
                        <w:rPr>
                          <w:rFonts w:eastAsia="Times New Roman"/>
                          <w:color w:val="000000" w:themeColor="text1"/>
                          <w:sz w:val="20"/>
                          <w:szCs w:val="20"/>
                        </w:rPr>
                        <w:t xml:space="preserve">Det </w:t>
                      </w:r>
                      <w:proofErr w:type="spellStart"/>
                      <w:r w:rsidRPr="008D7182">
                        <w:rPr>
                          <w:rFonts w:eastAsia="Times New Roman"/>
                          <w:color w:val="000000" w:themeColor="text1"/>
                          <w:sz w:val="20"/>
                          <w:szCs w:val="20"/>
                        </w:rPr>
                        <w:t>betales</w:t>
                      </w:r>
                      <w:proofErr w:type="spellEnd"/>
                      <w:r w:rsidRPr="008D7182">
                        <w:rPr>
                          <w:rFonts w:eastAsia="Times New Roman"/>
                          <w:color w:val="000000" w:themeColor="text1"/>
                          <w:sz w:val="20"/>
                          <w:szCs w:val="20"/>
                        </w:rPr>
                        <w:t xml:space="preserve"> </w:t>
                      </w:r>
                      <w:proofErr w:type="spellStart"/>
                      <w:r w:rsidRPr="008D7182">
                        <w:rPr>
                          <w:rFonts w:eastAsia="Times New Roman"/>
                          <w:color w:val="000000" w:themeColor="text1"/>
                          <w:sz w:val="20"/>
                          <w:szCs w:val="20"/>
                        </w:rPr>
                        <w:t>ikke</w:t>
                      </w:r>
                      <w:proofErr w:type="spellEnd"/>
                      <w:r w:rsidRPr="008D7182">
                        <w:rPr>
                          <w:rFonts w:eastAsia="Times New Roman"/>
                          <w:color w:val="000000" w:themeColor="text1"/>
                          <w:sz w:val="20"/>
                          <w:szCs w:val="20"/>
                        </w:rPr>
                        <w:t xml:space="preserve"> </w:t>
                      </w:r>
                      <w:proofErr w:type="spellStart"/>
                      <w:r w:rsidRPr="008D7182">
                        <w:rPr>
                          <w:rFonts w:eastAsia="Times New Roman"/>
                          <w:color w:val="000000" w:themeColor="text1"/>
                          <w:sz w:val="20"/>
                          <w:szCs w:val="20"/>
                        </w:rPr>
                        <w:t>leie</w:t>
                      </w:r>
                      <w:proofErr w:type="spellEnd"/>
                      <w:r w:rsidRPr="008D7182">
                        <w:rPr>
                          <w:rFonts w:eastAsia="Times New Roman"/>
                          <w:color w:val="000000" w:themeColor="text1"/>
                          <w:sz w:val="20"/>
                          <w:szCs w:val="20"/>
                        </w:rPr>
                        <w:t xml:space="preserve"> for </w:t>
                      </w:r>
                      <w:proofErr w:type="spellStart"/>
                      <w:r w:rsidRPr="008D7182">
                        <w:rPr>
                          <w:rFonts w:eastAsia="Times New Roman"/>
                          <w:color w:val="000000" w:themeColor="text1"/>
                          <w:sz w:val="20"/>
                          <w:szCs w:val="20"/>
                        </w:rPr>
                        <w:t>apparatrommet</w:t>
                      </w:r>
                      <w:proofErr w:type="spellEnd"/>
                      <w:r w:rsidRPr="008D7182">
                        <w:rPr>
                          <w:rFonts w:eastAsia="Times New Roman"/>
                          <w:color w:val="000000" w:themeColor="text1"/>
                          <w:sz w:val="20"/>
                          <w:szCs w:val="20"/>
                        </w:rPr>
                        <w:t xml:space="preserve">. </w:t>
                      </w:r>
                    </w:p>
                    <w:p w14:paraId="41D5BF6D" w14:textId="77777777" w:rsidR="00663BF1" w:rsidRPr="008D7182" w:rsidRDefault="00663BF1" w:rsidP="00663BF1">
                      <w:pPr>
                        <w:numPr>
                          <w:ilvl w:val="0"/>
                          <w:numId w:val="34"/>
                        </w:numPr>
                        <w:spacing w:before="120" w:after="100" w:afterAutospacing="1" w:line="240" w:lineRule="auto"/>
                        <w:rPr>
                          <w:color w:val="000000" w:themeColor="text1"/>
                          <w:sz w:val="20"/>
                          <w:szCs w:val="20"/>
                        </w:rPr>
                      </w:pPr>
                      <w:r w:rsidRPr="008D7182">
                        <w:rPr>
                          <w:rFonts w:eastAsia="Times New Roman"/>
                          <w:color w:val="000000" w:themeColor="text1"/>
                          <w:sz w:val="20"/>
                          <w:szCs w:val="20"/>
                        </w:rPr>
                        <w:t xml:space="preserve">FTF </w:t>
                      </w:r>
                      <w:proofErr w:type="spellStart"/>
                      <w:r w:rsidRPr="008D7182">
                        <w:rPr>
                          <w:rFonts w:eastAsia="Times New Roman"/>
                          <w:color w:val="000000" w:themeColor="text1"/>
                          <w:sz w:val="20"/>
                          <w:szCs w:val="20"/>
                        </w:rPr>
                        <w:t>disponerer</w:t>
                      </w:r>
                      <w:proofErr w:type="spellEnd"/>
                      <w:r w:rsidRPr="008D7182">
                        <w:rPr>
                          <w:rFonts w:eastAsia="Times New Roman"/>
                          <w:color w:val="000000" w:themeColor="text1"/>
                          <w:sz w:val="20"/>
                          <w:szCs w:val="20"/>
                        </w:rPr>
                        <w:t xml:space="preserve"> </w:t>
                      </w:r>
                      <w:proofErr w:type="spellStart"/>
                      <w:r w:rsidRPr="008D7182">
                        <w:rPr>
                          <w:rFonts w:eastAsia="Times New Roman"/>
                          <w:color w:val="000000" w:themeColor="text1"/>
                          <w:sz w:val="20"/>
                          <w:szCs w:val="20"/>
                        </w:rPr>
                        <w:t>kontorplass</w:t>
                      </w:r>
                      <w:proofErr w:type="spellEnd"/>
                      <w:r w:rsidRPr="008D7182">
                        <w:rPr>
                          <w:rFonts w:eastAsia="Times New Roman"/>
                          <w:color w:val="000000" w:themeColor="text1"/>
                          <w:sz w:val="20"/>
                          <w:szCs w:val="20"/>
                        </w:rPr>
                        <w:t>.</w:t>
                      </w:r>
                    </w:p>
                    <w:p w14:paraId="7E15028C" w14:textId="5ED8991A" w:rsidR="00C75828" w:rsidRPr="008D7182" w:rsidRDefault="00663BF1" w:rsidP="008D7182">
                      <w:pPr>
                        <w:pStyle w:val="ListParagraph"/>
                        <w:numPr>
                          <w:ilvl w:val="0"/>
                          <w:numId w:val="34"/>
                        </w:numPr>
                        <w:spacing w:before="120" w:after="100" w:afterAutospacing="1" w:line="240" w:lineRule="auto"/>
                        <w:rPr>
                          <w:rFonts w:eastAsia="Times New Roman"/>
                          <w:color w:val="000000" w:themeColor="text1"/>
                          <w:sz w:val="20"/>
                          <w:szCs w:val="20"/>
                        </w:rPr>
                      </w:pPr>
                      <w:r w:rsidRPr="008D7182">
                        <w:rPr>
                          <w:rFonts w:eastAsia="Times New Roman"/>
                          <w:color w:val="000000" w:themeColor="text1"/>
                          <w:sz w:val="20"/>
                          <w:szCs w:val="20"/>
                        </w:rPr>
                        <w:t xml:space="preserve">Tidligere avtale ved </w:t>
                      </w:r>
                      <w:proofErr w:type="spellStart"/>
                      <w:r w:rsidRPr="008D7182">
                        <w:rPr>
                          <w:rFonts w:eastAsia="Times New Roman"/>
                          <w:color w:val="000000" w:themeColor="text1"/>
                          <w:sz w:val="20"/>
                          <w:szCs w:val="20"/>
                        </w:rPr>
                        <w:t>Rødsberg</w:t>
                      </w:r>
                      <w:proofErr w:type="spellEnd"/>
                      <w:r w:rsidRPr="008D7182">
                        <w:rPr>
                          <w:rFonts w:eastAsia="Times New Roman"/>
                          <w:color w:val="000000" w:themeColor="text1"/>
                          <w:sz w:val="20"/>
                          <w:szCs w:val="20"/>
                        </w:rPr>
                        <w:t xml:space="preserve"> ungdomsskole videreføres til Halden Arena. FTF stiller gratis til disposisjon (og vedlikeholder) alt turnutstyr for bruk av HK som beskrevet i punkt 2. FTF betaler ikke leie for bruk av hallflater i anlegget (</w:t>
                      </w:r>
                      <w:proofErr w:type="spellStart"/>
                      <w:r w:rsidRPr="008D7182">
                        <w:rPr>
                          <w:rFonts w:eastAsia="Times New Roman"/>
                          <w:color w:val="000000" w:themeColor="text1"/>
                          <w:sz w:val="20"/>
                          <w:szCs w:val="20"/>
                        </w:rPr>
                        <w:t>aktivitetshall</w:t>
                      </w:r>
                      <w:proofErr w:type="spellEnd"/>
                      <w:r w:rsidRPr="008D7182">
                        <w:rPr>
                          <w:rFonts w:eastAsia="Times New Roman"/>
                          <w:color w:val="000000" w:themeColor="text1"/>
                          <w:sz w:val="20"/>
                          <w:szCs w:val="20"/>
                        </w:rPr>
                        <w:t>, turnhall og arena) uavhengig av gymnastens alder.</w:t>
                      </w:r>
                    </w:p>
                  </w:txbxContent>
                </v:textbox>
                <w10:wrap type="topAndBottom" anchorx="margin"/>
              </v:roundrect>
            </w:pict>
          </mc:Fallback>
        </mc:AlternateContent>
      </w:r>
      <w:r w:rsidR="00EC0FEA" w:rsidRPr="00055802">
        <w:rPr>
          <w:b/>
          <w:bCs/>
          <w:u w:val="single"/>
          <w:lang w:val="nb-NO"/>
        </w:rPr>
        <w:br w:type="page"/>
      </w:r>
    </w:p>
    <w:p w14:paraId="72E1C70A" w14:textId="3B45D11D" w:rsidR="00776E95" w:rsidRDefault="00776E95" w:rsidP="00467176">
      <w:pPr>
        <w:pStyle w:val="Overskrift1"/>
        <w:rPr>
          <w:lang w:val="nb-NO"/>
        </w:rPr>
      </w:pPr>
      <w:r w:rsidRPr="00776E95">
        <w:rPr>
          <w:lang w:val="nb-NO"/>
        </w:rPr>
        <w:lastRenderedPageBreak/>
        <w:t xml:space="preserve">Veien </w:t>
      </w:r>
      <w:r w:rsidR="00467176" w:rsidRPr="00776E95">
        <w:rPr>
          <w:lang w:val="nb-NO"/>
        </w:rPr>
        <w:t xml:space="preserve">videre </w:t>
      </w:r>
      <w:r w:rsidR="00C157CC">
        <w:rPr>
          <w:lang w:val="nb-NO"/>
        </w:rPr>
        <w:t>/Oppsummering</w:t>
      </w:r>
    </w:p>
    <w:p w14:paraId="668CD40B" w14:textId="22BF0AA8" w:rsidR="00280013" w:rsidRPr="00C3581A" w:rsidRDefault="00531798" w:rsidP="00C3581A">
      <w:pPr>
        <w:pStyle w:val="Listeavsnitt"/>
        <w:numPr>
          <w:ilvl w:val="0"/>
          <w:numId w:val="36"/>
        </w:numPr>
      </w:pPr>
      <w:r w:rsidRPr="00C3581A">
        <w:t>E</w:t>
      </w:r>
      <w:r w:rsidR="00D75AE9" w:rsidRPr="00C3581A">
        <w:t xml:space="preserve">stimert ferdigstillelse </w:t>
      </w:r>
      <w:r w:rsidR="005C1E26" w:rsidRPr="00C3581A">
        <w:t xml:space="preserve">av </w:t>
      </w:r>
      <w:r w:rsidR="00A269F1">
        <w:t xml:space="preserve">basishallen </w:t>
      </w:r>
      <w:r w:rsidRPr="00C3581A">
        <w:t xml:space="preserve">er </w:t>
      </w:r>
      <w:r w:rsidR="00280013" w:rsidRPr="00C3581A">
        <w:t xml:space="preserve">15 august 2024. </w:t>
      </w:r>
    </w:p>
    <w:p w14:paraId="6A0BE84E" w14:textId="05FD257C" w:rsidR="00A51C56" w:rsidRPr="00C3581A" w:rsidRDefault="00A51C56" w:rsidP="00C3581A">
      <w:pPr>
        <w:pStyle w:val="Listeavsnitt"/>
        <w:numPr>
          <w:ilvl w:val="0"/>
          <w:numId w:val="36"/>
        </w:numPr>
      </w:pPr>
      <w:r w:rsidRPr="00C3581A">
        <w:t xml:space="preserve">Innredning blir levert fra </w:t>
      </w:r>
      <w:proofErr w:type="spellStart"/>
      <w:r w:rsidRPr="00C3581A">
        <w:t>Sp</w:t>
      </w:r>
      <w:r w:rsidR="005E40F1">
        <w:t>i</w:t>
      </w:r>
      <w:r w:rsidRPr="00C3581A">
        <w:t>eth</w:t>
      </w:r>
      <w:proofErr w:type="spellEnd"/>
      <w:r w:rsidRPr="00C3581A">
        <w:t xml:space="preserve"> og PE redskaper</w:t>
      </w:r>
    </w:p>
    <w:p w14:paraId="3EF524AE" w14:textId="15D87BA5" w:rsidR="00A51C56" w:rsidRDefault="00A51C56" w:rsidP="00C3581A">
      <w:pPr>
        <w:pStyle w:val="Listeavsnitt"/>
        <w:numPr>
          <w:ilvl w:val="0"/>
          <w:numId w:val="36"/>
        </w:numPr>
      </w:pPr>
      <w:r w:rsidRPr="00C3581A">
        <w:t xml:space="preserve">Vi </w:t>
      </w:r>
      <w:r w:rsidR="008A2BA0" w:rsidRPr="00C3581A">
        <w:t>forhandle</w:t>
      </w:r>
      <w:r w:rsidR="00B47A32">
        <w:t>r</w:t>
      </w:r>
      <w:r w:rsidR="008A2BA0" w:rsidRPr="00C3581A">
        <w:t xml:space="preserve"> </w:t>
      </w:r>
      <w:r w:rsidR="00C3581A" w:rsidRPr="00C3581A">
        <w:t>rammeavtale</w:t>
      </w:r>
      <w:r w:rsidR="008A2BA0" w:rsidRPr="00C3581A">
        <w:t xml:space="preserve"> mellom HK og Turnforeningen som regulerer </w:t>
      </w:r>
      <w:r w:rsidR="00454F07" w:rsidRPr="00C3581A">
        <w:t>forhold som</w:t>
      </w:r>
      <w:r w:rsidR="00EC46D8">
        <w:t>:</w:t>
      </w:r>
      <w:r w:rsidR="00454F07" w:rsidRPr="00C3581A">
        <w:t xml:space="preserve"> </w:t>
      </w:r>
      <w:r w:rsidR="008A2BA0" w:rsidRPr="00C3581A">
        <w:t>investering</w:t>
      </w:r>
      <w:r w:rsidR="00454F07" w:rsidRPr="00C3581A">
        <w:t xml:space="preserve"> fra Turnforeningen</w:t>
      </w:r>
      <w:r w:rsidR="008A2BA0" w:rsidRPr="00C3581A">
        <w:t>, eier</w:t>
      </w:r>
      <w:r w:rsidR="00454F07" w:rsidRPr="00C3581A">
        <w:t>skap til apparater og rett til bru</w:t>
      </w:r>
      <w:r w:rsidR="00C3581A" w:rsidRPr="00C3581A">
        <w:t xml:space="preserve">k </w:t>
      </w:r>
      <w:r w:rsidR="00454F07" w:rsidRPr="00C3581A">
        <w:t>av anlegget</w:t>
      </w:r>
      <w:r w:rsidR="00C3581A" w:rsidRPr="00C3581A">
        <w:t>.</w:t>
      </w:r>
    </w:p>
    <w:p w14:paraId="286F9B55" w14:textId="2A34F3AE" w:rsidR="00C3581A" w:rsidRDefault="00E75DA1" w:rsidP="00C3581A">
      <w:pPr>
        <w:pStyle w:val="Listeavsnitt"/>
        <w:numPr>
          <w:ilvl w:val="0"/>
          <w:numId w:val="36"/>
        </w:numPr>
      </w:pPr>
      <w:r>
        <w:t>Det er</w:t>
      </w:r>
      <w:r w:rsidR="005E40F1">
        <w:t xml:space="preserve"> fremdeles </w:t>
      </w:r>
      <w:r>
        <w:t>noen uavklarete punkter rundt spesifikasjon for innredning/leveranse</w:t>
      </w:r>
    </w:p>
    <w:p w14:paraId="49BDDED6" w14:textId="0D9C326A" w:rsidR="007E3DA0" w:rsidRDefault="007E3DA0" w:rsidP="007E3DA0">
      <w:pPr>
        <w:pStyle w:val="Listeavsnitt"/>
        <w:numPr>
          <w:ilvl w:val="0"/>
          <w:numId w:val="36"/>
        </w:numPr>
      </w:pPr>
      <w:r>
        <w:t xml:space="preserve">Det må avklares om vi skal ha egen skjerm i basishallen (det leveres lydanlegg 1 sone i hallen og </w:t>
      </w:r>
      <w:proofErr w:type="gramStart"/>
      <w:r>
        <w:t>info skjerm</w:t>
      </w:r>
      <w:proofErr w:type="gramEnd"/>
      <w:r w:rsidR="009003CA">
        <w:t xml:space="preserve"> </w:t>
      </w:r>
      <w:r>
        <w:t>på utsiden av hallen)</w:t>
      </w:r>
      <w:r w:rsidR="009003CA">
        <w:t>.</w:t>
      </w:r>
    </w:p>
    <w:p w14:paraId="2AB60544" w14:textId="036AFFA9" w:rsidR="00E53128" w:rsidRDefault="00E53128" w:rsidP="00C3581A">
      <w:pPr>
        <w:pStyle w:val="Listeavsnitt"/>
        <w:numPr>
          <w:ilvl w:val="0"/>
          <w:numId w:val="36"/>
        </w:numPr>
      </w:pPr>
      <w:r>
        <w:t>Det er søk</w:t>
      </w:r>
      <w:r w:rsidR="00DC4B58">
        <w:t xml:space="preserve">es </w:t>
      </w:r>
      <w:r>
        <w:t xml:space="preserve">om støttemidler til </w:t>
      </w:r>
      <w:r w:rsidR="00546A30">
        <w:t xml:space="preserve">en </w:t>
      </w:r>
      <w:r>
        <w:t xml:space="preserve">prosjektstilling </w:t>
      </w:r>
      <w:r w:rsidR="00546A30">
        <w:t>i 1 år for</w:t>
      </w:r>
      <w:r w:rsidR="00DC4B58">
        <w:t xml:space="preserve"> </w:t>
      </w:r>
      <w:r w:rsidR="006D6242">
        <w:t xml:space="preserve">en </w:t>
      </w:r>
      <w:r w:rsidR="00DC4B58">
        <w:t xml:space="preserve">Turfaglig ressurs </w:t>
      </w:r>
      <w:r w:rsidR="006D6242">
        <w:t xml:space="preserve">som kan være </w:t>
      </w:r>
      <w:r w:rsidR="00DC4B58">
        <w:t>tilgjengelig for skolen på dagtid</w:t>
      </w:r>
      <w:r w:rsidR="006D6242">
        <w:t xml:space="preserve"> (kompetanseheving /lære å bruke basisha</w:t>
      </w:r>
      <w:r w:rsidR="00EE54AA">
        <w:t>llen).</w:t>
      </w:r>
    </w:p>
    <w:p w14:paraId="572F4401" w14:textId="7E0FE80A" w:rsidR="007767D7" w:rsidRPr="007B2124" w:rsidRDefault="003B5ECE" w:rsidP="00D278C6">
      <w:pPr>
        <w:rPr>
          <w:i/>
          <w:iCs/>
          <w:color w:val="5B9BD5" w:themeColor="accent1"/>
          <w:lang w:val="nb-NO"/>
        </w:rPr>
      </w:pPr>
      <w:r w:rsidRPr="007B2124">
        <w:rPr>
          <w:i/>
          <w:iCs/>
          <w:color w:val="5B9BD5" w:themeColor="accent1"/>
          <w:lang w:val="nb-NO"/>
        </w:rPr>
        <w:t xml:space="preserve">For </w:t>
      </w:r>
      <w:r w:rsidR="00957B34" w:rsidRPr="007B2124">
        <w:rPr>
          <w:i/>
          <w:iCs/>
          <w:color w:val="5B9BD5" w:themeColor="accent1"/>
          <w:lang w:val="nb-NO"/>
        </w:rPr>
        <w:t>A</w:t>
      </w:r>
      <w:r w:rsidR="007767D7" w:rsidRPr="007B2124">
        <w:rPr>
          <w:i/>
          <w:iCs/>
          <w:color w:val="5B9BD5" w:themeColor="accent1"/>
          <w:lang w:val="nb-NO"/>
        </w:rPr>
        <w:t>nleggsgruppen</w:t>
      </w:r>
      <w:r w:rsidR="007B2124" w:rsidRPr="007B2124">
        <w:rPr>
          <w:i/>
          <w:iCs/>
          <w:color w:val="5B9BD5" w:themeColor="accent1"/>
          <w:lang w:val="nb-NO"/>
        </w:rPr>
        <w:t xml:space="preserve">, </w:t>
      </w:r>
      <w:r w:rsidR="002577CC" w:rsidRPr="007B2124">
        <w:rPr>
          <w:i/>
          <w:iCs/>
          <w:color w:val="5B9BD5" w:themeColor="accent1"/>
          <w:lang w:val="nb-NO"/>
        </w:rPr>
        <w:t>2</w:t>
      </w:r>
      <w:r w:rsidRPr="007B2124">
        <w:rPr>
          <w:i/>
          <w:iCs/>
          <w:color w:val="5B9BD5" w:themeColor="accent1"/>
          <w:lang w:val="nb-NO"/>
        </w:rPr>
        <w:t>2</w:t>
      </w:r>
      <w:r w:rsidR="00DD4293" w:rsidRPr="007B2124">
        <w:rPr>
          <w:i/>
          <w:iCs/>
          <w:color w:val="5B9BD5" w:themeColor="accent1"/>
          <w:lang w:val="nb-NO"/>
        </w:rPr>
        <w:t>.</w:t>
      </w:r>
      <w:r w:rsidR="007C0217" w:rsidRPr="007B2124">
        <w:rPr>
          <w:i/>
          <w:iCs/>
          <w:color w:val="5B9BD5" w:themeColor="accent1"/>
          <w:lang w:val="nb-NO"/>
        </w:rPr>
        <w:t xml:space="preserve"> </w:t>
      </w:r>
      <w:r w:rsidR="002577CC" w:rsidRPr="007B2124">
        <w:rPr>
          <w:i/>
          <w:iCs/>
          <w:color w:val="5B9BD5" w:themeColor="accent1"/>
          <w:lang w:val="nb-NO"/>
        </w:rPr>
        <w:t>januar</w:t>
      </w:r>
      <w:r w:rsidR="007C0217" w:rsidRPr="007B2124">
        <w:rPr>
          <w:i/>
          <w:iCs/>
          <w:color w:val="5B9BD5" w:themeColor="accent1"/>
          <w:lang w:val="nb-NO"/>
        </w:rPr>
        <w:t xml:space="preserve"> 202</w:t>
      </w:r>
      <w:r w:rsidR="00B93629" w:rsidRPr="007B2124">
        <w:rPr>
          <w:i/>
          <w:iCs/>
          <w:color w:val="5B9BD5" w:themeColor="accent1"/>
          <w:lang w:val="nb-NO"/>
        </w:rPr>
        <w:t>3</w:t>
      </w:r>
    </w:p>
    <w:p w14:paraId="5C2A4EF4" w14:textId="32181AC6" w:rsidR="00BE6537" w:rsidRPr="00CD2475" w:rsidRDefault="007767D7">
      <w:pPr>
        <w:rPr>
          <w:i/>
          <w:iCs/>
          <w:color w:val="5B9BD5" w:themeColor="accent1"/>
          <w:lang w:val="nb-NO"/>
        </w:rPr>
      </w:pPr>
      <w:r w:rsidRPr="007B2124">
        <w:rPr>
          <w:i/>
          <w:iCs/>
          <w:color w:val="5B9BD5" w:themeColor="accent1"/>
          <w:lang w:val="nb-NO"/>
        </w:rPr>
        <w:t>Terje Wahlstrøm</w:t>
      </w:r>
      <w:r w:rsidR="007B2124" w:rsidRPr="007B2124">
        <w:rPr>
          <w:i/>
          <w:iCs/>
          <w:color w:val="5B9BD5" w:themeColor="accent1"/>
          <w:lang w:val="nb-NO"/>
        </w:rPr>
        <w:t xml:space="preserve"> </w:t>
      </w:r>
      <w:r w:rsidR="00B93629" w:rsidRPr="007B2124">
        <w:rPr>
          <w:i/>
          <w:iCs/>
          <w:color w:val="5B9BD5" w:themeColor="accent1"/>
          <w:lang w:val="nb-NO"/>
        </w:rPr>
        <w:t>(leder)</w:t>
      </w:r>
    </w:p>
    <w:p w14:paraId="5D574EAC" w14:textId="0F356B69" w:rsidR="00285757" w:rsidRDefault="00285757" w:rsidP="00DB6681">
      <w:pPr>
        <w:rPr>
          <w:lang w:val="nb-NO"/>
        </w:rPr>
      </w:pPr>
      <w:bookmarkStart w:id="0" w:name="_Hlk125824802"/>
    </w:p>
    <w:p w14:paraId="3E311B32" w14:textId="69120C17" w:rsidR="000117D2" w:rsidRPr="00285757" w:rsidRDefault="00285757" w:rsidP="00285757">
      <w:pPr>
        <w:pStyle w:val="NormalWeb"/>
        <w:spacing w:before="0" w:beforeAutospacing="0" w:after="240" w:afterAutospacing="0"/>
        <w:rPr>
          <w:rFonts w:asciiTheme="minorHAnsi" w:eastAsiaTheme="minorHAnsi" w:hAnsiTheme="minorHAnsi" w:cstheme="minorBidi"/>
          <w:sz w:val="22"/>
          <w:szCs w:val="22"/>
          <w:lang w:val="nb-NO"/>
        </w:rPr>
      </w:pPr>
      <w:r>
        <w:rPr>
          <w:rFonts w:asciiTheme="minorHAnsi" w:eastAsiaTheme="minorHAnsi" w:hAnsiTheme="minorHAnsi" w:cstheme="minorBidi"/>
          <w:sz w:val="22"/>
          <w:szCs w:val="22"/>
          <w:lang w:val="nb-NO"/>
        </w:rPr>
        <w:t>SLUTT</w:t>
      </w:r>
      <w:bookmarkEnd w:id="0"/>
    </w:p>
    <w:sectPr w:rsidR="000117D2" w:rsidRPr="00285757" w:rsidSect="00D237B5">
      <w:footerReference w:type="default" r:id="rId16"/>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0BE542" w14:textId="77777777" w:rsidR="00D237B5" w:rsidRDefault="00D237B5" w:rsidP="00627018">
      <w:pPr>
        <w:spacing w:after="0" w:line="240" w:lineRule="auto"/>
      </w:pPr>
      <w:r>
        <w:separator/>
      </w:r>
    </w:p>
  </w:endnote>
  <w:endnote w:type="continuationSeparator" w:id="0">
    <w:p w14:paraId="1ABC86EC" w14:textId="77777777" w:rsidR="00D237B5" w:rsidRDefault="00D237B5" w:rsidP="00627018">
      <w:pPr>
        <w:spacing w:after="0" w:line="240" w:lineRule="auto"/>
      </w:pPr>
      <w:r>
        <w:continuationSeparator/>
      </w:r>
    </w:p>
  </w:endnote>
  <w:endnote w:type="continuationNotice" w:id="1">
    <w:p w14:paraId="4551E8CC" w14:textId="77777777" w:rsidR="00D237B5" w:rsidRDefault="00D237B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EA31B" w14:textId="77777777" w:rsidR="00CB70FB" w:rsidRDefault="00CB70FB">
    <w:pPr>
      <w:pStyle w:val="Bunntekst"/>
      <w:tabs>
        <w:tab w:val="clear" w:pos="4680"/>
        <w:tab w:val="clear" w:pos="9360"/>
      </w:tabs>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Pr>
        <w:caps/>
        <w:noProof/>
        <w:color w:val="5B9BD5" w:themeColor="accent1"/>
      </w:rPr>
      <w:t>2</w:t>
    </w:r>
    <w:r>
      <w:rPr>
        <w:caps/>
        <w:noProof/>
        <w:color w:val="5B9BD5" w:themeColor="accent1"/>
      </w:rPr>
      <w:fldChar w:fldCharType="end"/>
    </w:r>
  </w:p>
  <w:p w14:paraId="1AA3D040" w14:textId="2F53728F" w:rsidR="00CB70FB" w:rsidRDefault="00CB70FB">
    <w:pPr>
      <w:pStyle w:val="Bunn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409FD6" w14:textId="77777777" w:rsidR="00D237B5" w:rsidRDefault="00D237B5" w:rsidP="00627018">
      <w:pPr>
        <w:spacing w:after="0" w:line="240" w:lineRule="auto"/>
      </w:pPr>
      <w:r>
        <w:separator/>
      </w:r>
    </w:p>
  </w:footnote>
  <w:footnote w:type="continuationSeparator" w:id="0">
    <w:p w14:paraId="7E73A770" w14:textId="77777777" w:rsidR="00D237B5" w:rsidRDefault="00D237B5" w:rsidP="00627018">
      <w:pPr>
        <w:spacing w:after="0" w:line="240" w:lineRule="auto"/>
      </w:pPr>
      <w:r>
        <w:continuationSeparator/>
      </w:r>
    </w:p>
  </w:footnote>
  <w:footnote w:type="continuationNotice" w:id="1">
    <w:p w14:paraId="22CFDA57" w14:textId="77777777" w:rsidR="00D237B5" w:rsidRDefault="00D237B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C4163"/>
    <w:multiLevelType w:val="hybridMultilevel"/>
    <w:tmpl w:val="AEC414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ED224B"/>
    <w:multiLevelType w:val="hybridMultilevel"/>
    <w:tmpl w:val="B820470A"/>
    <w:lvl w:ilvl="0" w:tplc="96B88A6A">
      <w:start w:val="5"/>
      <w:numFmt w:val="bullet"/>
      <w:lvlText w:val="-"/>
      <w:lvlJc w:val="left"/>
      <w:pPr>
        <w:ind w:left="1080" w:hanging="360"/>
      </w:pPr>
      <w:rPr>
        <w:rFonts w:ascii="Calibri" w:eastAsia="Calibri" w:hAnsi="Calibri" w:cs="Calibri"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15:restartNumberingAfterBreak="0">
    <w:nsid w:val="05FD5C9B"/>
    <w:multiLevelType w:val="hybridMultilevel"/>
    <w:tmpl w:val="FD9CCF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7537E2"/>
    <w:multiLevelType w:val="hybridMultilevel"/>
    <w:tmpl w:val="264CBADA"/>
    <w:lvl w:ilvl="0" w:tplc="04090001">
      <w:start w:val="1"/>
      <w:numFmt w:val="bullet"/>
      <w:lvlText w:val=""/>
      <w:lvlJc w:val="left"/>
      <w:pPr>
        <w:ind w:left="770" w:hanging="360"/>
      </w:pPr>
      <w:rPr>
        <w:rFonts w:ascii="Symbol" w:hAnsi="Symbol" w:hint="default"/>
      </w:rPr>
    </w:lvl>
    <w:lvl w:ilvl="1" w:tplc="04090003">
      <w:start w:val="1"/>
      <w:numFmt w:val="bullet"/>
      <w:lvlText w:val="o"/>
      <w:lvlJc w:val="left"/>
      <w:pPr>
        <w:ind w:left="1490" w:hanging="360"/>
      </w:pPr>
      <w:rPr>
        <w:rFonts w:ascii="Courier New" w:hAnsi="Courier New" w:cs="Courier New" w:hint="default"/>
      </w:rPr>
    </w:lvl>
    <w:lvl w:ilvl="2" w:tplc="04090005">
      <w:start w:val="1"/>
      <w:numFmt w:val="bullet"/>
      <w:lvlText w:val=""/>
      <w:lvlJc w:val="left"/>
      <w:pPr>
        <w:ind w:left="2210" w:hanging="360"/>
      </w:pPr>
      <w:rPr>
        <w:rFonts w:ascii="Wingdings" w:hAnsi="Wingdings" w:hint="default"/>
      </w:rPr>
    </w:lvl>
    <w:lvl w:ilvl="3" w:tplc="04090001">
      <w:start w:val="1"/>
      <w:numFmt w:val="bullet"/>
      <w:lvlText w:val=""/>
      <w:lvlJc w:val="left"/>
      <w:pPr>
        <w:ind w:left="2930" w:hanging="360"/>
      </w:pPr>
      <w:rPr>
        <w:rFonts w:ascii="Symbol" w:hAnsi="Symbol" w:hint="default"/>
      </w:rPr>
    </w:lvl>
    <w:lvl w:ilvl="4" w:tplc="04090003">
      <w:start w:val="1"/>
      <w:numFmt w:val="bullet"/>
      <w:lvlText w:val="o"/>
      <w:lvlJc w:val="left"/>
      <w:pPr>
        <w:ind w:left="3650" w:hanging="360"/>
      </w:pPr>
      <w:rPr>
        <w:rFonts w:ascii="Courier New" w:hAnsi="Courier New" w:cs="Courier New" w:hint="default"/>
      </w:rPr>
    </w:lvl>
    <w:lvl w:ilvl="5" w:tplc="04090005">
      <w:start w:val="1"/>
      <w:numFmt w:val="bullet"/>
      <w:lvlText w:val=""/>
      <w:lvlJc w:val="left"/>
      <w:pPr>
        <w:ind w:left="4370" w:hanging="360"/>
      </w:pPr>
      <w:rPr>
        <w:rFonts w:ascii="Wingdings" w:hAnsi="Wingdings" w:hint="default"/>
      </w:rPr>
    </w:lvl>
    <w:lvl w:ilvl="6" w:tplc="04090001">
      <w:start w:val="1"/>
      <w:numFmt w:val="bullet"/>
      <w:lvlText w:val=""/>
      <w:lvlJc w:val="left"/>
      <w:pPr>
        <w:ind w:left="5090" w:hanging="360"/>
      </w:pPr>
      <w:rPr>
        <w:rFonts w:ascii="Symbol" w:hAnsi="Symbol" w:hint="default"/>
      </w:rPr>
    </w:lvl>
    <w:lvl w:ilvl="7" w:tplc="04090003">
      <w:start w:val="1"/>
      <w:numFmt w:val="bullet"/>
      <w:lvlText w:val="o"/>
      <w:lvlJc w:val="left"/>
      <w:pPr>
        <w:ind w:left="5810" w:hanging="360"/>
      </w:pPr>
      <w:rPr>
        <w:rFonts w:ascii="Courier New" w:hAnsi="Courier New" w:cs="Courier New" w:hint="default"/>
      </w:rPr>
    </w:lvl>
    <w:lvl w:ilvl="8" w:tplc="04090005">
      <w:start w:val="1"/>
      <w:numFmt w:val="bullet"/>
      <w:lvlText w:val=""/>
      <w:lvlJc w:val="left"/>
      <w:pPr>
        <w:ind w:left="6530" w:hanging="360"/>
      </w:pPr>
      <w:rPr>
        <w:rFonts w:ascii="Wingdings" w:hAnsi="Wingdings" w:hint="default"/>
      </w:rPr>
    </w:lvl>
  </w:abstractNum>
  <w:abstractNum w:abstractNumId="4" w15:restartNumberingAfterBreak="0">
    <w:nsid w:val="0C042170"/>
    <w:multiLevelType w:val="hybridMultilevel"/>
    <w:tmpl w:val="D9180E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4446C6"/>
    <w:multiLevelType w:val="hybridMultilevel"/>
    <w:tmpl w:val="5D60C66A"/>
    <w:lvl w:ilvl="0" w:tplc="10000001">
      <w:start w:val="1"/>
      <w:numFmt w:val="bullet"/>
      <w:lvlText w:val=""/>
      <w:lvlJc w:val="left"/>
      <w:pPr>
        <w:ind w:left="360" w:hanging="360"/>
      </w:pPr>
      <w:rPr>
        <w:rFonts w:ascii="Symbol" w:hAnsi="Symbol" w:hint="default"/>
      </w:rPr>
    </w:lvl>
    <w:lvl w:ilvl="1" w:tplc="10000003" w:tentative="1">
      <w:start w:val="1"/>
      <w:numFmt w:val="bullet"/>
      <w:lvlText w:val="o"/>
      <w:lvlJc w:val="left"/>
      <w:pPr>
        <w:ind w:left="1080" w:hanging="360"/>
      </w:pPr>
      <w:rPr>
        <w:rFonts w:ascii="Courier New" w:hAnsi="Courier New" w:cs="Courier New" w:hint="default"/>
      </w:rPr>
    </w:lvl>
    <w:lvl w:ilvl="2" w:tplc="10000005" w:tentative="1">
      <w:start w:val="1"/>
      <w:numFmt w:val="bullet"/>
      <w:lvlText w:val=""/>
      <w:lvlJc w:val="left"/>
      <w:pPr>
        <w:ind w:left="1800" w:hanging="360"/>
      </w:pPr>
      <w:rPr>
        <w:rFonts w:ascii="Wingdings" w:hAnsi="Wingdings" w:hint="default"/>
      </w:rPr>
    </w:lvl>
    <w:lvl w:ilvl="3" w:tplc="10000001" w:tentative="1">
      <w:start w:val="1"/>
      <w:numFmt w:val="bullet"/>
      <w:lvlText w:val=""/>
      <w:lvlJc w:val="left"/>
      <w:pPr>
        <w:ind w:left="2520" w:hanging="360"/>
      </w:pPr>
      <w:rPr>
        <w:rFonts w:ascii="Symbol" w:hAnsi="Symbol" w:hint="default"/>
      </w:rPr>
    </w:lvl>
    <w:lvl w:ilvl="4" w:tplc="10000003" w:tentative="1">
      <w:start w:val="1"/>
      <w:numFmt w:val="bullet"/>
      <w:lvlText w:val="o"/>
      <w:lvlJc w:val="left"/>
      <w:pPr>
        <w:ind w:left="3240" w:hanging="360"/>
      </w:pPr>
      <w:rPr>
        <w:rFonts w:ascii="Courier New" w:hAnsi="Courier New" w:cs="Courier New" w:hint="default"/>
      </w:rPr>
    </w:lvl>
    <w:lvl w:ilvl="5" w:tplc="10000005" w:tentative="1">
      <w:start w:val="1"/>
      <w:numFmt w:val="bullet"/>
      <w:lvlText w:val=""/>
      <w:lvlJc w:val="left"/>
      <w:pPr>
        <w:ind w:left="3960" w:hanging="360"/>
      </w:pPr>
      <w:rPr>
        <w:rFonts w:ascii="Wingdings" w:hAnsi="Wingdings" w:hint="default"/>
      </w:rPr>
    </w:lvl>
    <w:lvl w:ilvl="6" w:tplc="10000001" w:tentative="1">
      <w:start w:val="1"/>
      <w:numFmt w:val="bullet"/>
      <w:lvlText w:val=""/>
      <w:lvlJc w:val="left"/>
      <w:pPr>
        <w:ind w:left="4680" w:hanging="360"/>
      </w:pPr>
      <w:rPr>
        <w:rFonts w:ascii="Symbol" w:hAnsi="Symbol" w:hint="default"/>
      </w:rPr>
    </w:lvl>
    <w:lvl w:ilvl="7" w:tplc="10000003" w:tentative="1">
      <w:start w:val="1"/>
      <w:numFmt w:val="bullet"/>
      <w:lvlText w:val="o"/>
      <w:lvlJc w:val="left"/>
      <w:pPr>
        <w:ind w:left="5400" w:hanging="360"/>
      </w:pPr>
      <w:rPr>
        <w:rFonts w:ascii="Courier New" w:hAnsi="Courier New" w:cs="Courier New" w:hint="default"/>
      </w:rPr>
    </w:lvl>
    <w:lvl w:ilvl="8" w:tplc="10000005" w:tentative="1">
      <w:start w:val="1"/>
      <w:numFmt w:val="bullet"/>
      <w:lvlText w:val=""/>
      <w:lvlJc w:val="left"/>
      <w:pPr>
        <w:ind w:left="6120" w:hanging="360"/>
      </w:pPr>
      <w:rPr>
        <w:rFonts w:ascii="Wingdings" w:hAnsi="Wingdings" w:hint="default"/>
      </w:rPr>
    </w:lvl>
  </w:abstractNum>
  <w:abstractNum w:abstractNumId="6" w15:restartNumberingAfterBreak="0">
    <w:nsid w:val="1406523F"/>
    <w:multiLevelType w:val="hybridMultilevel"/>
    <w:tmpl w:val="180840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250901"/>
    <w:multiLevelType w:val="hybridMultilevel"/>
    <w:tmpl w:val="86C265C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15:restartNumberingAfterBreak="0">
    <w:nsid w:val="17902D6D"/>
    <w:multiLevelType w:val="hybridMultilevel"/>
    <w:tmpl w:val="FEA45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B2513CD"/>
    <w:multiLevelType w:val="hybridMultilevel"/>
    <w:tmpl w:val="4B52FC7E"/>
    <w:lvl w:ilvl="0" w:tplc="96B88A6A">
      <w:start w:val="5"/>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252079E9"/>
    <w:multiLevelType w:val="hybridMultilevel"/>
    <w:tmpl w:val="6C6E52B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2D2767E5"/>
    <w:multiLevelType w:val="multilevel"/>
    <w:tmpl w:val="126AF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D065987"/>
    <w:multiLevelType w:val="multilevel"/>
    <w:tmpl w:val="8BD84F16"/>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3" w15:restartNumberingAfterBreak="0">
    <w:nsid w:val="4BAC3A58"/>
    <w:multiLevelType w:val="multilevel"/>
    <w:tmpl w:val="47A4C5EA"/>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4F507911"/>
    <w:multiLevelType w:val="multilevel"/>
    <w:tmpl w:val="9FC6F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FD01A6B"/>
    <w:multiLevelType w:val="hybridMultilevel"/>
    <w:tmpl w:val="63AE6B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38B323C"/>
    <w:multiLevelType w:val="hybridMultilevel"/>
    <w:tmpl w:val="B8DA17D4"/>
    <w:lvl w:ilvl="0" w:tplc="04090001">
      <w:start w:val="1"/>
      <w:numFmt w:val="bullet"/>
      <w:lvlText w:val=""/>
      <w:lvlJc w:val="left"/>
      <w:pPr>
        <w:ind w:left="773" w:hanging="360"/>
      </w:pPr>
      <w:rPr>
        <w:rFonts w:ascii="Symbol" w:hAnsi="Symbol" w:hint="default"/>
      </w:rPr>
    </w:lvl>
    <w:lvl w:ilvl="1" w:tplc="04090003" w:tentative="1">
      <w:start w:val="1"/>
      <w:numFmt w:val="bullet"/>
      <w:lvlText w:val="o"/>
      <w:lvlJc w:val="left"/>
      <w:pPr>
        <w:ind w:left="1493" w:hanging="360"/>
      </w:pPr>
      <w:rPr>
        <w:rFonts w:ascii="Courier New" w:hAnsi="Courier New" w:cs="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cs="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cs="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17" w15:restartNumberingAfterBreak="0">
    <w:nsid w:val="53F77A75"/>
    <w:multiLevelType w:val="multilevel"/>
    <w:tmpl w:val="105C0FC8"/>
    <w:lvl w:ilvl="0">
      <w:start w:val="6"/>
      <w:numFmt w:val="bullet"/>
      <w:lvlText w:val="-"/>
      <w:lvlJc w:val="left"/>
      <w:pPr>
        <w:tabs>
          <w:tab w:val="num" w:pos="810"/>
        </w:tabs>
        <w:ind w:left="810" w:hanging="360"/>
      </w:pPr>
      <w:rPr>
        <w:rFonts w:ascii="Calibri" w:eastAsia="Calibri" w:hAnsi="Calibri" w:cs="Calibri"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55A67772"/>
    <w:multiLevelType w:val="multilevel"/>
    <w:tmpl w:val="47A4C5E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9" w15:restartNumberingAfterBreak="0">
    <w:nsid w:val="5C1B4237"/>
    <w:multiLevelType w:val="hybridMultilevel"/>
    <w:tmpl w:val="F15270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CAA3ACA"/>
    <w:multiLevelType w:val="multilevel"/>
    <w:tmpl w:val="3DF695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444E8F"/>
    <w:multiLevelType w:val="hybridMultilevel"/>
    <w:tmpl w:val="A13281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0666520"/>
    <w:multiLevelType w:val="hybridMultilevel"/>
    <w:tmpl w:val="B4F6C5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28312FE"/>
    <w:multiLevelType w:val="hybridMultilevel"/>
    <w:tmpl w:val="983489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2CC7C10"/>
    <w:multiLevelType w:val="multilevel"/>
    <w:tmpl w:val="67ACA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40F59F6"/>
    <w:multiLevelType w:val="hybridMultilevel"/>
    <w:tmpl w:val="DC4870FC"/>
    <w:lvl w:ilvl="0" w:tplc="2190018C">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66AB01D4"/>
    <w:multiLevelType w:val="multilevel"/>
    <w:tmpl w:val="74DC98B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6A895FB2"/>
    <w:multiLevelType w:val="multilevel"/>
    <w:tmpl w:val="0BBC87C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DB16BCD"/>
    <w:multiLevelType w:val="hybridMultilevel"/>
    <w:tmpl w:val="AADAE2DE"/>
    <w:lvl w:ilvl="0" w:tplc="1000000F">
      <w:start w:val="1"/>
      <w:numFmt w:val="decimal"/>
      <w:lvlText w:val="%1."/>
      <w:lvlJc w:val="left"/>
      <w:pPr>
        <w:ind w:left="1080" w:hanging="360"/>
      </w:pPr>
    </w:lvl>
    <w:lvl w:ilvl="1" w:tplc="10000001">
      <w:start w:val="1"/>
      <w:numFmt w:val="bullet"/>
      <w:lvlText w:val=""/>
      <w:lvlJc w:val="left"/>
      <w:pPr>
        <w:ind w:left="1800" w:hanging="360"/>
      </w:pPr>
      <w:rPr>
        <w:rFonts w:ascii="Symbol" w:hAnsi="Symbol" w:hint="default"/>
      </w:rPr>
    </w:lvl>
    <w:lvl w:ilvl="2" w:tplc="1000001B">
      <w:start w:val="1"/>
      <w:numFmt w:val="lowerRoman"/>
      <w:lvlText w:val="%3."/>
      <w:lvlJc w:val="right"/>
      <w:pPr>
        <w:ind w:left="2520" w:hanging="180"/>
      </w:pPr>
    </w:lvl>
    <w:lvl w:ilvl="3" w:tplc="1000000F">
      <w:start w:val="1"/>
      <w:numFmt w:val="decimal"/>
      <w:lvlText w:val="%4."/>
      <w:lvlJc w:val="left"/>
      <w:pPr>
        <w:ind w:left="3240" w:hanging="360"/>
      </w:pPr>
    </w:lvl>
    <w:lvl w:ilvl="4" w:tplc="10000019">
      <w:start w:val="1"/>
      <w:numFmt w:val="lowerLetter"/>
      <w:lvlText w:val="%5."/>
      <w:lvlJc w:val="left"/>
      <w:pPr>
        <w:ind w:left="3960" w:hanging="360"/>
      </w:pPr>
    </w:lvl>
    <w:lvl w:ilvl="5" w:tplc="1000001B">
      <w:start w:val="1"/>
      <w:numFmt w:val="lowerRoman"/>
      <w:lvlText w:val="%6."/>
      <w:lvlJc w:val="right"/>
      <w:pPr>
        <w:ind w:left="4680" w:hanging="180"/>
      </w:pPr>
    </w:lvl>
    <w:lvl w:ilvl="6" w:tplc="1000000F">
      <w:start w:val="1"/>
      <w:numFmt w:val="decimal"/>
      <w:lvlText w:val="%7."/>
      <w:lvlJc w:val="left"/>
      <w:pPr>
        <w:ind w:left="5400" w:hanging="360"/>
      </w:pPr>
    </w:lvl>
    <w:lvl w:ilvl="7" w:tplc="10000019">
      <w:start w:val="1"/>
      <w:numFmt w:val="lowerLetter"/>
      <w:lvlText w:val="%8."/>
      <w:lvlJc w:val="left"/>
      <w:pPr>
        <w:ind w:left="6120" w:hanging="360"/>
      </w:pPr>
    </w:lvl>
    <w:lvl w:ilvl="8" w:tplc="1000001B">
      <w:start w:val="1"/>
      <w:numFmt w:val="lowerRoman"/>
      <w:lvlText w:val="%9."/>
      <w:lvlJc w:val="right"/>
      <w:pPr>
        <w:ind w:left="6840" w:hanging="180"/>
      </w:pPr>
    </w:lvl>
  </w:abstractNum>
  <w:abstractNum w:abstractNumId="29" w15:restartNumberingAfterBreak="0">
    <w:nsid w:val="6E253DAA"/>
    <w:multiLevelType w:val="hybridMultilevel"/>
    <w:tmpl w:val="2D5EDCCA"/>
    <w:lvl w:ilvl="0" w:tplc="2190018C">
      <w:numFmt w:val="bullet"/>
      <w:lvlText w:val="-"/>
      <w:lvlJc w:val="left"/>
      <w:pPr>
        <w:ind w:left="1080" w:hanging="360"/>
      </w:pPr>
      <w:rPr>
        <w:rFonts w:ascii="Calibri" w:eastAsia="Calibri" w:hAnsi="Calibri" w:cs="Calibri"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30" w15:restartNumberingAfterBreak="0">
    <w:nsid w:val="7287753A"/>
    <w:multiLevelType w:val="multilevel"/>
    <w:tmpl w:val="F9B66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2B855CE"/>
    <w:multiLevelType w:val="hybridMultilevel"/>
    <w:tmpl w:val="ADC01F9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746D54D5"/>
    <w:multiLevelType w:val="hybridMultilevel"/>
    <w:tmpl w:val="6958D24E"/>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3" w15:restartNumberingAfterBreak="0">
    <w:nsid w:val="75A81114"/>
    <w:multiLevelType w:val="hybridMultilevel"/>
    <w:tmpl w:val="76D0777A"/>
    <w:lvl w:ilvl="0" w:tplc="0409000F">
      <w:start w:val="1"/>
      <w:numFmt w:val="decimal"/>
      <w:lvlText w:val="%1."/>
      <w:lvlJc w:val="left"/>
      <w:pPr>
        <w:ind w:left="0" w:firstLine="0"/>
      </w:pPr>
    </w:lvl>
    <w:lvl w:ilvl="1" w:tplc="59EE7696">
      <w:start w:val="2"/>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970355747">
    <w:abstractNumId w:val="15"/>
  </w:num>
  <w:num w:numId="2" w16cid:durableId="2087652544">
    <w:abstractNumId w:val="2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49281481">
    <w:abstractNumId w:val="5"/>
  </w:num>
  <w:num w:numId="4" w16cid:durableId="559050410">
    <w:abstractNumId w:val="18"/>
  </w:num>
  <w:num w:numId="5" w16cid:durableId="1743986448">
    <w:abstractNumId w:val="13"/>
  </w:num>
  <w:num w:numId="6" w16cid:durableId="1670980915">
    <w:abstractNumId w:val="30"/>
  </w:num>
  <w:num w:numId="7" w16cid:durableId="818113222">
    <w:abstractNumId w:val="33"/>
  </w:num>
  <w:num w:numId="8" w16cid:durableId="1856073126">
    <w:abstractNumId w:val="9"/>
  </w:num>
  <w:num w:numId="9" w16cid:durableId="735275610">
    <w:abstractNumId w:val="1"/>
  </w:num>
  <w:num w:numId="10" w16cid:durableId="145555951">
    <w:abstractNumId w:val="26"/>
  </w:num>
  <w:num w:numId="11" w16cid:durableId="596330493">
    <w:abstractNumId w:val="17"/>
  </w:num>
  <w:num w:numId="12" w16cid:durableId="562446957">
    <w:abstractNumId w:val="8"/>
  </w:num>
  <w:num w:numId="13" w16cid:durableId="954096460">
    <w:abstractNumId w:val="27"/>
  </w:num>
  <w:num w:numId="14" w16cid:durableId="73743882">
    <w:abstractNumId w:val="31"/>
  </w:num>
  <w:num w:numId="15" w16cid:durableId="1187401102">
    <w:abstractNumId w:val="6"/>
  </w:num>
  <w:num w:numId="16" w16cid:durableId="106436691">
    <w:abstractNumId w:val="25"/>
  </w:num>
  <w:num w:numId="17" w16cid:durableId="1312366780">
    <w:abstractNumId w:val="4"/>
  </w:num>
  <w:num w:numId="18" w16cid:durableId="1225333781">
    <w:abstractNumId w:val="33"/>
  </w:num>
  <w:num w:numId="19" w16cid:durableId="2145586955">
    <w:abstractNumId w:val="16"/>
  </w:num>
  <w:num w:numId="20" w16cid:durableId="1766269567">
    <w:abstractNumId w:val="3"/>
  </w:num>
  <w:num w:numId="21" w16cid:durableId="1523058453">
    <w:abstractNumId w:val="29"/>
  </w:num>
  <w:num w:numId="22" w16cid:durableId="1631546694">
    <w:abstractNumId w:val="23"/>
  </w:num>
  <w:num w:numId="23" w16cid:durableId="2003658434">
    <w:abstractNumId w:val="11"/>
  </w:num>
  <w:num w:numId="24" w16cid:durableId="2106342783">
    <w:abstractNumId w:val="20"/>
  </w:num>
  <w:num w:numId="25" w16cid:durableId="1035010759">
    <w:abstractNumId w:val="14"/>
  </w:num>
  <w:num w:numId="26" w16cid:durableId="1122650494">
    <w:abstractNumId w:val="24"/>
  </w:num>
  <w:num w:numId="27" w16cid:durableId="1758282782">
    <w:abstractNumId w:val="2"/>
  </w:num>
  <w:num w:numId="28" w16cid:durableId="171260631">
    <w:abstractNumId w:val="7"/>
  </w:num>
  <w:num w:numId="29" w16cid:durableId="1848590492">
    <w:abstractNumId w:val="19"/>
  </w:num>
  <w:num w:numId="30" w16cid:durableId="756168680">
    <w:abstractNumId w:val="0"/>
  </w:num>
  <w:num w:numId="31" w16cid:durableId="865559937">
    <w:abstractNumId w:val="21"/>
  </w:num>
  <w:num w:numId="32" w16cid:durableId="441843881">
    <w:abstractNumId w:val="32"/>
  </w:num>
  <w:num w:numId="33" w16cid:durableId="52594416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71409034">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50309651">
    <w:abstractNumId w:val="10"/>
  </w:num>
  <w:num w:numId="36" w16cid:durableId="1301612960">
    <w:abstractNumId w:val="2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36BF"/>
    <w:rsid w:val="00001C8C"/>
    <w:rsid w:val="00002A3F"/>
    <w:rsid w:val="0000760A"/>
    <w:rsid w:val="000117D2"/>
    <w:rsid w:val="0001602F"/>
    <w:rsid w:val="00020E45"/>
    <w:rsid w:val="000211CC"/>
    <w:rsid w:val="000218BE"/>
    <w:rsid w:val="00024F63"/>
    <w:rsid w:val="00033B77"/>
    <w:rsid w:val="00035C23"/>
    <w:rsid w:val="0004302D"/>
    <w:rsid w:val="0004440D"/>
    <w:rsid w:val="00044D2B"/>
    <w:rsid w:val="00045611"/>
    <w:rsid w:val="00045DD8"/>
    <w:rsid w:val="000516CF"/>
    <w:rsid w:val="00052A35"/>
    <w:rsid w:val="00055802"/>
    <w:rsid w:val="00060563"/>
    <w:rsid w:val="000610FD"/>
    <w:rsid w:val="00061955"/>
    <w:rsid w:val="00062582"/>
    <w:rsid w:val="0007067C"/>
    <w:rsid w:val="00081866"/>
    <w:rsid w:val="00083518"/>
    <w:rsid w:val="00085319"/>
    <w:rsid w:val="00085E70"/>
    <w:rsid w:val="00086A7D"/>
    <w:rsid w:val="00095102"/>
    <w:rsid w:val="00096321"/>
    <w:rsid w:val="0009676A"/>
    <w:rsid w:val="000971FD"/>
    <w:rsid w:val="00097F12"/>
    <w:rsid w:val="000A5F96"/>
    <w:rsid w:val="000B5240"/>
    <w:rsid w:val="000B593D"/>
    <w:rsid w:val="000C0330"/>
    <w:rsid w:val="000C1EE5"/>
    <w:rsid w:val="000C55FB"/>
    <w:rsid w:val="000C58D3"/>
    <w:rsid w:val="000C6140"/>
    <w:rsid w:val="000D20CA"/>
    <w:rsid w:val="000D481F"/>
    <w:rsid w:val="000D4FD3"/>
    <w:rsid w:val="000E1BF1"/>
    <w:rsid w:val="000F5EA2"/>
    <w:rsid w:val="000F615D"/>
    <w:rsid w:val="000F76DE"/>
    <w:rsid w:val="000F781C"/>
    <w:rsid w:val="0010187B"/>
    <w:rsid w:val="001018D8"/>
    <w:rsid w:val="0010334D"/>
    <w:rsid w:val="001056C1"/>
    <w:rsid w:val="00112B2C"/>
    <w:rsid w:val="00113728"/>
    <w:rsid w:val="001216AF"/>
    <w:rsid w:val="001220FA"/>
    <w:rsid w:val="00125213"/>
    <w:rsid w:val="0012563A"/>
    <w:rsid w:val="001264CC"/>
    <w:rsid w:val="001314A1"/>
    <w:rsid w:val="00136F31"/>
    <w:rsid w:val="00140399"/>
    <w:rsid w:val="0014175C"/>
    <w:rsid w:val="00142362"/>
    <w:rsid w:val="0014444D"/>
    <w:rsid w:val="00144C69"/>
    <w:rsid w:val="00146C02"/>
    <w:rsid w:val="00150FF3"/>
    <w:rsid w:val="0015370F"/>
    <w:rsid w:val="001579D3"/>
    <w:rsid w:val="0016148F"/>
    <w:rsid w:val="00161C42"/>
    <w:rsid w:val="001623DC"/>
    <w:rsid w:val="00163198"/>
    <w:rsid w:val="00166C8A"/>
    <w:rsid w:val="00171097"/>
    <w:rsid w:val="00174482"/>
    <w:rsid w:val="00177E58"/>
    <w:rsid w:val="00181A1E"/>
    <w:rsid w:val="001857DF"/>
    <w:rsid w:val="00186357"/>
    <w:rsid w:val="001867E4"/>
    <w:rsid w:val="00187D03"/>
    <w:rsid w:val="001916F6"/>
    <w:rsid w:val="00192E81"/>
    <w:rsid w:val="00192F68"/>
    <w:rsid w:val="001A5629"/>
    <w:rsid w:val="001B65B3"/>
    <w:rsid w:val="001C25D5"/>
    <w:rsid w:val="001D26CF"/>
    <w:rsid w:val="001D33D9"/>
    <w:rsid w:val="001D4450"/>
    <w:rsid w:val="001D586C"/>
    <w:rsid w:val="001E0303"/>
    <w:rsid w:val="001E0760"/>
    <w:rsid w:val="001E1FC1"/>
    <w:rsid w:val="001E3528"/>
    <w:rsid w:val="001E496B"/>
    <w:rsid w:val="001E61CB"/>
    <w:rsid w:val="001E72FB"/>
    <w:rsid w:val="001F00DA"/>
    <w:rsid w:val="001F201B"/>
    <w:rsid w:val="001F4F33"/>
    <w:rsid w:val="001F62A8"/>
    <w:rsid w:val="001F76D6"/>
    <w:rsid w:val="002001DA"/>
    <w:rsid w:val="002005F9"/>
    <w:rsid w:val="0020103C"/>
    <w:rsid w:val="00207D12"/>
    <w:rsid w:val="002111A5"/>
    <w:rsid w:val="002226C3"/>
    <w:rsid w:val="002238F1"/>
    <w:rsid w:val="00242E0E"/>
    <w:rsid w:val="00244D81"/>
    <w:rsid w:val="00251679"/>
    <w:rsid w:val="00251B0E"/>
    <w:rsid w:val="002577CC"/>
    <w:rsid w:val="00263ECC"/>
    <w:rsid w:val="00264B2E"/>
    <w:rsid w:val="00264F09"/>
    <w:rsid w:val="00267ED0"/>
    <w:rsid w:val="002717A9"/>
    <w:rsid w:val="0027275E"/>
    <w:rsid w:val="002727C7"/>
    <w:rsid w:val="00274F0C"/>
    <w:rsid w:val="00277663"/>
    <w:rsid w:val="00280013"/>
    <w:rsid w:val="0028055E"/>
    <w:rsid w:val="002822F7"/>
    <w:rsid w:val="002826A9"/>
    <w:rsid w:val="00285757"/>
    <w:rsid w:val="0028722E"/>
    <w:rsid w:val="00287C57"/>
    <w:rsid w:val="00292EFB"/>
    <w:rsid w:val="002A1269"/>
    <w:rsid w:val="002A33B4"/>
    <w:rsid w:val="002A72C4"/>
    <w:rsid w:val="002B2D28"/>
    <w:rsid w:val="002B3622"/>
    <w:rsid w:val="002B5758"/>
    <w:rsid w:val="002B603B"/>
    <w:rsid w:val="002C161D"/>
    <w:rsid w:val="002C2847"/>
    <w:rsid w:val="002C2995"/>
    <w:rsid w:val="002C3764"/>
    <w:rsid w:val="002D18F0"/>
    <w:rsid w:val="002D1E27"/>
    <w:rsid w:val="002D39CD"/>
    <w:rsid w:val="002D4A5C"/>
    <w:rsid w:val="002D5076"/>
    <w:rsid w:val="002D5903"/>
    <w:rsid w:val="002D78C3"/>
    <w:rsid w:val="002E3F4A"/>
    <w:rsid w:val="002E4767"/>
    <w:rsid w:val="002F57FD"/>
    <w:rsid w:val="00304851"/>
    <w:rsid w:val="00306985"/>
    <w:rsid w:val="003074E1"/>
    <w:rsid w:val="003161CD"/>
    <w:rsid w:val="00322D2E"/>
    <w:rsid w:val="003247F8"/>
    <w:rsid w:val="00325F0F"/>
    <w:rsid w:val="00331D63"/>
    <w:rsid w:val="00332D2D"/>
    <w:rsid w:val="003332C8"/>
    <w:rsid w:val="00334633"/>
    <w:rsid w:val="00334848"/>
    <w:rsid w:val="00336665"/>
    <w:rsid w:val="00346679"/>
    <w:rsid w:val="00350B72"/>
    <w:rsid w:val="00351EFD"/>
    <w:rsid w:val="003623B0"/>
    <w:rsid w:val="00364C50"/>
    <w:rsid w:val="0036770B"/>
    <w:rsid w:val="003737DD"/>
    <w:rsid w:val="00381FBC"/>
    <w:rsid w:val="003851B3"/>
    <w:rsid w:val="00387676"/>
    <w:rsid w:val="00390A52"/>
    <w:rsid w:val="00390BC8"/>
    <w:rsid w:val="00394FCD"/>
    <w:rsid w:val="00395085"/>
    <w:rsid w:val="0039725F"/>
    <w:rsid w:val="003A081E"/>
    <w:rsid w:val="003A1F1D"/>
    <w:rsid w:val="003A2B35"/>
    <w:rsid w:val="003A7B3B"/>
    <w:rsid w:val="003A7BC7"/>
    <w:rsid w:val="003B0E9E"/>
    <w:rsid w:val="003B23E1"/>
    <w:rsid w:val="003B5ECE"/>
    <w:rsid w:val="003B6EA2"/>
    <w:rsid w:val="003C30F5"/>
    <w:rsid w:val="003C33D7"/>
    <w:rsid w:val="003C4385"/>
    <w:rsid w:val="003C4FF7"/>
    <w:rsid w:val="003C5B9F"/>
    <w:rsid w:val="003C6AD5"/>
    <w:rsid w:val="003C7976"/>
    <w:rsid w:val="003D1A2A"/>
    <w:rsid w:val="003D44C2"/>
    <w:rsid w:val="003E39D9"/>
    <w:rsid w:val="003E3DF5"/>
    <w:rsid w:val="003E6446"/>
    <w:rsid w:val="003F08A3"/>
    <w:rsid w:val="003F5658"/>
    <w:rsid w:val="00401F13"/>
    <w:rsid w:val="00402B7E"/>
    <w:rsid w:val="004059BE"/>
    <w:rsid w:val="0040796F"/>
    <w:rsid w:val="00413E80"/>
    <w:rsid w:val="00415898"/>
    <w:rsid w:val="004169D0"/>
    <w:rsid w:val="00417A17"/>
    <w:rsid w:val="00420FFD"/>
    <w:rsid w:val="004215D6"/>
    <w:rsid w:val="004247E1"/>
    <w:rsid w:val="004327FF"/>
    <w:rsid w:val="00442087"/>
    <w:rsid w:val="00444286"/>
    <w:rsid w:val="00453152"/>
    <w:rsid w:val="004542D0"/>
    <w:rsid w:val="00454824"/>
    <w:rsid w:val="00454F07"/>
    <w:rsid w:val="0045620D"/>
    <w:rsid w:val="00456A41"/>
    <w:rsid w:val="0046129B"/>
    <w:rsid w:val="00467176"/>
    <w:rsid w:val="00472908"/>
    <w:rsid w:val="00474B2C"/>
    <w:rsid w:val="004751D3"/>
    <w:rsid w:val="00483449"/>
    <w:rsid w:val="00486D88"/>
    <w:rsid w:val="00486F7F"/>
    <w:rsid w:val="00487F54"/>
    <w:rsid w:val="00492572"/>
    <w:rsid w:val="0049270B"/>
    <w:rsid w:val="00494041"/>
    <w:rsid w:val="00494B1E"/>
    <w:rsid w:val="00496993"/>
    <w:rsid w:val="004A35B3"/>
    <w:rsid w:val="004B0F50"/>
    <w:rsid w:val="004B2B02"/>
    <w:rsid w:val="004B69B3"/>
    <w:rsid w:val="004C0378"/>
    <w:rsid w:val="004C095B"/>
    <w:rsid w:val="004C587A"/>
    <w:rsid w:val="004D338E"/>
    <w:rsid w:val="004E07A6"/>
    <w:rsid w:val="004E0EC7"/>
    <w:rsid w:val="004E5639"/>
    <w:rsid w:val="004F2C60"/>
    <w:rsid w:val="00501FAE"/>
    <w:rsid w:val="0050210A"/>
    <w:rsid w:val="00504A59"/>
    <w:rsid w:val="005056F1"/>
    <w:rsid w:val="00505788"/>
    <w:rsid w:val="0051054D"/>
    <w:rsid w:val="00511ECB"/>
    <w:rsid w:val="00512CE6"/>
    <w:rsid w:val="00514558"/>
    <w:rsid w:val="00520435"/>
    <w:rsid w:val="00521B91"/>
    <w:rsid w:val="005227D7"/>
    <w:rsid w:val="0052318A"/>
    <w:rsid w:val="005241F2"/>
    <w:rsid w:val="00525A60"/>
    <w:rsid w:val="00526A68"/>
    <w:rsid w:val="005307AF"/>
    <w:rsid w:val="00531798"/>
    <w:rsid w:val="00532EEF"/>
    <w:rsid w:val="00533469"/>
    <w:rsid w:val="005356D5"/>
    <w:rsid w:val="00535DF4"/>
    <w:rsid w:val="00541F26"/>
    <w:rsid w:val="00543A4C"/>
    <w:rsid w:val="005455B9"/>
    <w:rsid w:val="0054592D"/>
    <w:rsid w:val="005460B1"/>
    <w:rsid w:val="00546A30"/>
    <w:rsid w:val="00546BE7"/>
    <w:rsid w:val="00546C9D"/>
    <w:rsid w:val="00547389"/>
    <w:rsid w:val="005521B7"/>
    <w:rsid w:val="00552708"/>
    <w:rsid w:val="00552A9D"/>
    <w:rsid w:val="005670AC"/>
    <w:rsid w:val="00570A9F"/>
    <w:rsid w:val="00573782"/>
    <w:rsid w:val="00573A3A"/>
    <w:rsid w:val="00580BEF"/>
    <w:rsid w:val="00582166"/>
    <w:rsid w:val="005873A5"/>
    <w:rsid w:val="0058774E"/>
    <w:rsid w:val="00587D0F"/>
    <w:rsid w:val="0059271E"/>
    <w:rsid w:val="005A05CB"/>
    <w:rsid w:val="005B0B31"/>
    <w:rsid w:val="005B5F27"/>
    <w:rsid w:val="005C07B6"/>
    <w:rsid w:val="005C1E26"/>
    <w:rsid w:val="005C3CC2"/>
    <w:rsid w:val="005C74EB"/>
    <w:rsid w:val="005C7911"/>
    <w:rsid w:val="005D1033"/>
    <w:rsid w:val="005D16C9"/>
    <w:rsid w:val="005E030C"/>
    <w:rsid w:val="005E30CE"/>
    <w:rsid w:val="005E40F1"/>
    <w:rsid w:val="005E6033"/>
    <w:rsid w:val="005F0F29"/>
    <w:rsid w:val="005F631A"/>
    <w:rsid w:val="005F6383"/>
    <w:rsid w:val="005F706E"/>
    <w:rsid w:val="00600475"/>
    <w:rsid w:val="00602BDB"/>
    <w:rsid w:val="006040F2"/>
    <w:rsid w:val="00605E6B"/>
    <w:rsid w:val="00610671"/>
    <w:rsid w:val="00613783"/>
    <w:rsid w:val="006149B0"/>
    <w:rsid w:val="00614DD2"/>
    <w:rsid w:val="00616095"/>
    <w:rsid w:val="00616C7D"/>
    <w:rsid w:val="00617C0D"/>
    <w:rsid w:val="00620583"/>
    <w:rsid w:val="00620C06"/>
    <w:rsid w:val="0062341F"/>
    <w:rsid w:val="00627018"/>
    <w:rsid w:val="0063415F"/>
    <w:rsid w:val="006347CD"/>
    <w:rsid w:val="006443D1"/>
    <w:rsid w:val="006450AC"/>
    <w:rsid w:val="00645BD5"/>
    <w:rsid w:val="00645E7E"/>
    <w:rsid w:val="0064666B"/>
    <w:rsid w:val="00662118"/>
    <w:rsid w:val="006626E8"/>
    <w:rsid w:val="0066323E"/>
    <w:rsid w:val="00663390"/>
    <w:rsid w:val="00663BF1"/>
    <w:rsid w:val="00663D58"/>
    <w:rsid w:val="00664551"/>
    <w:rsid w:val="00665CBB"/>
    <w:rsid w:val="0067135D"/>
    <w:rsid w:val="00682340"/>
    <w:rsid w:val="00683382"/>
    <w:rsid w:val="00684C62"/>
    <w:rsid w:val="00685692"/>
    <w:rsid w:val="006872D2"/>
    <w:rsid w:val="006908F0"/>
    <w:rsid w:val="006936B0"/>
    <w:rsid w:val="00694DD9"/>
    <w:rsid w:val="006957F7"/>
    <w:rsid w:val="00695DA4"/>
    <w:rsid w:val="00697400"/>
    <w:rsid w:val="006A0A44"/>
    <w:rsid w:val="006A106A"/>
    <w:rsid w:val="006A20AE"/>
    <w:rsid w:val="006A419F"/>
    <w:rsid w:val="006A62A4"/>
    <w:rsid w:val="006A6566"/>
    <w:rsid w:val="006A752D"/>
    <w:rsid w:val="006A763F"/>
    <w:rsid w:val="006B1B93"/>
    <w:rsid w:val="006C37AC"/>
    <w:rsid w:val="006D2BE3"/>
    <w:rsid w:val="006D4F82"/>
    <w:rsid w:val="006D5201"/>
    <w:rsid w:val="006D5770"/>
    <w:rsid w:val="006D6242"/>
    <w:rsid w:val="006D7B62"/>
    <w:rsid w:val="006D7F72"/>
    <w:rsid w:val="006E38DE"/>
    <w:rsid w:val="006E6EF1"/>
    <w:rsid w:val="006F35AB"/>
    <w:rsid w:val="006F5995"/>
    <w:rsid w:val="006F74EE"/>
    <w:rsid w:val="00706025"/>
    <w:rsid w:val="007074CB"/>
    <w:rsid w:val="00707739"/>
    <w:rsid w:val="00715C68"/>
    <w:rsid w:val="00720460"/>
    <w:rsid w:val="00721739"/>
    <w:rsid w:val="00722330"/>
    <w:rsid w:val="00722682"/>
    <w:rsid w:val="00722CEB"/>
    <w:rsid w:val="00730DEC"/>
    <w:rsid w:val="00733055"/>
    <w:rsid w:val="007345A4"/>
    <w:rsid w:val="00734856"/>
    <w:rsid w:val="00736256"/>
    <w:rsid w:val="00745483"/>
    <w:rsid w:val="007460D8"/>
    <w:rsid w:val="0075005A"/>
    <w:rsid w:val="007516A9"/>
    <w:rsid w:val="00751A62"/>
    <w:rsid w:val="00751F73"/>
    <w:rsid w:val="0075468F"/>
    <w:rsid w:val="00760F1B"/>
    <w:rsid w:val="00763B6C"/>
    <w:rsid w:val="00764B51"/>
    <w:rsid w:val="0076502D"/>
    <w:rsid w:val="00767BB2"/>
    <w:rsid w:val="00770BEA"/>
    <w:rsid w:val="007767D7"/>
    <w:rsid w:val="00776E95"/>
    <w:rsid w:val="00777CF7"/>
    <w:rsid w:val="0078147E"/>
    <w:rsid w:val="00794A7D"/>
    <w:rsid w:val="007A00F0"/>
    <w:rsid w:val="007A214D"/>
    <w:rsid w:val="007A28A0"/>
    <w:rsid w:val="007A3575"/>
    <w:rsid w:val="007A4FBC"/>
    <w:rsid w:val="007A56DC"/>
    <w:rsid w:val="007A6143"/>
    <w:rsid w:val="007B2124"/>
    <w:rsid w:val="007B341C"/>
    <w:rsid w:val="007B740B"/>
    <w:rsid w:val="007C0217"/>
    <w:rsid w:val="007C05E4"/>
    <w:rsid w:val="007C12FC"/>
    <w:rsid w:val="007C287B"/>
    <w:rsid w:val="007C3962"/>
    <w:rsid w:val="007C5306"/>
    <w:rsid w:val="007C69CC"/>
    <w:rsid w:val="007D3E45"/>
    <w:rsid w:val="007D47A3"/>
    <w:rsid w:val="007D5A40"/>
    <w:rsid w:val="007D6980"/>
    <w:rsid w:val="007E0FF0"/>
    <w:rsid w:val="007E24BC"/>
    <w:rsid w:val="007E24C9"/>
    <w:rsid w:val="007E395D"/>
    <w:rsid w:val="007E3DA0"/>
    <w:rsid w:val="007E4864"/>
    <w:rsid w:val="007E6F98"/>
    <w:rsid w:val="007F2ECC"/>
    <w:rsid w:val="007F6347"/>
    <w:rsid w:val="007F6540"/>
    <w:rsid w:val="007F6C75"/>
    <w:rsid w:val="00804205"/>
    <w:rsid w:val="00806789"/>
    <w:rsid w:val="00806F39"/>
    <w:rsid w:val="008071D8"/>
    <w:rsid w:val="00821465"/>
    <w:rsid w:val="00822F1A"/>
    <w:rsid w:val="00823D1A"/>
    <w:rsid w:val="00824848"/>
    <w:rsid w:val="00824CEB"/>
    <w:rsid w:val="00825948"/>
    <w:rsid w:val="00830878"/>
    <w:rsid w:val="008310F4"/>
    <w:rsid w:val="00831D45"/>
    <w:rsid w:val="008323FA"/>
    <w:rsid w:val="008345F8"/>
    <w:rsid w:val="00837A1C"/>
    <w:rsid w:val="00844027"/>
    <w:rsid w:val="00852CBF"/>
    <w:rsid w:val="00854E32"/>
    <w:rsid w:val="008600C9"/>
    <w:rsid w:val="008603F1"/>
    <w:rsid w:val="00862917"/>
    <w:rsid w:val="00874571"/>
    <w:rsid w:val="00877683"/>
    <w:rsid w:val="00886A87"/>
    <w:rsid w:val="00887B19"/>
    <w:rsid w:val="0089197F"/>
    <w:rsid w:val="008A0BC0"/>
    <w:rsid w:val="008A2BA0"/>
    <w:rsid w:val="008A4F2B"/>
    <w:rsid w:val="008B29F3"/>
    <w:rsid w:val="008B544B"/>
    <w:rsid w:val="008C0162"/>
    <w:rsid w:val="008C0D69"/>
    <w:rsid w:val="008C2297"/>
    <w:rsid w:val="008C440D"/>
    <w:rsid w:val="008C64C8"/>
    <w:rsid w:val="008D7182"/>
    <w:rsid w:val="008F1A39"/>
    <w:rsid w:val="008F242F"/>
    <w:rsid w:val="008F3A20"/>
    <w:rsid w:val="008F585B"/>
    <w:rsid w:val="009003CA"/>
    <w:rsid w:val="00903577"/>
    <w:rsid w:val="00905347"/>
    <w:rsid w:val="009145E2"/>
    <w:rsid w:val="00914716"/>
    <w:rsid w:val="00914CEE"/>
    <w:rsid w:val="00920F30"/>
    <w:rsid w:val="00924636"/>
    <w:rsid w:val="009313F1"/>
    <w:rsid w:val="00931F84"/>
    <w:rsid w:val="00933713"/>
    <w:rsid w:val="00936AC2"/>
    <w:rsid w:val="00937E49"/>
    <w:rsid w:val="00943688"/>
    <w:rsid w:val="00953C5B"/>
    <w:rsid w:val="00955CF7"/>
    <w:rsid w:val="00957B34"/>
    <w:rsid w:val="009643A1"/>
    <w:rsid w:val="009653EF"/>
    <w:rsid w:val="009656A3"/>
    <w:rsid w:val="0098182F"/>
    <w:rsid w:val="009839C3"/>
    <w:rsid w:val="00987756"/>
    <w:rsid w:val="009A18A7"/>
    <w:rsid w:val="009A6489"/>
    <w:rsid w:val="009A66CD"/>
    <w:rsid w:val="009B1B54"/>
    <w:rsid w:val="009B635A"/>
    <w:rsid w:val="009C2AA1"/>
    <w:rsid w:val="009C4B02"/>
    <w:rsid w:val="009C74BD"/>
    <w:rsid w:val="009D3D3E"/>
    <w:rsid w:val="009D5FE1"/>
    <w:rsid w:val="009D715E"/>
    <w:rsid w:val="009D731F"/>
    <w:rsid w:val="009E1497"/>
    <w:rsid w:val="009E26A3"/>
    <w:rsid w:val="009E330F"/>
    <w:rsid w:val="009E47D0"/>
    <w:rsid w:val="009E5869"/>
    <w:rsid w:val="009F70AE"/>
    <w:rsid w:val="00A01A84"/>
    <w:rsid w:val="00A1036D"/>
    <w:rsid w:val="00A104AD"/>
    <w:rsid w:val="00A15DB4"/>
    <w:rsid w:val="00A17F1C"/>
    <w:rsid w:val="00A218A9"/>
    <w:rsid w:val="00A242E1"/>
    <w:rsid w:val="00A249DB"/>
    <w:rsid w:val="00A26955"/>
    <w:rsid w:val="00A269F1"/>
    <w:rsid w:val="00A51C56"/>
    <w:rsid w:val="00A522EA"/>
    <w:rsid w:val="00A5304C"/>
    <w:rsid w:val="00A53C68"/>
    <w:rsid w:val="00A55BE0"/>
    <w:rsid w:val="00A56501"/>
    <w:rsid w:val="00A56C1A"/>
    <w:rsid w:val="00A71B08"/>
    <w:rsid w:val="00A750F8"/>
    <w:rsid w:val="00A7513C"/>
    <w:rsid w:val="00A80634"/>
    <w:rsid w:val="00A817F1"/>
    <w:rsid w:val="00A83734"/>
    <w:rsid w:val="00A84C84"/>
    <w:rsid w:val="00A9269B"/>
    <w:rsid w:val="00A96DF9"/>
    <w:rsid w:val="00A975BF"/>
    <w:rsid w:val="00AA367A"/>
    <w:rsid w:val="00AA7E94"/>
    <w:rsid w:val="00AB0887"/>
    <w:rsid w:val="00AB12E0"/>
    <w:rsid w:val="00AB21E3"/>
    <w:rsid w:val="00AB2944"/>
    <w:rsid w:val="00AB2C0E"/>
    <w:rsid w:val="00AB4131"/>
    <w:rsid w:val="00AB62D5"/>
    <w:rsid w:val="00AB6873"/>
    <w:rsid w:val="00AB687C"/>
    <w:rsid w:val="00AC109C"/>
    <w:rsid w:val="00AC2048"/>
    <w:rsid w:val="00AC28A6"/>
    <w:rsid w:val="00AC2B19"/>
    <w:rsid w:val="00AD0B4D"/>
    <w:rsid w:val="00AD7ABF"/>
    <w:rsid w:val="00AE28F1"/>
    <w:rsid w:val="00AE3275"/>
    <w:rsid w:val="00AF1043"/>
    <w:rsid w:val="00AF5136"/>
    <w:rsid w:val="00AF608B"/>
    <w:rsid w:val="00B0248E"/>
    <w:rsid w:val="00B03471"/>
    <w:rsid w:val="00B10745"/>
    <w:rsid w:val="00B119F2"/>
    <w:rsid w:val="00B124F1"/>
    <w:rsid w:val="00B13C89"/>
    <w:rsid w:val="00B17489"/>
    <w:rsid w:val="00B334EE"/>
    <w:rsid w:val="00B354EE"/>
    <w:rsid w:val="00B35F7B"/>
    <w:rsid w:val="00B4583F"/>
    <w:rsid w:val="00B474FE"/>
    <w:rsid w:val="00B47A32"/>
    <w:rsid w:val="00B53232"/>
    <w:rsid w:val="00B615B3"/>
    <w:rsid w:val="00B653FA"/>
    <w:rsid w:val="00B67EC1"/>
    <w:rsid w:val="00B76F2A"/>
    <w:rsid w:val="00B7721B"/>
    <w:rsid w:val="00B77C7B"/>
    <w:rsid w:val="00B80977"/>
    <w:rsid w:val="00B84943"/>
    <w:rsid w:val="00B84965"/>
    <w:rsid w:val="00B859A0"/>
    <w:rsid w:val="00B93629"/>
    <w:rsid w:val="00B936BF"/>
    <w:rsid w:val="00BA159C"/>
    <w:rsid w:val="00BA44FC"/>
    <w:rsid w:val="00BA764F"/>
    <w:rsid w:val="00BB3D1D"/>
    <w:rsid w:val="00BB72E6"/>
    <w:rsid w:val="00BC288B"/>
    <w:rsid w:val="00BC424C"/>
    <w:rsid w:val="00BC6AFE"/>
    <w:rsid w:val="00BC735E"/>
    <w:rsid w:val="00BD151B"/>
    <w:rsid w:val="00BD6987"/>
    <w:rsid w:val="00BD6F0F"/>
    <w:rsid w:val="00BE2124"/>
    <w:rsid w:val="00BE6537"/>
    <w:rsid w:val="00BF093F"/>
    <w:rsid w:val="00BF127E"/>
    <w:rsid w:val="00BF4D6A"/>
    <w:rsid w:val="00BF6034"/>
    <w:rsid w:val="00BF7EFB"/>
    <w:rsid w:val="00C02157"/>
    <w:rsid w:val="00C114A0"/>
    <w:rsid w:val="00C14078"/>
    <w:rsid w:val="00C157CC"/>
    <w:rsid w:val="00C21CBE"/>
    <w:rsid w:val="00C249A5"/>
    <w:rsid w:val="00C25002"/>
    <w:rsid w:val="00C3581A"/>
    <w:rsid w:val="00C37529"/>
    <w:rsid w:val="00C3795D"/>
    <w:rsid w:val="00C43D6A"/>
    <w:rsid w:val="00C445F1"/>
    <w:rsid w:val="00C44DE0"/>
    <w:rsid w:val="00C506C7"/>
    <w:rsid w:val="00C5454C"/>
    <w:rsid w:val="00C549C6"/>
    <w:rsid w:val="00C5570F"/>
    <w:rsid w:val="00C57A6C"/>
    <w:rsid w:val="00C6015D"/>
    <w:rsid w:val="00C60B45"/>
    <w:rsid w:val="00C71BA9"/>
    <w:rsid w:val="00C7377F"/>
    <w:rsid w:val="00C75828"/>
    <w:rsid w:val="00C75B63"/>
    <w:rsid w:val="00C77730"/>
    <w:rsid w:val="00C805A4"/>
    <w:rsid w:val="00C84042"/>
    <w:rsid w:val="00C862A3"/>
    <w:rsid w:val="00C92557"/>
    <w:rsid w:val="00C936B1"/>
    <w:rsid w:val="00C9610A"/>
    <w:rsid w:val="00C96FF8"/>
    <w:rsid w:val="00CA0302"/>
    <w:rsid w:val="00CA613E"/>
    <w:rsid w:val="00CA7752"/>
    <w:rsid w:val="00CA7E92"/>
    <w:rsid w:val="00CB3EDB"/>
    <w:rsid w:val="00CB5830"/>
    <w:rsid w:val="00CB5D64"/>
    <w:rsid w:val="00CB5E20"/>
    <w:rsid w:val="00CB70FB"/>
    <w:rsid w:val="00CB7706"/>
    <w:rsid w:val="00CC560F"/>
    <w:rsid w:val="00CC702A"/>
    <w:rsid w:val="00CD2120"/>
    <w:rsid w:val="00CD2475"/>
    <w:rsid w:val="00CD2ABD"/>
    <w:rsid w:val="00CD5148"/>
    <w:rsid w:val="00CE19F3"/>
    <w:rsid w:val="00CF3DD0"/>
    <w:rsid w:val="00CF5CE8"/>
    <w:rsid w:val="00D12DD6"/>
    <w:rsid w:val="00D134F9"/>
    <w:rsid w:val="00D143A9"/>
    <w:rsid w:val="00D15C41"/>
    <w:rsid w:val="00D21E98"/>
    <w:rsid w:val="00D237B5"/>
    <w:rsid w:val="00D25C2D"/>
    <w:rsid w:val="00D278C6"/>
    <w:rsid w:val="00D3167D"/>
    <w:rsid w:val="00D31774"/>
    <w:rsid w:val="00D31F5B"/>
    <w:rsid w:val="00D34AEA"/>
    <w:rsid w:val="00D438C6"/>
    <w:rsid w:val="00D43A4C"/>
    <w:rsid w:val="00D44915"/>
    <w:rsid w:val="00D46147"/>
    <w:rsid w:val="00D46597"/>
    <w:rsid w:val="00D5155E"/>
    <w:rsid w:val="00D53640"/>
    <w:rsid w:val="00D5492C"/>
    <w:rsid w:val="00D5788D"/>
    <w:rsid w:val="00D5799E"/>
    <w:rsid w:val="00D64FA8"/>
    <w:rsid w:val="00D67B9A"/>
    <w:rsid w:val="00D708AA"/>
    <w:rsid w:val="00D713E6"/>
    <w:rsid w:val="00D719BC"/>
    <w:rsid w:val="00D75AE9"/>
    <w:rsid w:val="00D86E22"/>
    <w:rsid w:val="00D919A0"/>
    <w:rsid w:val="00D91DC9"/>
    <w:rsid w:val="00D9358D"/>
    <w:rsid w:val="00DA455E"/>
    <w:rsid w:val="00DB05E5"/>
    <w:rsid w:val="00DB2004"/>
    <w:rsid w:val="00DB398C"/>
    <w:rsid w:val="00DB4F80"/>
    <w:rsid w:val="00DB5762"/>
    <w:rsid w:val="00DB6681"/>
    <w:rsid w:val="00DC4B58"/>
    <w:rsid w:val="00DC6D06"/>
    <w:rsid w:val="00DD0F42"/>
    <w:rsid w:val="00DD4293"/>
    <w:rsid w:val="00DD6452"/>
    <w:rsid w:val="00DD7EB9"/>
    <w:rsid w:val="00DE1B5F"/>
    <w:rsid w:val="00DE6BED"/>
    <w:rsid w:val="00DE7004"/>
    <w:rsid w:val="00DE7571"/>
    <w:rsid w:val="00DF489E"/>
    <w:rsid w:val="00E003B7"/>
    <w:rsid w:val="00E02906"/>
    <w:rsid w:val="00E0437B"/>
    <w:rsid w:val="00E0517E"/>
    <w:rsid w:val="00E055A8"/>
    <w:rsid w:val="00E05842"/>
    <w:rsid w:val="00E062EC"/>
    <w:rsid w:val="00E15793"/>
    <w:rsid w:val="00E1601D"/>
    <w:rsid w:val="00E162A5"/>
    <w:rsid w:val="00E20B6A"/>
    <w:rsid w:val="00E21154"/>
    <w:rsid w:val="00E21DFB"/>
    <w:rsid w:val="00E27B63"/>
    <w:rsid w:val="00E34621"/>
    <w:rsid w:val="00E357C5"/>
    <w:rsid w:val="00E40923"/>
    <w:rsid w:val="00E41EB2"/>
    <w:rsid w:val="00E45078"/>
    <w:rsid w:val="00E460CE"/>
    <w:rsid w:val="00E46EDD"/>
    <w:rsid w:val="00E47591"/>
    <w:rsid w:val="00E53128"/>
    <w:rsid w:val="00E62B46"/>
    <w:rsid w:val="00E6508A"/>
    <w:rsid w:val="00E6558D"/>
    <w:rsid w:val="00E71459"/>
    <w:rsid w:val="00E72423"/>
    <w:rsid w:val="00E75DA1"/>
    <w:rsid w:val="00E75EDB"/>
    <w:rsid w:val="00E7713F"/>
    <w:rsid w:val="00E80A8B"/>
    <w:rsid w:val="00E80B05"/>
    <w:rsid w:val="00E81187"/>
    <w:rsid w:val="00E817FE"/>
    <w:rsid w:val="00E81A69"/>
    <w:rsid w:val="00E82C04"/>
    <w:rsid w:val="00E82E64"/>
    <w:rsid w:val="00E83828"/>
    <w:rsid w:val="00E84542"/>
    <w:rsid w:val="00E85CC7"/>
    <w:rsid w:val="00E874A3"/>
    <w:rsid w:val="00E87885"/>
    <w:rsid w:val="00EA28A1"/>
    <w:rsid w:val="00EA4503"/>
    <w:rsid w:val="00EB3382"/>
    <w:rsid w:val="00EB7C7A"/>
    <w:rsid w:val="00EC0FEA"/>
    <w:rsid w:val="00EC269D"/>
    <w:rsid w:val="00EC4033"/>
    <w:rsid w:val="00EC46D8"/>
    <w:rsid w:val="00EC79B9"/>
    <w:rsid w:val="00ED32E2"/>
    <w:rsid w:val="00ED5511"/>
    <w:rsid w:val="00EE1A71"/>
    <w:rsid w:val="00EE489E"/>
    <w:rsid w:val="00EE54AA"/>
    <w:rsid w:val="00EF4F7A"/>
    <w:rsid w:val="00EF5682"/>
    <w:rsid w:val="00EF6E08"/>
    <w:rsid w:val="00EF7FA1"/>
    <w:rsid w:val="00F00A8A"/>
    <w:rsid w:val="00F033AE"/>
    <w:rsid w:val="00F03EC8"/>
    <w:rsid w:val="00F064D2"/>
    <w:rsid w:val="00F065B4"/>
    <w:rsid w:val="00F11CD7"/>
    <w:rsid w:val="00F14F8C"/>
    <w:rsid w:val="00F17D2D"/>
    <w:rsid w:val="00F203C9"/>
    <w:rsid w:val="00F22A62"/>
    <w:rsid w:val="00F27457"/>
    <w:rsid w:val="00F300A6"/>
    <w:rsid w:val="00F319F1"/>
    <w:rsid w:val="00F3716B"/>
    <w:rsid w:val="00F42BAC"/>
    <w:rsid w:val="00F44835"/>
    <w:rsid w:val="00F52A10"/>
    <w:rsid w:val="00F53671"/>
    <w:rsid w:val="00F6028C"/>
    <w:rsid w:val="00F63E49"/>
    <w:rsid w:val="00F64E4F"/>
    <w:rsid w:val="00F65F17"/>
    <w:rsid w:val="00F67A66"/>
    <w:rsid w:val="00F67ED7"/>
    <w:rsid w:val="00F70C81"/>
    <w:rsid w:val="00F7140A"/>
    <w:rsid w:val="00F72C46"/>
    <w:rsid w:val="00F73FF5"/>
    <w:rsid w:val="00F74317"/>
    <w:rsid w:val="00F80980"/>
    <w:rsid w:val="00F8105F"/>
    <w:rsid w:val="00F84995"/>
    <w:rsid w:val="00F84E3F"/>
    <w:rsid w:val="00F860AF"/>
    <w:rsid w:val="00F8637C"/>
    <w:rsid w:val="00F86C79"/>
    <w:rsid w:val="00F97A4D"/>
    <w:rsid w:val="00FA1DF7"/>
    <w:rsid w:val="00FA28F7"/>
    <w:rsid w:val="00FA538C"/>
    <w:rsid w:val="00FB07D8"/>
    <w:rsid w:val="00FB2CA8"/>
    <w:rsid w:val="00FB3360"/>
    <w:rsid w:val="00FB350D"/>
    <w:rsid w:val="00FB3DDB"/>
    <w:rsid w:val="00FB3E9C"/>
    <w:rsid w:val="00FB4D3D"/>
    <w:rsid w:val="00FC0019"/>
    <w:rsid w:val="00FC23F7"/>
    <w:rsid w:val="00FC3CB0"/>
    <w:rsid w:val="00FC4609"/>
    <w:rsid w:val="00FD60B3"/>
    <w:rsid w:val="00FE10FA"/>
    <w:rsid w:val="00FE7DC1"/>
    <w:rsid w:val="00FF04DB"/>
    <w:rsid w:val="00FF1B1F"/>
    <w:rsid w:val="00FF3430"/>
    <w:rsid w:val="00FF370D"/>
    <w:rsid w:val="00FF433B"/>
    <w:rsid w:val="00FF5ED0"/>
  </w:rsids>
  <m:mathPr>
    <m:mathFont m:val="Cambria Math"/>
    <m:brkBin m:val="before"/>
    <m:brkBinSub m:val="--"/>
    <m:smallFrac m:val="0"/>
    <m:dispDef/>
    <m:lMargin m:val="0"/>
    <m:rMargin m:val="0"/>
    <m:defJc m:val="centerGroup"/>
    <m:wrapIndent m:val="1440"/>
    <m:intLim m:val="subSup"/>
    <m:naryLim m:val="undOvr"/>
  </m:mathPr>
  <w:themeFontLang w:val="en-US" w:bidi="as-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CCD29B"/>
  <w15:chartTrackingRefBased/>
  <w15:docId w15:val="{30DDD113-0C37-4AB3-AE0F-7DD5CA1B8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56D5"/>
  </w:style>
  <w:style w:type="paragraph" w:styleId="Overskrift1">
    <w:name w:val="heading 1"/>
    <w:basedOn w:val="Normal"/>
    <w:next w:val="Normal"/>
    <w:link w:val="Overskrift1Tegn"/>
    <w:uiPriority w:val="9"/>
    <w:qFormat/>
    <w:rsid w:val="006A0A4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Overskrift2">
    <w:name w:val="heading 2"/>
    <w:basedOn w:val="Normal"/>
    <w:next w:val="Normal"/>
    <w:link w:val="Overskrift2Tegn"/>
    <w:uiPriority w:val="9"/>
    <w:unhideWhenUsed/>
    <w:qFormat/>
    <w:rsid w:val="0062701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customStyle="1" w:styleId="Overskrift1Tegn">
    <w:name w:val="Overskrift 1 Tegn"/>
    <w:basedOn w:val="Standardskriftforavsnitt"/>
    <w:link w:val="Overskrift1"/>
    <w:uiPriority w:val="9"/>
    <w:rsid w:val="006A0A44"/>
    <w:rPr>
      <w:rFonts w:asciiTheme="majorHAnsi" w:eastAsiaTheme="majorEastAsia" w:hAnsiTheme="majorHAnsi" w:cstheme="majorBidi"/>
      <w:color w:val="2E74B5" w:themeColor="accent1" w:themeShade="BF"/>
      <w:sz w:val="32"/>
      <w:szCs w:val="32"/>
    </w:rPr>
  </w:style>
  <w:style w:type="paragraph" w:styleId="Listeavsnitt">
    <w:name w:val="List Paragraph"/>
    <w:basedOn w:val="Normal"/>
    <w:link w:val="ListeavsnittTegn"/>
    <w:uiPriority w:val="34"/>
    <w:qFormat/>
    <w:rsid w:val="007C05E4"/>
    <w:pPr>
      <w:ind w:left="720"/>
      <w:contextualSpacing/>
    </w:pPr>
    <w:rPr>
      <w:lang w:val="nb-NO"/>
    </w:rPr>
  </w:style>
  <w:style w:type="character" w:customStyle="1" w:styleId="Overskrift2Tegn">
    <w:name w:val="Overskrift 2 Tegn"/>
    <w:basedOn w:val="Standardskriftforavsnitt"/>
    <w:link w:val="Overskrift2"/>
    <w:uiPriority w:val="9"/>
    <w:rsid w:val="00627018"/>
    <w:rPr>
      <w:rFonts w:asciiTheme="majorHAnsi" w:eastAsiaTheme="majorEastAsia" w:hAnsiTheme="majorHAnsi" w:cstheme="majorBidi"/>
      <w:color w:val="2E74B5" w:themeColor="accent1" w:themeShade="BF"/>
      <w:sz w:val="26"/>
      <w:szCs w:val="26"/>
    </w:rPr>
  </w:style>
  <w:style w:type="paragraph" w:customStyle="1" w:styleId="Default">
    <w:name w:val="Default"/>
    <w:rsid w:val="00627018"/>
    <w:pPr>
      <w:autoSpaceDE w:val="0"/>
      <w:autoSpaceDN w:val="0"/>
      <w:adjustRightInd w:val="0"/>
      <w:spacing w:after="0" w:line="240" w:lineRule="auto"/>
    </w:pPr>
    <w:rPr>
      <w:rFonts w:ascii="Courier New" w:hAnsi="Courier New" w:cs="Courier New"/>
      <w:color w:val="000000"/>
      <w:sz w:val="24"/>
      <w:szCs w:val="24"/>
    </w:rPr>
  </w:style>
  <w:style w:type="character" w:styleId="Hyperkobling">
    <w:name w:val="Hyperlink"/>
    <w:basedOn w:val="Standardskriftforavsnitt"/>
    <w:uiPriority w:val="99"/>
    <w:unhideWhenUsed/>
    <w:rsid w:val="00627018"/>
    <w:rPr>
      <w:color w:val="0000FF"/>
      <w:u w:val="single"/>
    </w:rPr>
  </w:style>
  <w:style w:type="paragraph" w:styleId="Topptekst">
    <w:name w:val="header"/>
    <w:basedOn w:val="Normal"/>
    <w:link w:val="TopptekstTegn"/>
    <w:uiPriority w:val="99"/>
    <w:unhideWhenUsed/>
    <w:rsid w:val="00627018"/>
    <w:pPr>
      <w:tabs>
        <w:tab w:val="center" w:pos="4680"/>
        <w:tab w:val="right" w:pos="9360"/>
      </w:tabs>
      <w:spacing w:after="0" w:line="240" w:lineRule="auto"/>
    </w:pPr>
  </w:style>
  <w:style w:type="character" w:customStyle="1" w:styleId="TopptekstTegn">
    <w:name w:val="Topptekst Tegn"/>
    <w:basedOn w:val="Standardskriftforavsnitt"/>
    <w:link w:val="Topptekst"/>
    <w:uiPriority w:val="99"/>
    <w:rsid w:val="00627018"/>
  </w:style>
  <w:style w:type="paragraph" w:styleId="Bunntekst">
    <w:name w:val="footer"/>
    <w:basedOn w:val="Normal"/>
    <w:link w:val="BunntekstTegn"/>
    <w:uiPriority w:val="99"/>
    <w:unhideWhenUsed/>
    <w:rsid w:val="00627018"/>
    <w:pPr>
      <w:tabs>
        <w:tab w:val="center" w:pos="4680"/>
        <w:tab w:val="right" w:pos="9360"/>
      </w:tabs>
      <w:spacing w:after="0" w:line="240" w:lineRule="auto"/>
    </w:pPr>
  </w:style>
  <w:style w:type="character" w:customStyle="1" w:styleId="BunntekstTegn">
    <w:name w:val="Bunntekst Tegn"/>
    <w:basedOn w:val="Standardskriftforavsnitt"/>
    <w:link w:val="Bunntekst"/>
    <w:uiPriority w:val="99"/>
    <w:rsid w:val="00627018"/>
  </w:style>
  <w:style w:type="paragraph" w:styleId="Bobletekst">
    <w:name w:val="Balloon Text"/>
    <w:basedOn w:val="Normal"/>
    <w:link w:val="BobletekstTegn"/>
    <w:uiPriority w:val="99"/>
    <w:semiHidden/>
    <w:unhideWhenUsed/>
    <w:rsid w:val="00C445F1"/>
    <w:pPr>
      <w:spacing w:after="0" w:line="240" w:lineRule="auto"/>
    </w:pPr>
    <w:rPr>
      <w:rFonts w:ascii="Segoe UI" w:hAnsi="Segoe UI" w:cs="Segoe UI"/>
      <w:sz w:val="18"/>
      <w:szCs w:val="18"/>
    </w:rPr>
  </w:style>
  <w:style w:type="character" w:customStyle="1" w:styleId="BobletekstTegn">
    <w:name w:val="Bobletekst Tegn"/>
    <w:basedOn w:val="Standardskriftforavsnitt"/>
    <w:link w:val="Bobletekst"/>
    <w:uiPriority w:val="99"/>
    <w:semiHidden/>
    <w:rsid w:val="00C445F1"/>
    <w:rPr>
      <w:rFonts w:ascii="Segoe UI" w:hAnsi="Segoe UI" w:cs="Segoe UI"/>
      <w:sz w:val="18"/>
      <w:szCs w:val="18"/>
    </w:rPr>
  </w:style>
  <w:style w:type="character" w:styleId="Utheving">
    <w:name w:val="Emphasis"/>
    <w:basedOn w:val="Standardskriftforavsnitt"/>
    <w:uiPriority w:val="20"/>
    <w:qFormat/>
    <w:rsid w:val="00720460"/>
    <w:rPr>
      <w:i/>
      <w:iCs/>
    </w:rPr>
  </w:style>
  <w:style w:type="paragraph" w:customStyle="1" w:styleId="il-li">
    <w:name w:val="il-li"/>
    <w:basedOn w:val="Normal"/>
    <w:rsid w:val="00D5788D"/>
    <w:pPr>
      <w:spacing w:before="100" w:beforeAutospacing="1" w:after="100" w:afterAutospacing="1" w:line="240" w:lineRule="auto"/>
    </w:pPr>
    <w:rPr>
      <w:rFonts w:ascii="Times New Roman" w:eastAsia="Times New Roman" w:hAnsi="Times New Roman" w:cs="Times New Roman"/>
      <w:sz w:val="24"/>
      <w:szCs w:val="24"/>
      <w:lang w:bidi="as-IN"/>
    </w:rPr>
  </w:style>
  <w:style w:type="character" w:customStyle="1" w:styleId="file-ext-size">
    <w:name w:val="file-ext-size"/>
    <w:basedOn w:val="Standardskriftforavsnitt"/>
    <w:rsid w:val="00D5788D"/>
  </w:style>
  <w:style w:type="character" w:customStyle="1" w:styleId="ListeavsnittTegn">
    <w:name w:val="Listeavsnitt Tegn"/>
    <w:basedOn w:val="Standardskriftforavsnitt"/>
    <w:link w:val="Listeavsnitt"/>
    <w:uiPriority w:val="34"/>
    <w:locked/>
    <w:rsid w:val="009643A1"/>
    <w:rPr>
      <w:lang w:val="nb-NO"/>
    </w:rPr>
  </w:style>
  <w:style w:type="table" w:styleId="Tabellrutenett">
    <w:name w:val="Table Grid"/>
    <w:basedOn w:val="Vanligtabell"/>
    <w:uiPriority w:val="39"/>
    <w:rsid w:val="00620C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mail-msolistparagraph">
    <w:name w:val="gmail-msolistparagraph"/>
    <w:basedOn w:val="Normal"/>
    <w:rsid w:val="008B29F3"/>
    <w:pPr>
      <w:spacing w:before="100" w:beforeAutospacing="1" w:after="100" w:afterAutospacing="1" w:line="240" w:lineRule="auto"/>
    </w:pPr>
    <w:rPr>
      <w:rFonts w:ascii="Calibri" w:hAnsi="Calibri" w:cs="Calibri"/>
    </w:rPr>
  </w:style>
  <w:style w:type="paragraph" w:styleId="NormalWeb">
    <w:name w:val="Normal (Web)"/>
    <w:basedOn w:val="Normal"/>
    <w:uiPriority w:val="99"/>
    <w:unhideWhenUsed/>
    <w:rsid w:val="00D91DC9"/>
    <w:pPr>
      <w:spacing w:before="100" w:beforeAutospacing="1" w:after="100" w:afterAutospacing="1" w:line="240" w:lineRule="auto"/>
    </w:pPr>
    <w:rPr>
      <w:rFonts w:ascii="Times New Roman" w:eastAsia="Times New Roman" w:hAnsi="Times New Roman" w:cs="Times New Roman"/>
      <w:sz w:val="24"/>
      <w:szCs w:val="24"/>
    </w:rPr>
  </w:style>
  <w:style w:type="character" w:styleId="Sterk">
    <w:name w:val="Strong"/>
    <w:basedOn w:val="Standardskriftforavsnitt"/>
    <w:uiPriority w:val="22"/>
    <w:qFormat/>
    <w:rsid w:val="00453152"/>
    <w:rPr>
      <w:b/>
      <w:bCs/>
    </w:rPr>
  </w:style>
  <w:style w:type="paragraph" w:styleId="Tittel">
    <w:name w:val="Title"/>
    <w:basedOn w:val="Normal"/>
    <w:link w:val="TittelTegn"/>
    <w:uiPriority w:val="10"/>
    <w:qFormat/>
    <w:rsid w:val="00CA7E92"/>
    <w:pPr>
      <w:widowControl w:val="0"/>
      <w:autoSpaceDE w:val="0"/>
      <w:autoSpaceDN w:val="0"/>
      <w:spacing w:before="59" w:after="0" w:line="240" w:lineRule="auto"/>
      <w:ind w:left="1818"/>
    </w:pPr>
    <w:rPr>
      <w:rFonts w:ascii="Times New Roman" w:eastAsia="Times New Roman" w:hAnsi="Times New Roman" w:cs="Times New Roman"/>
      <w:b/>
      <w:bCs/>
      <w:sz w:val="32"/>
      <w:szCs w:val="32"/>
      <w:lang w:val="nn-NO"/>
    </w:rPr>
  </w:style>
  <w:style w:type="character" w:customStyle="1" w:styleId="TittelTegn">
    <w:name w:val="Tittel Tegn"/>
    <w:basedOn w:val="Standardskriftforavsnitt"/>
    <w:link w:val="Tittel"/>
    <w:uiPriority w:val="10"/>
    <w:rsid w:val="00CA7E92"/>
    <w:rPr>
      <w:rFonts w:ascii="Times New Roman" w:eastAsia="Times New Roman" w:hAnsi="Times New Roman" w:cs="Times New Roman"/>
      <w:b/>
      <w:bCs/>
      <w:sz w:val="32"/>
      <w:szCs w:val="32"/>
      <w:lang w:val="nn-NO"/>
    </w:rPr>
  </w:style>
  <w:style w:type="paragraph" w:customStyle="1" w:styleId="TableParagraph">
    <w:name w:val="Table Paragraph"/>
    <w:basedOn w:val="Normal"/>
    <w:uiPriority w:val="1"/>
    <w:qFormat/>
    <w:rsid w:val="00CA7E92"/>
    <w:pPr>
      <w:widowControl w:val="0"/>
      <w:autoSpaceDE w:val="0"/>
      <w:autoSpaceDN w:val="0"/>
      <w:spacing w:after="0" w:line="251" w:lineRule="exact"/>
      <w:ind w:left="104"/>
    </w:pPr>
    <w:rPr>
      <w:rFonts w:ascii="Times New Roman" w:eastAsia="Times New Roman" w:hAnsi="Times New Roman" w:cs="Times New Roman"/>
      <w:lang w:val="nn-NO"/>
    </w:rPr>
  </w:style>
  <w:style w:type="paragraph" w:customStyle="1" w:styleId="xxxmsonormal">
    <w:name w:val="x_xxmsonormal"/>
    <w:basedOn w:val="Normal"/>
    <w:rsid w:val="00E0437B"/>
    <w:pPr>
      <w:spacing w:after="0" w:line="240" w:lineRule="auto"/>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984289">
      <w:bodyDiv w:val="1"/>
      <w:marLeft w:val="0"/>
      <w:marRight w:val="0"/>
      <w:marTop w:val="0"/>
      <w:marBottom w:val="0"/>
      <w:divBdr>
        <w:top w:val="none" w:sz="0" w:space="0" w:color="auto"/>
        <w:left w:val="none" w:sz="0" w:space="0" w:color="auto"/>
        <w:bottom w:val="none" w:sz="0" w:space="0" w:color="auto"/>
        <w:right w:val="none" w:sz="0" w:space="0" w:color="auto"/>
      </w:divBdr>
    </w:div>
    <w:div w:id="383985968">
      <w:bodyDiv w:val="1"/>
      <w:marLeft w:val="0"/>
      <w:marRight w:val="0"/>
      <w:marTop w:val="0"/>
      <w:marBottom w:val="0"/>
      <w:divBdr>
        <w:top w:val="none" w:sz="0" w:space="0" w:color="auto"/>
        <w:left w:val="none" w:sz="0" w:space="0" w:color="auto"/>
        <w:bottom w:val="none" w:sz="0" w:space="0" w:color="auto"/>
        <w:right w:val="none" w:sz="0" w:space="0" w:color="auto"/>
      </w:divBdr>
    </w:div>
    <w:div w:id="559748332">
      <w:bodyDiv w:val="1"/>
      <w:marLeft w:val="0"/>
      <w:marRight w:val="0"/>
      <w:marTop w:val="0"/>
      <w:marBottom w:val="0"/>
      <w:divBdr>
        <w:top w:val="none" w:sz="0" w:space="0" w:color="auto"/>
        <w:left w:val="none" w:sz="0" w:space="0" w:color="auto"/>
        <w:bottom w:val="none" w:sz="0" w:space="0" w:color="auto"/>
        <w:right w:val="none" w:sz="0" w:space="0" w:color="auto"/>
      </w:divBdr>
    </w:div>
    <w:div w:id="623119819">
      <w:bodyDiv w:val="1"/>
      <w:marLeft w:val="0"/>
      <w:marRight w:val="0"/>
      <w:marTop w:val="0"/>
      <w:marBottom w:val="0"/>
      <w:divBdr>
        <w:top w:val="none" w:sz="0" w:space="0" w:color="auto"/>
        <w:left w:val="none" w:sz="0" w:space="0" w:color="auto"/>
        <w:bottom w:val="none" w:sz="0" w:space="0" w:color="auto"/>
        <w:right w:val="none" w:sz="0" w:space="0" w:color="auto"/>
      </w:divBdr>
    </w:div>
    <w:div w:id="659164881">
      <w:bodyDiv w:val="1"/>
      <w:marLeft w:val="0"/>
      <w:marRight w:val="0"/>
      <w:marTop w:val="0"/>
      <w:marBottom w:val="0"/>
      <w:divBdr>
        <w:top w:val="none" w:sz="0" w:space="0" w:color="auto"/>
        <w:left w:val="none" w:sz="0" w:space="0" w:color="auto"/>
        <w:bottom w:val="none" w:sz="0" w:space="0" w:color="auto"/>
        <w:right w:val="none" w:sz="0" w:space="0" w:color="auto"/>
      </w:divBdr>
    </w:div>
    <w:div w:id="707413704">
      <w:bodyDiv w:val="1"/>
      <w:marLeft w:val="0"/>
      <w:marRight w:val="0"/>
      <w:marTop w:val="0"/>
      <w:marBottom w:val="0"/>
      <w:divBdr>
        <w:top w:val="none" w:sz="0" w:space="0" w:color="auto"/>
        <w:left w:val="none" w:sz="0" w:space="0" w:color="auto"/>
        <w:bottom w:val="none" w:sz="0" w:space="0" w:color="auto"/>
        <w:right w:val="none" w:sz="0" w:space="0" w:color="auto"/>
      </w:divBdr>
    </w:div>
    <w:div w:id="757947692">
      <w:bodyDiv w:val="1"/>
      <w:marLeft w:val="0"/>
      <w:marRight w:val="0"/>
      <w:marTop w:val="0"/>
      <w:marBottom w:val="0"/>
      <w:divBdr>
        <w:top w:val="none" w:sz="0" w:space="0" w:color="auto"/>
        <w:left w:val="none" w:sz="0" w:space="0" w:color="auto"/>
        <w:bottom w:val="none" w:sz="0" w:space="0" w:color="auto"/>
        <w:right w:val="none" w:sz="0" w:space="0" w:color="auto"/>
      </w:divBdr>
    </w:div>
    <w:div w:id="784346269">
      <w:bodyDiv w:val="1"/>
      <w:marLeft w:val="0"/>
      <w:marRight w:val="0"/>
      <w:marTop w:val="0"/>
      <w:marBottom w:val="0"/>
      <w:divBdr>
        <w:top w:val="none" w:sz="0" w:space="0" w:color="auto"/>
        <w:left w:val="none" w:sz="0" w:space="0" w:color="auto"/>
        <w:bottom w:val="none" w:sz="0" w:space="0" w:color="auto"/>
        <w:right w:val="none" w:sz="0" w:space="0" w:color="auto"/>
      </w:divBdr>
    </w:div>
    <w:div w:id="984089747">
      <w:bodyDiv w:val="1"/>
      <w:marLeft w:val="0"/>
      <w:marRight w:val="0"/>
      <w:marTop w:val="0"/>
      <w:marBottom w:val="0"/>
      <w:divBdr>
        <w:top w:val="none" w:sz="0" w:space="0" w:color="auto"/>
        <w:left w:val="none" w:sz="0" w:space="0" w:color="auto"/>
        <w:bottom w:val="none" w:sz="0" w:space="0" w:color="auto"/>
        <w:right w:val="none" w:sz="0" w:space="0" w:color="auto"/>
      </w:divBdr>
    </w:div>
    <w:div w:id="1002246114">
      <w:bodyDiv w:val="1"/>
      <w:marLeft w:val="0"/>
      <w:marRight w:val="0"/>
      <w:marTop w:val="0"/>
      <w:marBottom w:val="0"/>
      <w:divBdr>
        <w:top w:val="none" w:sz="0" w:space="0" w:color="auto"/>
        <w:left w:val="none" w:sz="0" w:space="0" w:color="auto"/>
        <w:bottom w:val="none" w:sz="0" w:space="0" w:color="auto"/>
        <w:right w:val="none" w:sz="0" w:space="0" w:color="auto"/>
      </w:divBdr>
    </w:div>
    <w:div w:id="1031999575">
      <w:bodyDiv w:val="1"/>
      <w:marLeft w:val="0"/>
      <w:marRight w:val="0"/>
      <w:marTop w:val="0"/>
      <w:marBottom w:val="0"/>
      <w:divBdr>
        <w:top w:val="none" w:sz="0" w:space="0" w:color="auto"/>
        <w:left w:val="none" w:sz="0" w:space="0" w:color="auto"/>
        <w:bottom w:val="none" w:sz="0" w:space="0" w:color="auto"/>
        <w:right w:val="none" w:sz="0" w:space="0" w:color="auto"/>
      </w:divBdr>
    </w:div>
    <w:div w:id="1098477635">
      <w:bodyDiv w:val="1"/>
      <w:marLeft w:val="0"/>
      <w:marRight w:val="0"/>
      <w:marTop w:val="0"/>
      <w:marBottom w:val="0"/>
      <w:divBdr>
        <w:top w:val="none" w:sz="0" w:space="0" w:color="auto"/>
        <w:left w:val="none" w:sz="0" w:space="0" w:color="auto"/>
        <w:bottom w:val="none" w:sz="0" w:space="0" w:color="auto"/>
        <w:right w:val="none" w:sz="0" w:space="0" w:color="auto"/>
      </w:divBdr>
    </w:div>
    <w:div w:id="1190100922">
      <w:bodyDiv w:val="1"/>
      <w:marLeft w:val="0"/>
      <w:marRight w:val="0"/>
      <w:marTop w:val="0"/>
      <w:marBottom w:val="0"/>
      <w:divBdr>
        <w:top w:val="none" w:sz="0" w:space="0" w:color="auto"/>
        <w:left w:val="none" w:sz="0" w:space="0" w:color="auto"/>
        <w:bottom w:val="none" w:sz="0" w:space="0" w:color="auto"/>
        <w:right w:val="none" w:sz="0" w:space="0" w:color="auto"/>
      </w:divBdr>
    </w:div>
    <w:div w:id="1226835787">
      <w:bodyDiv w:val="1"/>
      <w:marLeft w:val="0"/>
      <w:marRight w:val="0"/>
      <w:marTop w:val="0"/>
      <w:marBottom w:val="0"/>
      <w:divBdr>
        <w:top w:val="none" w:sz="0" w:space="0" w:color="auto"/>
        <w:left w:val="none" w:sz="0" w:space="0" w:color="auto"/>
        <w:bottom w:val="none" w:sz="0" w:space="0" w:color="auto"/>
        <w:right w:val="none" w:sz="0" w:space="0" w:color="auto"/>
      </w:divBdr>
    </w:div>
    <w:div w:id="1245795657">
      <w:bodyDiv w:val="1"/>
      <w:marLeft w:val="0"/>
      <w:marRight w:val="0"/>
      <w:marTop w:val="0"/>
      <w:marBottom w:val="0"/>
      <w:divBdr>
        <w:top w:val="none" w:sz="0" w:space="0" w:color="auto"/>
        <w:left w:val="none" w:sz="0" w:space="0" w:color="auto"/>
        <w:bottom w:val="none" w:sz="0" w:space="0" w:color="auto"/>
        <w:right w:val="none" w:sz="0" w:space="0" w:color="auto"/>
      </w:divBdr>
    </w:div>
    <w:div w:id="1319069966">
      <w:bodyDiv w:val="1"/>
      <w:marLeft w:val="0"/>
      <w:marRight w:val="0"/>
      <w:marTop w:val="0"/>
      <w:marBottom w:val="0"/>
      <w:divBdr>
        <w:top w:val="none" w:sz="0" w:space="0" w:color="auto"/>
        <w:left w:val="none" w:sz="0" w:space="0" w:color="auto"/>
        <w:bottom w:val="none" w:sz="0" w:space="0" w:color="auto"/>
        <w:right w:val="none" w:sz="0" w:space="0" w:color="auto"/>
      </w:divBdr>
    </w:div>
    <w:div w:id="1461681037">
      <w:bodyDiv w:val="1"/>
      <w:marLeft w:val="0"/>
      <w:marRight w:val="0"/>
      <w:marTop w:val="0"/>
      <w:marBottom w:val="0"/>
      <w:divBdr>
        <w:top w:val="none" w:sz="0" w:space="0" w:color="auto"/>
        <w:left w:val="none" w:sz="0" w:space="0" w:color="auto"/>
        <w:bottom w:val="none" w:sz="0" w:space="0" w:color="auto"/>
        <w:right w:val="none" w:sz="0" w:space="0" w:color="auto"/>
      </w:divBdr>
    </w:div>
    <w:div w:id="1468663619">
      <w:bodyDiv w:val="1"/>
      <w:marLeft w:val="0"/>
      <w:marRight w:val="0"/>
      <w:marTop w:val="0"/>
      <w:marBottom w:val="0"/>
      <w:divBdr>
        <w:top w:val="none" w:sz="0" w:space="0" w:color="auto"/>
        <w:left w:val="none" w:sz="0" w:space="0" w:color="auto"/>
        <w:bottom w:val="none" w:sz="0" w:space="0" w:color="auto"/>
        <w:right w:val="none" w:sz="0" w:space="0" w:color="auto"/>
      </w:divBdr>
    </w:div>
    <w:div w:id="1511988008">
      <w:bodyDiv w:val="1"/>
      <w:marLeft w:val="0"/>
      <w:marRight w:val="0"/>
      <w:marTop w:val="0"/>
      <w:marBottom w:val="0"/>
      <w:divBdr>
        <w:top w:val="none" w:sz="0" w:space="0" w:color="auto"/>
        <w:left w:val="none" w:sz="0" w:space="0" w:color="auto"/>
        <w:bottom w:val="none" w:sz="0" w:space="0" w:color="auto"/>
        <w:right w:val="none" w:sz="0" w:space="0" w:color="auto"/>
      </w:divBdr>
    </w:div>
    <w:div w:id="1528711242">
      <w:bodyDiv w:val="1"/>
      <w:marLeft w:val="0"/>
      <w:marRight w:val="0"/>
      <w:marTop w:val="0"/>
      <w:marBottom w:val="0"/>
      <w:divBdr>
        <w:top w:val="none" w:sz="0" w:space="0" w:color="auto"/>
        <w:left w:val="none" w:sz="0" w:space="0" w:color="auto"/>
        <w:bottom w:val="none" w:sz="0" w:space="0" w:color="auto"/>
        <w:right w:val="none" w:sz="0" w:space="0" w:color="auto"/>
      </w:divBdr>
    </w:div>
    <w:div w:id="1575386557">
      <w:bodyDiv w:val="1"/>
      <w:marLeft w:val="0"/>
      <w:marRight w:val="0"/>
      <w:marTop w:val="0"/>
      <w:marBottom w:val="0"/>
      <w:divBdr>
        <w:top w:val="none" w:sz="0" w:space="0" w:color="auto"/>
        <w:left w:val="none" w:sz="0" w:space="0" w:color="auto"/>
        <w:bottom w:val="none" w:sz="0" w:space="0" w:color="auto"/>
        <w:right w:val="none" w:sz="0" w:space="0" w:color="auto"/>
      </w:divBdr>
    </w:div>
    <w:div w:id="1855024639">
      <w:bodyDiv w:val="1"/>
      <w:marLeft w:val="0"/>
      <w:marRight w:val="0"/>
      <w:marTop w:val="0"/>
      <w:marBottom w:val="0"/>
      <w:divBdr>
        <w:top w:val="none" w:sz="0" w:space="0" w:color="auto"/>
        <w:left w:val="none" w:sz="0" w:space="0" w:color="auto"/>
        <w:bottom w:val="none" w:sz="0" w:space="0" w:color="auto"/>
        <w:right w:val="none" w:sz="0" w:space="0" w:color="auto"/>
      </w:divBdr>
    </w:div>
    <w:div w:id="2135250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cid:image003.jpg@01D9A4DD.BFDCB320"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8EF4B4-FA30-4C72-AE16-B22EC1F51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1194</Words>
  <Characters>6330</Characters>
  <Application>Microsoft Office Word</Application>
  <DocSecurity>0</DocSecurity>
  <Lines>52</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Terje Wahlstrøm</dc:creator>
  <cp:keywords/>
  <dc:description/>
  <cp:lastModifiedBy>Christine Moe Klingstrøm</cp:lastModifiedBy>
  <cp:revision>3</cp:revision>
  <cp:lastPrinted>2024-02-13T15:00:00Z</cp:lastPrinted>
  <dcterms:created xsi:type="dcterms:W3CDTF">2024-02-13T14:55:00Z</dcterms:created>
  <dcterms:modified xsi:type="dcterms:W3CDTF">2024-02-13T15:00:00Z</dcterms:modified>
</cp:coreProperties>
</file>