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7C0" w:rsidRDefault="009937C0" w:rsidP="009937C0">
      <w:pPr>
        <w:shd w:val="clear" w:color="auto" w:fill="FFFFFF"/>
        <w:spacing w:before="100" w:beforeAutospacing="1" w:after="100" w:afterAutospacing="1"/>
        <w:rPr>
          <w:rFonts w:ascii="Century Gothic" w:hAnsi="Century Gothic"/>
          <w:color w:val="000000"/>
          <w:sz w:val="22"/>
          <w:szCs w:val="22"/>
        </w:rPr>
      </w:pPr>
      <w:r>
        <w:rPr>
          <w:rFonts w:ascii="Century Gothic" w:hAnsi="Century Gothic"/>
          <w:color w:val="000000"/>
          <w:sz w:val="22"/>
          <w:szCs w:val="22"/>
        </w:rPr>
        <w:t>Da er vi klare for bestillingen av ammunisjon</w:t>
      </w:r>
      <w:r>
        <w:rPr>
          <w:rFonts w:ascii="Century Gothic" w:hAnsi="Century Gothic"/>
          <w:color w:val="000000"/>
          <w:sz w:val="22"/>
          <w:szCs w:val="22"/>
        </w:rPr>
        <w:br/>
        <w:t xml:space="preserve">Neste samlebestilling blir i </w:t>
      </w:r>
      <w:r w:rsidR="00C70E98">
        <w:rPr>
          <w:rFonts w:ascii="Century Gothic" w:hAnsi="Century Gothic"/>
          <w:color w:val="000000"/>
          <w:sz w:val="22"/>
          <w:szCs w:val="22"/>
        </w:rPr>
        <w:t>november</w:t>
      </w:r>
      <w:r>
        <w:rPr>
          <w:rFonts w:ascii="Century Gothic" w:hAnsi="Century Gothic"/>
          <w:color w:val="000000"/>
          <w:sz w:val="22"/>
          <w:szCs w:val="22"/>
        </w:rPr>
        <w:t xml:space="preserve"> måned 2017, ta derfor hensyn til hvor mye dere kommer til å skyte i løpet av hele </w:t>
      </w:r>
      <w:r w:rsidR="00C70E98">
        <w:rPr>
          <w:rFonts w:ascii="Century Gothic" w:hAnsi="Century Gothic"/>
          <w:color w:val="000000"/>
          <w:sz w:val="22"/>
          <w:szCs w:val="22"/>
        </w:rPr>
        <w:t>sommeren</w:t>
      </w:r>
      <w:r>
        <w:rPr>
          <w:rFonts w:ascii="Century Gothic" w:hAnsi="Century Gothic"/>
          <w:color w:val="000000"/>
          <w:sz w:val="22"/>
          <w:szCs w:val="22"/>
        </w:rPr>
        <w:t>.</w:t>
      </w:r>
    </w:p>
    <w:p w:rsidR="009937C0" w:rsidRDefault="009937C0" w:rsidP="009937C0">
      <w:pPr>
        <w:shd w:val="clear" w:color="auto" w:fill="FFFFFF"/>
        <w:spacing w:before="100" w:beforeAutospacing="1" w:after="100" w:afterAutospacing="1"/>
      </w:pPr>
      <w:proofErr w:type="gramStart"/>
      <w:r>
        <w:rPr>
          <w:rFonts w:ascii="Century Gothic" w:hAnsi="Century Gothic"/>
          <w:b/>
          <w:bCs/>
          <w:color w:val="000000"/>
          <w:sz w:val="22"/>
          <w:szCs w:val="22"/>
        </w:rPr>
        <w:t>Tips:</w:t>
      </w:r>
      <w:r>
        <w:rPr>
          <w:rFonts w:ascii="Century Gothic" w:hAnsi="Century Gothic"/>
          <w:color w:val="000000"/>
          <w:sz w:val="22"/>
          <w:szCs w:val="22"/>
        </w:rPr>
        <w:t>  Det</w:t>
      </w:r>
      <w:proofErr w:type="gramEnd"/>
      <w:r>
        <w:rPr>
          <w:rFonts w:ascii="Century Gothic" w:hAnsi="Century Gothic"/>
          <w:color w:val="000000"/>
          <w:sz w:val="22"/>
          <w:szCs w:val="22"/>
        </w:rPr>
        <w:t xml:space="preserve"> er 50 skudd i </w:t>
      </w:r>
      <w:r>
        <w:rPr>
          <w:rFonts w:ascii="Century Gothic" w:hAnsi="Century Gothic"/>
          <w:b/>
          <w:bCs/>
          <w:color w:val="000000"/>
          <w:sz w:val="22"/>
          <w:szCs w:val="22"/>
        </w:rPr>
        <w:t>en eske</w:t>
      </w:r>
      <w:r>
        <w:rPr>
          <w:rFonts w:ascii="Century Gothic" w:hAnsi="Century Gothic"/>
          <w:color w:val="000000"/>
          <w:sz w:val="22"/>
          <w:szCs w:val="22"/>
        </w:rPr>
        <w:t xml:space="preserve"> – det er 10 esker i </w:t>
      </w:r>
      <w:r>
        <w:rPr>
          <w:rFonts w:ascii="Century Gothic" w:hAnsi="Century Gothic"/>
          <w:b/>
          <w:bCs/>
          <w:color w:val="000000"/>
          <w:sz w:val="22"/>
          <w:szCs w:val="22"/>
        </w:rPr>
        <w:t>en forpakning</w:t>
      </w:r>
      <w:r>
        <w:rPr>
          <w:rFonts w:ascii="Century Gothic" w:hAnsi="Century Gothic"/>
          <w:color w:val="000000"/>
          <w:sz w:val="22"/>
          <w:szCs w:val="22"/>
        </w:rPr>
        <w:t xml:space="preserve"> (500 skudd) – det er 10 forpakninger i </w:t>
      </w:r>
      <w:r>
        <w:rPr>
          <w:rFonts w:ascii="Century Gothic" w:hAnsi="Century Gothic"/>
          <w:b/>
          <w:bCs/>
          <w:color w:val="000000"/>
          <w:sz w:val="22"/>
          <w:szCs w:val="22"/>
        </w:rPr>
        <w:t>en pappeske</w:t>
      </w:r>
      <w:r>
        <w:rPr>
          <w:rFonts w:ascii="Century Gothic" w:hAnsi="Century Gothic"/>
          <w:color w:val="000000"/>
          <w:sz w:val="22"/>
          <w:szCs w:val="22"/>
        </w:rPr>
        <w:t xml:space="preserve"> (5 000 skudd)</w:t>
      </w:r>
    </w:p>
    <w:p w:rsidR="009937C0" w:rsidRDefault="009937C0" w:rsidP="009937C0">
      <w:pPr>
        <w:shd w:val="clear" w:color="auto" w:fill="FFFFFF"/>
        <w:spacing w:before="100" w:beforeAutospacing="1" w:after="100" w:afterAutospacing="1"/>
        <w:rPr>
          <w:rFonts w:ascii="Century Gothic" w:hAnsi="Century Gothic"/>
          <w:color w:val="1F497D"/>
          <w:sz w:val="22"/>
          <w:szCs w:val="22"/>
        </w:rPr>
      </w:pPr>
      <w:r>
        <w:rPr>
          <w:rFonts w:ascii="Century Gothic" w:hAnsi="Century Gothic"/>
          <w:color w:val="000000"/>
          <w:sz w:val="22"/>
          <w:szCs w:val="22"/>
        </w:rPr>
        <w:t>Som tidligere år så legger vi opp til å kunne bestille fire forskjellige alternativer.</w:t>
      </w:r>
      <w:r>
        <w:rPr>
          <w:rFonts w:ascii="Century Gothic" w:hAnsi="Century Gothic"/>
          <w:color w:val="1F497D"/>
          <w:sz w:val="22"/>
          <w:szCs w:val="22"/>
        </w:rPr>
        <w:br/>
      </w:r>
      <w:r>
        <w:rPr>
          <w:rFonts w:ascii="Century Gothic" w:hAnsi="Century Gothic"/>
          <w:color w:val="000000"/>
          <w:sz w:val="22"/>
          <w:szCs w:val="22"/>
        </w:rPr>
        <w:t>Vi har fått kjempe pris på Rifle Match, så den blir å anbefale</w:t>
      </w:r>
      <w:r w:rsidR="00C70E98">
        <w:rPr>
          <w:rFonts w:ascii="Century Gothic" w:hAnsi="Century Gothic"/>
          <w:color w:val="000000"/>
          <w:sz w:val="22"/>
          <w:szCs w:val="22"/>
        </w:rPr>
        <w:t xml:space="preserve"> til de som benytter Standard Plus</w:t>
      </w:r>
      <w:bookmarkStart w:id="0" w:name="_GoBack"/>
      <w:bookmarkEnd w:id="0"/>
      <w:r>
        <w:rPr>
          <w:rFonts w:ascii="Century Gothic" w:hAnsi="Century Gothic"/>
          <w:color w:val="000000"/>
          <w:sz w:val="22"/>
          <w:szCs w:val="22"/>
        </w:rPr>
        <w:t>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6"/>
        <w:gridCol w:w="3606"/>
        <w:gridCol w:w="3636"/>
        <w:gridCol w:w="3136"/>
      </w:tblGrid>
      <w:tr w:rsidR="009937C0" w:rsidTr="009937C0">
        <w:trPr>
          <w:trHeight w:val="406"/>
        </w:trPr>
        <w:tc>
          <w:tcPr>
            <w:tcW w:w="3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7C0" w:rsidRDefault="009937C0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>SK 22 Standard Plus</w:t>
            </w:r>
          </w:p>
        </w:tc>
        <w:tc>
          <w:tcPr>
            <w:tcW w:w="3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37C0" w:rsidRDefault="009937C0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>SK 22 Rifle Match</w:t>
            </w:r>
          </w:p>
          <w:p w:rsidR="009937C0" w:rsidRDefault="009937C0">
            <w:pPr>
              <w:spacing w:before="100" w:beforeAutospacing="1" w:after="100" w:afterAutospacing="1"/>
              <w:rPr>
                <w:rFonts w:ascii="Century Gothic" w:hAnsi="Century Gothic"/>
                <w:color w:val="1F497D"/>
                <w:sz w:val="22"/>
                <w:szCs w:val="22"/>
              </w:rPr>
            </w:pPr>
          </w:p>
        </w:tc>
        <w:tc>
          <w:tcPr>
            <w:tcW w:w="36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37C0" w:rsidRDefault="009937C0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>Lapua</w:t>
            </w:r>
            <w:proofErr w:type="spellEnd"/>
            <w:r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 xml:space="preserve"> 22 </w:t>
            </w:r>
            <w:proofErr w:type="spellStart"/>
            <w:r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>Biathlon</w:t>
            </w:r>
            <w:proofErr w:type="spellEnd"/>
            <w:r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 xml:space="preserve"> Sport</w:t>
            </w:r>
          </w:p>
          <w:p w:rsidR="009937C0" w:rsidRDefault="009937C0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37C0" w:rsidRDefault="009937C0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>Lapua</w:t>
            </w:r>
            <w:proofErr w:type="spellEnd"/>
            <w:r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 xml:space="preserve"> 22 Polar </w:t>
            </w:r>
            <w:proofErr w:type="spellStart"/>
            <w:r>
              <w:rPr>
                <w:rFonts w:ascii="Century Gothic" w:hAnsi="Century Gothic"/>
                <w:b/>
                <w:bCs/>
                <w:color w:val="000000"/>
                <w:sz w:val="22"/>
                <w:szCs w:val="22"/>
              </w:rPr>
              <w:t>Biathlon</w:t>
            </w:r>
            <w:proofErr w:type="spellEnd"/>
          </w:p>
          <w:p w:rsidR="009937C0" w:rsidRDefault="009937C0">
            <w:pPr>
              <w:spacing w:before="100" w:beforeAutospacing="1" w:after="100" w:afterAutospacing="1"/>
              <w:rPr>
                <w:rFonts w:ascii="Century Gothic" w:hAnsi="Century Gothic"/>
                <w:color w:val="1F497D"/>
                <w:sz w:val="22"/>
                <w:szCs w:val="22"/>
              </w:rPr>
            </w:pPr>
          </w:p>
        </w:tc>
      </w:tr>
      <w:tr w:rsidR="009937C0" w:rsidTr="009937C0">
        <w:tc>
          <w:tcPr>
            <w:tcW w:w="3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7C0" w:rsidRDefault="009937C0">
            <w:pPr>
              <w:spacing w:before="100" w:beforeAutospacing="1" w:after="100" w:afterAutospacing="1"/>
              <w:rPr>
                <w:rFonts w:ascii="Century Gothic" w:hAnsi="Century Gothic"/>
                <w:color w:val="1F497D"/>
                <w:sz w:val="22"/>
                <w:szCs w:val="22"/>
              </w:rPr>
            </w:pPr>
            <w:r>
              <w:rPr>
                <w:rFonts w:ascii="Century Gothic" w:hAnsi="Century Gothic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2143125" cy="1209675"/>
                  <wp:effectExtent l="0" t="0" r="9525" b="9525"/>
                  <wp:docPr id="4" name="Bilde 4" descr="cid:image001.jpg@01D22C66.D1903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e 7" descr="cid:image001.jpg@01D22C66.D1903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r:link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7C0" w:rsidRDefault="009937C0">
            <w:pPr>
              <w:spacing w:before="100" w:beforeAutospacing="1" w:after="100" w:afterAutospacing="1"/>
              <w:rPr>
                <w:rFonts w:ascii="Century Gothic" w:hAnsi="Century Gothic"/>
                <w:color w:val="1F497D"/>
                <w:sz w:val="22"/>
                <w:szCs w:val="22"/>
              </w:rPr>
            </w:pPr>
            <w:r>
              <w:rPr>
                <w:rFonts w:ascii="Century Gothic" w:hAnsi="Century Gothic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2152650" cy="1209675"/>
                  <wp:effectExtent l="0" t="0" r="0" b="9525"/>
                  <wp:docPr id="3" name="Bilde 3" descr="cid:image002.jpg@01D22C66.D1903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e 8" descr="cid:image002.jpg@01D22C66.D1903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7C0" w:rsidRDefault="009937C0">
            <w:pPr>
              <w:spacing w:before="100" w:beforeAutospacing="1" w:after="100" w:afterAutospacing="1"/>
              <w:rPr>
                <w:rFonts w:ascii="Century Gothic" w:hAnsi="Century Gothic"/>
                <w:color w:val="1F497D"/>
                <w:sz w:val="22"/>
                <w:szCs w:val="22"/>
              </w:rPr>
            </w:pPr>
            <w:r>
              <w:rPr>
                <w:rFonts w:ascii="Century Gothic" w:hAnsi="Century Gothic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2171700" cy="1219200"/>
                  <wp:effectExtent l="0" t="0" r="0" b="0"/>
                  <wp:docPr id="2" name="Bilde 2" descr="cid:image003.jpg@01D22C66.D1903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e 9" descr="cid:image003.jpg@01D22C66.D1903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7C0" w:rsidRDefault="009937C0">
            <w:pPr>
              <w:spacing w:before="100" w:beforeAutospacing="1" w:after="100" w:afterAutospacing="1"/>
              <w:jc w:val="center"/>
              <w:rPr>
                <w:rFonts w:ascii="Century Gothic" w:hAnsi="Century Gothic"/>
                <w:color w:val="1F497D"/>
                <w:sz w:val="22"/>
                <w:szCs w:val="22"/>
              </w:rPr>
            </w:pPr>
            <w:r>
              <w:rPr>
                <w:rFonts w:ascii="Century Gothic" w:hAnsi="Century Gothic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400175" cy="952500"/>
                  <wp:effectExtent l="0" t="0" r="9525" b="0"/>
                  <wp:docPr id="1" name="Bilde 1" descr="cid:image004.jpg@01D22C66.D1903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e 10" descr="cid:image004.jpg@01D22C66.D1903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37C0" w:rsidTr="009937C0">
        <w:tc>
          <w:tcPr>
            <w:tcW w:w="3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7C0" w:rsidRDefault="009937C0">
            <w:pPr>
              <w:shd w:val="clear" w:color="auto" w:fill="FFFFFF"/>
              <w:spacing w:before="100" w:beforeAutospacing="1" w:after="100" w:afterAutospacing="1"/>
              <w:rPr>
                <w:rFonts w:ascii="Century Gothic" w:hAnsi="Century Gothic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entury Gothic" w:hAnsi="Century Gothic"/>
                <w:color w:val="000000"/>
                <w:sz w:val="22"/>
                <w:szCs w:val="22"/>
              </w:rPr>
              <w:t>Sk</w:t>
            </w:r>
            <w:proofErr w:type="spellEnd"/>
            <w:r>
              <w:rPr>
                <w:rFonts w:ascii="Century Gothic" w:hAnsi="Century Gothic"/>
                <w:color w:val="000000"/>
                <w:sz w:val="22"/>
                <w:szCs w:val="22"/>
              </w:rPr>
              <w:t xml:space="preserve">. 22 Standard Plus patronen har et godt rykte og er den mest kjente og brukte patronen fra </w:t>
            </w:r>
            <w:proofErr w:type="spellStart"/>
            <w:r>
              <w:rPr>
                <w:rFonts w:ascii="Century Gothic" w:hAnsi="Century Gothic"/>
                <w:color w:val="000000"/>
                <w:sz w:val="22"/>
                <w:szCs w:val="22"/>
              </w:rPr>
              <w:t>Lapua</w:t>
            </w:r>
            <w:proofErr w:type="spellEnd"/>
            <w:r>
              <w:rPr>
                <w:rFonts w:ascii="Century Gothic" w:hAnsi="Century Gothic"/>
                <w:color w:val="000000"/>
                <w:sz w:val="22"/>
                <w:szCs w:val="22"/>
              </w:rPr>
              <w:t>. Dette er den mest solgte .22 patronen i Norge. En fin trenings- og klubbammunisjon til en svært fornuftig pris.</w:t>
            </w:r>
          </w:p>
        </w:tc>
        <w:tc>
          <w:tcPr>
            <w:tcW w:w="3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7C0" w:rsidRDefault="009937C0">
            <w:pPr>
              <w:shd w:val="clear" w:color="auto" w:fill="FFFFFF"/>
              <w:spacing w:before="100" w:beforeAutospacing="1" w:after="100" w:afterAutospacing="1"/>
              <w:rPr>
                <w:rFonts w:ascii="Century Gothic" w:hAnsi="Century Gothic"/>
                <w:color w:val="1F497D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 xml:space="preserve">Denne patronen brukes som ofte som treningsammunisjon blant matchskyttere og DFS skyttere, og er også en svært god ammunisjon for trening innen skiskyting. </w:t>
            </w:r>
            <w:proofErr w:type="spellStart"/>
            <w:r>
              <w:rPr>
                <w:rFonts w:ascii="Century Gothic" w:hAnsi="Century Gothic"/>
                <w:color w:val="000000"/>
                <w:sz w:val="22"/>
                <w:szCs w:val="22"/>
              </w:rPr>
              <w:t>Lotene</w:t>
            </w:r>
            <w:proofErr w:type="spellEnd"/>
            <w:r>
              <w:rPr>
                <w:rFonts w:ascii="Century Gothic" w:hAnsi="Century Gothic"/>
                <w:color w:val="000000"/>
                <w:sz w:val="22"/>
                <w:szCs w:val="22"/>
              </w:rPr>
              <w:t xml:space="preserve"> av </w:t>
            </w:r>
            <w:proofErr w:type="spellStart"/>
            <w:r>
              <w:rPr>
                <w:rFonts w:ascii="Century Gothic" w:hAnsi="Century Gothic"/>
                <w:color w:val="000000"/>
                <w:sz w:val="22"/>
                <w:szCs w:val="22"/>
              </w:rPr>
              <w:t>Sk</w:t>
            </w:r>
            <w:proofErr w:type="spellEnd"/>
            <w:r>
              <w:rPr>
                <w:rFonts w:ascii="Century Gothic" w:hAnsi="Century Gothic"/>
                <w:color w:val="000000"/>
                <w:sz w:val="22"/>
                <w:szCs w:val="22"/>
              </w:rPr>
              <w:t>. Riflematch har en jevnere presisjon enn sin lillebror SK Standard Plus.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7C0" w:rsidRDefault="009937C0">
            <w:pPr>
              <w:shd w:val="clear" w:color="auto" w:fill="FFFFFF"/>
              <w:spacing w:before="100" w:beforeAutospacing="1" w:after="100" w:afterAutospacing="1"/>
              <w:rPr>
                <w:rFonts w:ascii="Century Gothic" w:hAnsi="Century Gothic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entury Gothic" w:hAnsi="Century Gothic"/>
                <w:color w:val="000000"/>
                <w:sz w:val="22"/>
                <w:szCs w:val="22"/>
              </w:rPr>
              <w:t>Biathlon</w:t>
            </w:r>
            <w:proofErr w:type="spellEnd"/>
            <w:r>
              <w:rPr>
                <w:rFonts w:ascii="Century Gothic" w:hAnsi="Century Gothic"/>
                <w:color w:val="000000"/>
                <w:sz w:val="22"/>
                <w:szCs w:val="22"/>
              </w:rPr>
              <w:t xml:space="preserve"> Sport har bedre presisjon og er bedre i kulde enn sin lillebror Standard Plus. Den har samme utgangshastighet som </w:t>
            </w:r>
            <w:proofErr w:type="spellStart"/>
            <w:r>
              <w:rPr>
                <w:rFonts w:ascii="Century Gothic" w:hAnsi="Century Gothic"/>
                <w:color w:val="000000"/>
                <w:sz w:val="22"/>
                <w:szCs w:val="22"/>
              </w:rPr>
              <w:t>Lapua</w:t>
            </w:r>
            <w:proofErr w:type="spellEnd"/>
            <w:r>
              <w:rPr>
                <w:rFonts w:ascii="Century Gothic" w:hAnsi="Century Gothic"/>
                <w:color w:val="000000"/>
                <w:sz w:val="22"/>
                <w:szCs w:val="22"/>
              </w:rPr>
              <w:t xml:space="preserve"> Polar </w:t>
            </w:r>
            <w:proofErr w:type="spellStart"/>
            <w:r>
              <w:rPr>
                <w:rFonts w:ascii="Century Gothic" w:hAnsi="Century Gothic"/>
                <w:color w:val="000000"/>
                <w:sz w:val="22"/>
                <w:szCs w:val="22"/>
              </w:rPr>
              <w:t>Biathlon</w:t>
            </w:r>
            <w:proofErr w:type="spellEnd"/>
            <w:r>
              <w:rPr>
                <w:rFonts w:ascii="Century Gothic" w:hAnsi="Century Gothic"/>
                <w:color w:val="000000"/>
                <w:sz w:val="22"/>
                <w:szCs w:val="22"/>
              </w:rPr>
              <w:t>, som også vil gi samme nullstilling. Førstevalget som treningspatron blant skiskyttere!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37C0" w:rsidRPr="009937C0" w:rsidRDefault="009937C0" w:rsidP="009937C0">
            <w:pPr>
              <w:shd w:val="clear" w:color="auto" w:fill="FFFFFF"/>
              <w:spacing w:before="100" w:beforeAutospacing="1" w:after="100" w:afterAutospacing="1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>Den mest brukte patronen innen konkurranser i skiskyting. Denne patronen inneholder komponenter som er spesielt tilpasset for presisjon i kulde. Brukes av samtlige landslagsutøvere på elitelaget. Markedets absolutt beste kuldepatron, og derfor første valget hos skiskyttere både i verdenstoppen og breddeaktivitet i Norge.</w:t>
            </w:r>
          </w:p>
        </w:tc>
      </w:tr>
      <w:tr w:rsidR="009937C0" w:rsidTr="009937C0">
        <w:tc>
          <w:tcPr>
            <w:tcW w:w="3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7C0" w:rsidRDefault="009937C0">
            <w:pPr>
              <w:shd w:val="clear" w:color="auto" w:fill="FFFFFF"/>
              <w:spacing w:before="100" w:beforeAutospacing="1" w:after="100" w:afterAutospacing="1"/>
              <w:rPr>
                <w:rFonts w:ascii="Century Gothic" w:hAnsi="Century Gothic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 xml:space="preserve">Pris pr. skudd </w:t>
            </w:r>
            <w:r>
              <w:rPr>
                <w:rFonts w:ascii="Century Gothic" w:hAnsi="Century Gothic"/>
                <w:b/>
                <w:bCs/>
                <w:color w:val="000000"/>
                <w:sz w:val="28"/>
                <w:szCs w:val="28"/>
              </w:rPr>
              <w:t>0,816</w:t>
            </w:r>
          </w:p>
        </w:tc>
        <w:tc>
          <w:tcPr>
            <w:tcW w:w="3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7C0" w:rsidRDefault="009937C0">
            <w:pPr>
              <w:spacing w:before="100" w:beforeAutospacing="1" w:after="100" w:afterAutospacing="1"/>
              <w:rPr>
                <w:rFonts w:ascii="Century Gothic" w:hAnsi="Century Gothic"/>
                <w:color w:val="1F497D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 xml:space="preserve">Pris pr. skudd </w:t>
            </w:r>
            <w:r>
              <w:rPr>
                <w:rFonts w:ascii="Century Gothic" w:hAnsi="Century Gothic"/>
                <w:b/>
                <w:bCs/>
                <w:color w:val="000000"/>
                <w:sz w:val="28"/>
                <w:szCs w:val="28"/>
              </w:rPr>
              <w:t>0,816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7C0" w:rsidRDefault="009937C0">
            <w:pPr>
              <w:spacing w:before="100" w:beforeAutospacing="1" w:after="100" w:afterAutospacing="1"/>
              <w:rPr>
                <w:rFonts w:ascii="Century Gothic" w:hAnsi="Century Gothic"/>
                <w:color w:val="1F497D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 xml:space="preserve">Pris pr. skudd </w:t>
            </w:r>
            <w:r>
              <w:rPr>
                <w:rFonts w:ascii="Century Gothic" w:hAnsi="Century Gothic"/>
                <w:b/>
                <w:bCs/>
                <w:color w:val="000000"/>
                <w:sz w:val="28"/>
                <w:szCs w:val="28"/>
              </w:rPr>
              <w:t>0,984 øre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7C0" w:rsidRDefault="009937C0">
            <w:pPr>
              <w:spacing w:before="100" w:beforeAutospacing="1" w:after="100" w:afterAutospacing="1"/>
              <w:rPr>
                <w:rFonts w:ascii="Century Gothic" w:hAnsi="Century Gothic"/>
                <w:color w:val="1F497D"/>
                <w:sz w:val="22"/>
                <w:szCs w:val="22"/>
              </w:rPr>
            </w:pPr>
            <w:r>
              <w:rPr>
                <w:rFonts w:ascii="Century Gothic" w:hAnsi="Century Gothic"/>
                <w:color w:val="000000"/>
                <w:sz w:val="22"/>
                <w:szCs w:val="22"/>
              </w:rPr>
              <w:t xml:space="preserve">Pris pr. skudd </w:t>
            </w:r>
            <w:r>
              <w:rPr>
                <w:rFonts w:ascii="Century Gothic" w:hAnsi="Century Gothic"/>
                <w:b/>
                <w:bCs/>
                <w:color w:val="000000"/>
                <w:sz w:val="28"/>
                <w:szCs w:val="28"/>
              </w:rPr>
              <w:t>2,216 øre</w:t>
            </w:r>
          </w:p>
        </w:tc>
      </w:tr>
    </w:tbl>
    <w:p w:rsidR="009937C0" w:rsidRDefault="009937C0" w:rsidP="009937C0">
      <w:pPr>
        <w:shd w:val="clear" w:color="auto" w:fill="FFFFFF"/>
        <w:spacing w:before="100" w:beforeAutospacing="1" w:after="100" w:afterAutospacing="1"/>
        <w:rPr>
          <w:rFonts w:ascii="Century Gothic" w:hAnsi="Century Gothic"/>
          <w:b/>
          <w:bCs/>
          <w:color w:val="1F497D"/>
          <w:sz w:val="22"/>
          <w:szCs w:val="22"/>
        </w:rPr>
      </w:pPr>
      <w:r>
        <w:rPr>
          <w:rFonts w:ascii="Century Gothic" w:hAnsi="Century Gothic"/>
          <w:color w:val="000000"/>
          <w:sz w:val="22"/>
          <w:szCs w:val="22"/>
        </w:rPr>
        <w:lastRenderedPageBreak/>
        <w:t>Gi en tilbakemelding om hvor mye du ønsker å bestille, og av hvilke varianter.</w:t>
      </w:r>
      <w:r>
        <w:rPr>
          <w:color w:val="1F497D"/>
        </w:rPr>
        <w:br/>
      </w:r>
      <w:r>
        <w:rPr>
          <w:rFonts w:ascii="Century Gothic" w:hAnsi="Century Gothic"/>
          <w:color w:val="1F497D"/>
          <w:sz w:val="22"/>
          <w:szCs w:val="22"/>
        </w:rPr>
        <w:br/>
      </w:r>
      <w:r>
        <w:rPr>
          <w:rFonts w:ascii="Century Gothic" w:hAnsi="Century Gothic"/>
          <w:color w:val="000000"/>
          <w:sz w:val="22"/>
          <w:szCs w:val="22"/>
        </w:rPr>
        <w:t xml:space="preserve">De av utøverne som benytter </w:t>
      </w:r>
      <w:r>
        <w:rPr>
          <w:rFonts w:ascii="Century Gothic" w:hAnsi="Century Gothic"/>
          <w:b/>
          <w:bCs/>
          <w:color w:val="000000"/>
          <w:sz w:val="22"/>
          <w:szCs w:val="22"/>
        </w:rPr>
        <w:t>lånevåpen får skudd</w:t>
      </w:r>
      <w:r>
        <w:rPr>
          <w:rFonts w:ascii="Century Gothic" w:hAnsi="Century Gothic"/>
          <w:color w:val="000000"/>
          <w:sz w:val="22"/>
          <w:szCs w:val="22"/>
        </w:rPr>
        <w:t xml:space="preserve"> av trenerne </w:t>
      </w:r>
      <w:r>
        <w:rPr>
          <w:rFonts w:ascii="Century Gothic" w:hAnsi="Century Gothic"/>
          <w:color w:val="1F497D"/>
          <w:sz w:val="22"/>
          <w:szCs w:val="22"/>
        </w:rPr>
        <w:t>i</w:t>
      </w:r>
      <w:r>
        <w:rPr>
          <w:rFonts w:ascii="Century Gothic" w:hAnsi="Century Gothic"/>
          <w:color w:val="000000"/>
          <w:sz w:val="22"/>
          <w:szCs w:val="22"/>
        </w:rPr>
        <w:t xml:space="preserve"> respektive grupper</w:t>
      </w:r>
      <w:r>
        <w:rPr>
          <w:rFonts w:ascii="Century Gothic" w:hAnsi="Century Gothic"/>
          <w:color w:val="1F497D"/>
          <w:sz w:val="22"/>
          <w:szCs w:val="22"/>
        </w:rPr>
        <w:t>.</w:t>
      </w:r>
      <w:r>
        <w:rPr>
          <w:color w:val="1F497D"/>
        </w:rPr>
        <w:br/>
      </w:r>
      <w:r>
        <w:rPr>
          <w:color w:val="1F497D"/>
        </w:rPr>
        <w:br/>
      </w:r>
      <w:r>
        <w:rPr>
          <w:rFonts w:ascii="Century Gothic" w:hAnsi="Century Gothic"/>
          <w:color w:val="000000"/>
          <w:sz w:val="22"/>
          <w:szCs w:val="22"/>
        </w:rPr>
        <w:t>Frist for innrapportering av behov til</w:t>
      </w:r>
      <w:r>
        <w:rPr>
          <w:rFonts w:ascii="Century Gothic" w:hAnsi="Century Gothic"/>
          <w:color w:val="1F497D"/>
          <w:sz w:val="22"/>
          <w:szCs w:val="22"/>
        </w:rPr>
        <w:t xml:space="preserve"> </w:t>
      </w:r>
      <w:hyperlink r:id="rId12" w:history="1">
        <w:r w:rsidRPr="00EC449A">
          <w:rPr>
            <w:rStyle w:val="Hyperkobling"/>
            <w:rFonts w:ascii="Century Gothic" w:hAnsi="Century Gothic"/>
            <w:sz w:val="22"/>
            <w:szCs w:val="22"/>
          </w:rPr>
          <w:t>halvor.alm@hoff.no</w:t>
        </w:r>
      </w:hyperlink>
      <w:r>
        <w:rPr>
          <w:rFonts w:ascii="Century Gothic" w:hAnsi="Century Gothic"/>
          <w:color w:val="1F497D"/>
          <w:sz w:val="22"/>
          <w:szCs w:val="22"/>
        </w:rPr>
        <w:t xml:space="preserve"> </w:t>
      </w:r>
      <w:r>
        <w:rPr>
          <w:rFonts w:ascii="Century Gothic" w:hAnsi="Century Gothic"/>
          <w:b/>
          <w:bCs/>
          <w:color w:val="1F497D"/>
          <w:sz w:val="22"/>
          <w:szCs w:val="22"/>
        </w:rPr>
        <w:t xml:space="preserve">innen fredag </w:t>
      </w:r>
      <w:r w:rsidR="00B1073E">
        <w:rPr>
          <w:rFonts w:ascii="Century Gothic" w:hAnsi="Century Gothic"/>
          <w:b/>
          <w:bCs/>
          <w:color w:val="1F497D"/>
          <w:sz w:val="22"/>
          <w:szCs w:val="22"/>
        </w:rPr>
        <w:t>9</w:t>
      </w:r>
      <w:r>
        <w:rPr>
          <w:rFonts w:ascii="Century Gothic" w:hAnsi="Century Gothic"/>
          <w:b/>
          <w:bCs/>
          <w:color w:val="1F497D"/>
          <w:sz w:val="22"/>
          <w:szCs w:val="22"/>
        </w:rPr>
        <w:t xml:space="preserve">. </w:t>
      </w:r>
      <w:r w:rsidR="00B1073E">
        <w:rPr>
          <w:rFonts w:ascii="Century Gothic" w:hAnsi="Century Gothic"/>
          <w:b/>
          <w:bCs/>
          <w:color w:val="1F497D"/>
          <w:sz w:val="22"/>
          <w:szCs w:val="22"/>
        </w:rPr>
        <w:t>juni</w:t>
      </w:r>
    </w:p>
    <w:p w:rsidR="00B1073E" w:rsidRDefault="00B1073E" w:rsidP="009937C0">
      <w:pPr>
        <w:shd w:val="clear" w:color="auto" w:fill="FFFFFF"/>
        <w:spacing w:before="100" w:beforeAutospacing="1" w:after="100" w:afterAutospacing="1"/>
        <w:rPr>
          <w:rFonts w:ascii="Century Gothic" w:hAnsi="Century Gothic"/>
          <w:color w:val="000000"/>
          <w:sz w:val="22"/>
          <w:szCs w:val="22"/>
        </w:rPr>
      </w:pPr>
    </w:p>
    <w:p w:rsidR="009937C0" w:rsidRDefault="009937C0" w:rsidP="009937C0">
      <w:pPr>
        <w:shd w:val="clear" w:color="auto" w:fill="FFFFFF"/>
        <w:spacing w:before="100" w:beforeAutospacing="1" w:after="100" w:afterAutospacing="1"/>
        <w:rPr>
          <w:rFonts w:ascii="Century Gothic" w:hAnsi="Century Gothic"/>
          <w:color w:val="000000"/>
          <w:sz w:val="22"/>
          <w:szCs w:val="22"/>
        </w:rPr>
      </w:pPr>
      <w:r>
        <w:rPr>
          <w:rFonts w:ascii="Century Gothic" w:hAnsi="Century Gothic"/>
          <w:color w:val="000000"/>
          <w:sz w:val="22"/>
          <w:szCs w:val="22"/>
        </w:rPr>
        <w:t>For s</w:t>
      </w:r>
      <w:r w:rsidR="00B1073E">
        <w:rPr>
          <w:rFonts w:ascii="Century Gothic" w:hAnsi="Century Gothic"/>
          <w:color w:val="000000"/>
          <w:sz w:val="22"/>
          <w:szCs w:val="22"/>
        </w:rPr>
        <w:t>kiskytterutvalget</w:t>
      </w:r>
      <w:r w:rsidR="00B1073E">
        <w:rPr>
          <w:rFonts w:ascii="Century Gothic" w:hAnsi="Century Gothic"/>
          <w:color w:val="000000"/>
          <w:sz w:val="22"/>
          <w:szCs w:val="22"/>
        </w:rPr>
        <w:br/>
        <w:t>Halvor Alm</w:t>
      </w:r>
      <w:r>
        <w:rPr>
          <w:rFonts w:ascii="Century Gothic" w:hAnsi="Century Gothic"/>
          <w:color w:val="000000"/>
          <w:sz w:val="22"/>
          <w:szCs w:val="22"/>
        </w:rPr>
        <w:t> </w:t>
      </w:r>
    </w:p>
    <w:p w:rsidR="00181658" w:rsidRDefault="00181658"/>
    <w:sectPr w:rsidR="00181658" w:rsidSect="009937C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7C0"/>
    <w:rsid w:val="00181658"/>
    <w:rsid w:val="009937C0"/>
    <w:rsid w:val="00B1073E"/>
    <w:rsid w:val="00C70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14B91"/>
  <w15:chartTrackingRefBased/>
  <w15:docId w15:val="{5B93DAE4-F48A-41D6-919D-E6EB7D812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937C0"/>
    <w:pPr>
      <w:spacing w:after="0" w:line="240" w:lineRule="auto"/>
    </w:pPr>
    <w:rPr>
      <w:rFonts w:ascii="Times New Roman" w:hAnsi="Times New Roman" w:cs="Times New Roman"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9937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28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2.jpg@01D22C66.D1903160" TargetMode="External"/><Relationship Id="rId12" Type="http://schemas.openxmlformats.org/officeDocument/2006/relationships/hyperlink" Target="mailto:halvor.alm@hoff.n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image004.jpg@01D22C66.D1903160" TargetMode="External"/><Relationship Id="rId5" Type="http://schemas.openxmlformats.org/officeDocument/2006/relationships/image" Target="cid:image001.jpg@01D22C66.D1903160" TargetMode="External"/><Relationship Id="rId10" Type="http://schemas.openxmlformats.org/officeDocument/2006/relationships/image" Target="media/image4.jpeg"/><Relationship Id="rId4" Type="http://schemas.openxmlformats.org/officeDocument/2006/relationships/image" Target="media/image1.jpeg"/><Relationship Id="rId9" Type="http://schemas.openxmlformats.org/officeDocument/2006/relationships/image" Target="cid:image003.jpg@01D22C66.D190316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320</Words>
  <Characters>1696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Halvor Alm</dc:creator>
  <cp:keywords/>
  <dc:description/>
  <cp:lastModifiedBy>Halvor Alm</cp:lastModifiedBy>
  <cp:revision>4</cp:revision>
  <dcterms:created xsi:type="dcterms:W3CDTF">2017-06-02T08:46:00Z</dcterms:created>
  <dcterms:modified xsi:type="dcterms:W3CDTF">2017-06-02T08:54:00Z</dcterms:modified>
</cp:coreProperties>
</file>