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A76B" w14:textId="4468913A" w:rsidR="006A24C6" w:rsidRDefault="006A24C6">
      <w:bookmarkStart w:id="0" w:name="_GoBack"/>
      <w:bookmarkEnd w:id="0"/>
      <w:r>
        <w:rPr>
          <w:noProof/>
        </w:rPr>
        <w:drawing>
          <wp:inline distT="0" distB="0" distL="0" distR="0" wp14:anchorId="7C35B337" wp14:editId="4F567F90">
            <wp:extent cx="1127760" cy="9398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836B5" w14:textId="313810CD" w:rsidR="006A24C6" w:rsidRDefault="006A24C6"/>
    <w:p w14:paraId="4EE945B0" w14:textId="2688D284" w:rsidR="006A24C6" w:rsidRDefault="006A24C6" w:rsidP="006A24C6">
      <w:pPr>
        <w:jc w:val="center"/>
        <w:rPr>
          <w:sz w:val="32"/>
          <w:szCs w:val="32"/>
        </w:rPr>
      </w:pPr>
      <w:r w:rsidRPr="006A24C6">
        <w:rPr>
          <w:sz w:val="32"/>
          <w:szCs w:val="32"/>
        </w:rPr>
        <w:t>Informasjon angående smitteverntiltak i Leksvikhallen</w:t>
      </w:r>
    </w:p>
    <w:p w14:paraId="6A00CC3F" w14:textId="4C7FC96E" w:rsidR="006A24C6" w:rsidRDefault="006A24C6" w:rsidP="006A24C6">
      <w:pPr>
        <w:rPr>
          <w:sz w:val="28"/>
          <w:szCs w:val="28"/>
        </w:rPr>
      </w:pPr>
    </w:p>
    <w:p w14:paraId="5D5F6E34" w14:textId="275864AA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Om du føler deg syk – hold deg hjemme. Dette gjelder alle grupper: spillere – trenere – lagledere – funksjonærer – tilskuere – osv.</w:t>
      </w:r>
    </w:p>
    <w:p w14:paraId="051A9970" w14:textId="7686A36C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God hånd- og hostehygiene skal praktiseres på trening og kamp.</w:t>
      </w:r>
    </w:p>
    <w:p w14:paraId="26385B59" w14:textId="198596A3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Hold avstand og unngå nærkontakt utenfor trening og kampaktivitet. Alle skal følge 1-meters regelen til enhver tid – med unntak av spillere i oppvarming og trening/kamp.</w:t>
      </w:r>
    </w:p>
    <w:p w14:paraId="34F0AE0D" w14:textId="10520377" w:rsidR="006A24C6" w:rsidRDefault="006A24C6" w:rsidP="006A24C6">
      <w:pPr>
        <w:rPr>
          <w:sz w:val="28"/>
          <w:szCs w:val="28"/>
        </w:rPr>
      </w:pPr>
    </w:p>
    <w:p w14:paraId="355B9E6F" w14:textId="5B2C768A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Alle må vaske/sprite hendene ved ankomst hall og etter kampslutt.</w:t>
      </w:r>
    </w:p>
    <w:p w14:paraId="44EC25E9" w14:textId="45E8B947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Lagene plikter å registrere lister over samtlige utøvere og støtteapparat som er med i gruppen til den aktuelle kampen. Dette gjøres elektronisk.</w:t>
      </w:r>
    </w:p>
    <w:p w14:paraId="0C18C01F" w14:textId="03A2864E" w:rsidR="006A24C6" w:rsidRPr="009125FF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 xml:space="preserve">Det vil ikke være sidebytte under kampene. </w:t>
      </w:r>
    </w:p>
    <w:p w14:paraId="3CFCD8CC" w14:textId="5CD65F1E" w:rsidR="006A24C6" w:rsidRDefault="006A24C6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9125FF">
        <w:rPr>
          <w:sz w:val="28"/>
          <w:szCs w:val="28"/>
        </w:rPr>
        <w:t>Vi åpner garderober for bortela</w:t>
      </w:r>
      <w:r w:rsidR="009125FF" w:rsidRPr="009125FF">
        <w:rPr>
          <w:sz w:val="28"/>
          <w:szCs w:val="28"/>
        </w:rPr>
        <w:t>g så lenge 1-meters avstand opprettholdes av brukerne.</w:t>
      </w:r>
      <w:r w:rsidR="009125FF">
        <w:rPr>
          <w:sz w:val="28"/>
          <w:szCs w:val="28"/>
        </w:rPr>
        <w:t xml:space="preserve"> Oversikt over tilgjengelig garderober er publisert på tavle ved inngang til hall.</w:t>
      </w:r>
    </w:p>
    <w:p w14:paraId="270BE016" w14:textId="22950BBF" w:rsidR="009125FF" w:rsidRDefault="009125FF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er egen inngang til hall/garderober for spillere/lagledere.</w:t>
      </w:r>
    </w:p>
    <w:p w14:paraId="4AF07441" w14:textId="77777777" w:rsidR="00AF73D1" w:rsidRDefault="00AF73D1" w:rsidP="00AF73D1">
      <w:pPr>
        <w:pStyle w:val="Listeavsnitt"/>
        <w:rPr>
          <w:sz w:val="28"/>
          <w:szCs w:val="28"/>
        </w:rPr>
      </w:pPr>
    </w:p>
    <w:p w14:paraId="19636772" w14:textId="3A2B5A01" w:rsidR="009125FF" w:rsidRPr="00AF73D1" w:rsidRDefault="00AF73D1" w:rsidP="009125FF">
      <w:pPr>
        <w:rPr>
          <w:b/>
          <w:bCs/>
          <w:sz w:val="28"/>
          <w:szCs w:val="28"/>
        </w:rPr>
      </w:pPr>
      <w:r w:rsidRPr="00AF73D1">
        <w:rPr>
          <w:b/>
          <w:bCs/>
          <w:sz w:val="28"/>
          <w:szCs w:val="28"/>
        </w:rPr>
        <w:t>Publikum</w:t>
      </w:r>
    </w:p>
    <w:p w14:paraId="3D13A655" w14:textId="2D6544E6" w:rsidR="009125FF" w:rsidRDefault="009125FF" w:rsidP="009125FF">
      <w:pPr>
        <w:rPr>
          <w:sz w:val="28"/>
          <w:szCs w:val="28"/>
        </w:rPr>
      </w:pPr>
      <w:r>
        <w:rPr>
          <w:sz w:val="28"/>
          <w:szCs w:val="28"/>
        </w:rPr>
        <w:t xml:space="preserve">Betalingsmåte i hallen er enten med Vipps eller </w:t>
      </w:r>
      <w:proofErr w:type="spellStart"/>
      <w:r>
        <w:rPr>
          <w:sz w:val="28"/>
          <w:szCs w:val="28"/>
        </w:rPr>
        <w:t>iZettle</w:t>
      </w:r>
      <w:proofErr w:type="spellEnd"/>
      <w:r>
        <w:rPr>
          <w:sz w:val="28"/>
          <w:szCs w:val="28"/>
        </w:rPr>
        <w:t>.</w:t>
      </w:r>
    </w:p>
    <w:p w14:paraId="550F9F75" w14:textId="301B48A2" w:rsidR="00AF73D1" w:rsidRPr="00AF73D1" w:rsidRDefault="00AF73D1" w:rsidP="00AF73D1">
      <w:pPr>
        <w:pStyle w:val="Listeavsnitt"/>
        <w:numPr>
          <w:ilvl w:val="0"/>
          <w:numId w:val="4"/>
        </w:numPr>
        <w:rPr>
          <w:sz w:val="28"/>
          <w:szCs w:val="28"/>
        </w:rPr>
      </w:pPr>
      <w:r w:rsidRPr="00AF73D1">
        <w:rPr>
          <w:sz w:val="28"/>
          <w:szCs w:val="28"/>
        </w:rPr>
        <w:t>Kun publikum som tilhører de lagene som spiller aktuell kamp har tilgang til håndballhallen under kampen. Publikum må forlate hallen umiddelbart etter kampslutt.</w:t>
      </w:r>
    </w:p>
    <w:p w14:paraId="53652F62" w14:textId="6124DED8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I Leksvikhallen tillater vi 5 tilskuere fra bortelaget. </w:t>
      </w:r>
    </w:p>
    <w:p w14:paraId="6BD7A14F" w14:textId="51D6610D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Publikum kan ikke gå inn i håndballhallen før de får beskjed av </w:t>
      </w:r>
      <w:proofErr w:type="spellStart"/>
      <w:r w:rsidRPr="00AF73D1">
        <w:rPr>
          <w:sz w:val="28"/>
          <w:szCs w:val="28"/>
        </w:rPr>
        <w:t>hallvert</w:t>
      </w:r>
      <w:proofErr w:type="spellEnd"/>
      <w:r w:rsidRPr="00AF73D1">
        <w:rPr>
          <w:sz w:val="28"/>
          <w:szCs w:val="28"/>
        </w:rPr>
        <w:t xml:space="preserve"> før aktuell kamp, </w:t>
      </w:r>
      <w:proofErr w:type="spellStart"/>
      <w:r w:rsidRPr="00AF73D1">
        <w:rPr>
          <w:sz w:val="28"/>
          <w:szCs w:val="28"/>
        </w:rPr>
        <w:t>ca</w:t>
      </w:r>
      <w:proofErr w:type="spellEnd"/>
      <w:r w:rsidRPr="00AF73D1">
        <w:rPr>
          <w:sz w:val="28"/>
          <w:szCs w:val="28"/>
        </w:rPr>
        <w:t xml:space="preserve"> 15 min før kampstart.        </w:t>
      </w:r>
    </w:p>
    <w:p w14:paraId="4A544451" w14:textId="07499008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Besøksregistrering gjøres via QR-kode inne i inngangshallen. </w:t>
      </w:r>
    </w:p>
    <w:p w14:paraId="1DCDB191" w14:textId="7863B380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lastRenderedPageBreak/>
        <w:t>Gå inn på qrona.nif.no og skann QR-kode derfra ved å velge «Skann QR-kode». For noen telefoner må skanning av QR-kode aktiveres før det er mulig å skanne.</w:t>
      </w:r>
    </w:p>
    <w:p w14:paraId="7721CEDB" w14:textId="6C545DF7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Hvis noen ikke har mulighet til å foreta skanning med egen telefon, kan navn og telefonnummer føres opp manuelt. </w:t>
      </w:r>
    </w:p>
    <w:p w14:paraId="670996D3" w14:textId="1E8F0E5F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Foreta hånddesinfeksjon før inngang i hallen. </w:t>
      </w:r>
    </w:p>
    <w:p w14:paraId="75EC12D0" w14:textId="01120D1A" w:rsidR="00AF73D1" w:rsidRPr="00AF73D1" w:rsidRDefault="00AF73D1" w:rsidP="00AF73D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AF73D1">
        <w:rPr>
          <w:sz w:val="28"/>
          <w:szCs w:val="28"/>
        </w:rPr>
        <w:t xml:space="preserve">Det er kun tillatt å benytte seter som ikke er merket med tape. </w:t>
      </w:r>
    </w:p>
    <w:p w14:paraId="32531035" w14:textId="77777777" w:rsidR="00AF73D1" w:rsidRDefault="00AF73D1" w:rsidP="00AF73D1">
      <w:pPr>
        <w:pStyle w:val="Listeavsnitt"/>
        <w:rPr>
          <w:sz w:val="28"/>
          <w:szCs w:val="28"/>
        </w:rPr>
      </w:pPr>
    </w:p>
    <w:p w14:paraId="6B4B54A7" w14:textId="78BAD38F" w:rsidR="009125FF" w:rsidRPr="009125FF" w:rsidRDefault="009125FF" w:rsidP="009125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Opplysninger vil bli gitt via </w:t>
      </w:r>
      <w:proofErr w:type="spellStart"/>
      <w:r>
        <w:rPr>
          <w:sz w:val="28"/>
          <w:szCs w:val="28"/>
        </w:rPr>
        <w:t>høytaleranlegget</w:t>
      </w:r>
      <w:proofErr w:type="spellEnd"/>
      <w:r>
        <w:rPr>
          <w:sz w:val="28"/>
          <w:szCs w:val="28"/>
        </w:rPr>
        <w:t>.</w:t>
      </w:r>
    </w:p>
    <w:p w14:paraId="04D904C2" w14:textId="77777777" w:rsidR="009125FF" w:rsidRPr="009125FF" w:rsidRDefault="009125FF" w:rsidP="009125FF">
      <w:pPr>
        <w:rPr>
          <w:sz w:val="28"/>
          <w:szCs w:val="28"/>
        </w:rPr>
      </w:pPr>
    </w:p>
    <w:sectPr w:rsidR="009125FF" w:rsidRPr="0091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2405D"/>
    <w:multiLevelType w:val="hybridMultilevel"/>
    <w:tmpl w:val="073A9FB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44BF"/>
    <w:multiLevelType w:val="hybridMultilevel"/>
    <w:tmpl w:val="4F2A8248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862498"/>
    <w:multiLevelType w:val="hybridMultilevel"/>
    <w:tmpl w:val="3E3CFD6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022D6"/>
    <w:multiLevelType w:val="hybridMultilevel"/>
    <w:tmpl w:val="2436805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C6"/>
    <w:rsid w:val="00550B10"/>
    <w:rsid w:val="006A24C6"/>
    <w:rsid w:val="009125FF"/>
    <w:rsid w:val="00AF73D1"/>
    <w:rsid w:val="00C82368"/>
    <w:rsid w:val="00D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4663"/>
  <w15:chartTrackingRefBased/>
  <w15:docId w15:val="{2F4843A9-73DB-4B40-B9E5-1BB50D08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 Merethe Kopreitan</dc:creator>
  <cp:keywords/>
  <dc:description/>
  <cp:lastModifiedBy>Gunhild Johanne Røst</cp:lastModifiedBy>
  <cp:revision>2</cp:revision>
  <cp:lastPrinted>2020-10-25T08:49:00Z</cp:lastPrinted>
  <dcterms:created xsi:type="dcterms:W3CDTF">2020-11-17T21:18:00Z</dcterms:created>
  <dcterms:modified xsi:type="dcterms:W3CDTF">2020-11-17T21:18:00Z</dcterms:modified>
</cp:coreProperties>
</file>