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50B9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 ble avholdt medlemsmøte 08.febrbuar. Oppmøte var veldig bra, ca. 55 medlemmer </w:t>
      </w:r>
      <w:r w:rsidRPr="00AA71A7">
        <w:rPr>
          <w:rFonts w:ascii="Times New Roman" w:hAnsi="Times New Roman" w:cs="Times New Roman"/>
        </w:rPr>
        <w:sym w:font="Wingdings" w:char="F04A"/>
      </w:r>
    </w:p>
    <w:p w14:paraId="145083BB" w14:textId="570513BA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Temaet og formålet for møtet var å inkludere medlemmene i klubbarbeidet samt se oppgavene fra et klubb/organisasjonsperspektiv. </w:t>
      </w:r>
    </w:p>
    <w:p w14:paraId="6FDA4B16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</w:p>
    <w:p w14:paraId="247F8700" w14:textId="5E2B02AA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Etter gruppearbeidet ble medlemmene bedt om å prioritere satsingsområder, og her er resultatet.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ppsummerer i stikkord form tilbakemeldingene som kom til hvert område:</w:t>
      </w:r>
    </w:p>
    <w:p w14:paraId="4B6AD627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7ADCA67A" wp14:editId="7DEB7F37">
            <wp:simplePos x="0" y="0"/>
            <wp:positionH relativeFrom="column">
              <wp:posOffset>78105</wp:posOffset>
            </wp:positionH>
            <wp:positionV relativeFrom="paragraph">
              <wp:posOffset>168910</wp:posOffset>
            </wp:positionV>
            <wp:extent cx="4740910" cy="231607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910" cy="231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67720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</w:p>
    <w:p w14:paraId="7934E21C" w14:textId="77777777" w:rsidR="00295FE2" w:rsidRPr="00AA71A7" w:rsidRDefault="00295FE2" w:rsidP="00295FE2">
      <w:pPr>
        <w:rPr>
          <w:rFonts w:ascii="Times New Roman" w:hAnsi="Times New Roman" w:cs="Times New Roman"/>
        </w:rPr>
      </w:pPr>
    </w:p>
    <w:p w14:paraId="7CD3440E" w14:textId="77777777" w:rsidR="00295FE2" w:rsidRPr="00AA71A7" w:rsidRDefault="00295FE2" w:rsidP="00295FE2">
      <w:pPr>
        <w:rPr>
          <w:rFonts w:ascii="Times New Roman" w:hAnsi="Times New Roman" w:cs="Times New Roman"/>
        </w:rPr>
      </w:pPr>
    </w:p>
    <w:p w14:paraId="4FE6BEE7" w14:textId="77777777" w:rsidR="00295FE2" w:rsidRPr="00AA71A7" w:rsidRDefault="00295FE2" w:rsidP="00295FE2">
      <w:pPr>
        <w:rPr>
          <w:rFonts w:ascii="Times New Roman" w:hAnsi="Times New Roman" w:cs="Times New Roman"/>
        </w:rPr>
      </w:pPr>
    </w:p>
    <w:p w14:paraId="62367A75" w14:textId="77777777" w:rsidR="00295FE2" w:rsidRPr="00AA71A7" w:rsidRDefault="00295FE2" w:rsidP="00295FE2">
      <w:pPr>
        <w:rPr>
          <w:rFonts w:ascii="Times New Roman" w:hAnsi="Times New Roman" w:cs="Times New Roman"/>
        </w:rPr>
      </w:pPr>
    </w:p>
    <w:p w14:paraId="5F04D2D6" w14:textId="77777777" w:rsidR="00295FE2" w:rsidRPr="00AA71A7" w:rsidRDefault="00295FE2" w:rsidP="00295FE2">
      <w:pPr>
        <w:rPr>
          <w:rFonts w:ascii="Times New Roman" w:hAnsi="Times New Roman" w:cs="Times New Roman"/>
        </w:rPr>
      </w:pPr>
    </w:p>
    <w:p w14:paraId="57195101" w14:textId="77777777" w:rsidR="00295FE2" w:rsidRPr="00AA71A7" w:rsidRDefault="00295FE2" w:rsidP="00295FE2">
      <w:pPr>
        <w:rPr>
          <w:rFonts w:ascii="Times New Roman" w:hAnsi="Times New Roman" w:cs="Times New Roman"/>
        </w:rPr>
      </w:pPr>
    </w:p>
    <w:p w14:paraId="01457779" w14:textId="77777777" w:rsidR="00295FE2" w:rsidRPr="00AA71A7" w:rsidRDefault="00295FE2" w:rsidP="00295FE2">
      <w:pPr>
        <w:rPr>
          <w:rFonts w:ascii="Times New Roman" w:hAnsi="Times New Roman" w:cs="Times New Roman"/>
        </w:rPr>
      </w:pPr>
    </w:p>
    <w:p w14:paraId="610503D8" w14:textId="77777777" w:rsidR="00295FE2" w:rsidRPr="00AA71A7" w:rsidRDefault="00295FE2" w:rsidP="00295FE2">
      <w:pPr>
        <w:rPr>
          <w:rFonts w:ascii="Times New Roman" w:hAnsi="Times New Roman" w:cs="Times New Roman"/>
        </w:rPr>
      </w:pPr>
    </w:p>
    <w:p w14:paraId="187159BA" w14:textId="77777777" w:rsidR="00295FE2" w:rsidRPr="00AA71A7" w:rsidRDefault="00295FE2" w:rsidP="00295FE2">
      <w:pPr>
        <w:rPr>
          <w:rFonts w:ascii="Times New Roman" w:hAnsi="Times New Roman" w:cs="Times New Roman"/>
        </w:rPr>
      </w:pPr>
    </w:p>
    <w:p w14:paraId="4F8BF4DC" w14:textId="77777777" w:rsidR="00295FE2" w:rsidRPr="00AA71A7" w:rsidRDefault="00295FE2" w:rsidP="00295FE2">
      <w:pPr>
        <w:rPr>
          <w:rFonts w:ascii="Times New Roman" w:hAnsi="Times New Roman" w:cs="Times New Roman"/>
        </w:rPr>
      </w:pPr>
    </w:p>
    <w:p w14:paraId="473D6FEB" w14:textId="77777777" w:rsidR="00295FE2" w:rsidRPr="00AA71A7" w:rsidRDefault="00295FE2" w:rsidP="00295FE2">
      <w:pPr>
        <w:rPr>
          <w:rFonts w:ascii="Times New Roman" w:hAnsi="Times New Roman" w:cs="Times New Roman"/>
        </w:rPr>
      </w:pPr>
    </w:p>
    <w:p w14:paraId="1AFB559A" w14:textId="77777777" w:rsidR="00295FE2" w:rsidRDefault="00295FE2" w:rsidP="00295FE2">
      <w:pPr>
        <w:rPr>
          <w:rFonts w:ascii="Times New Roman" w:hAnsi="Times New Roman" w:cs="Times New Roman"/>
        </w:rPr>
      </w:pPr>
    </w:p>
    <w:p w14:paraId="370FB682" w14:textId="77777777" w:rsidR="00295FE2" w:rsidRDefault="00295FE2" w:rsidP="00295FE2">
      <w:pPr>
        <w:rPr>
          <w:rFonts w:ascii="Times New Roman" w:hAnsi="Times New Roman" w:cs="Times New Roman"/>
        </w:rPr>
      </w:pPr>
    </w:p>
    <w:p w14:paraId="70D97097" w14:textId="77777777" w:rsidR="00295FE2" w:rsidRDefault="00295FE2" w:rsidP="00295FE2">
      <w:pPr>
        <w:rPr>
          <w:rFonts w:ascii="Times New Roman" w:hAnsi="Times New Roman" w:cs="Times New Roman"/>
        </w:rPr>
      </w:pPr>
    </w:p>
    <w:p w14:paraId="60C1491D" w14:textId="77777777" w:rsidR="00295FE2" w:rsidRPr="002C713A" w:rsidRDefault="00295FE2" w:rsidP="00295FE2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C713A">
        <w:rPr>
          <w:rFonts w:ascii="Times New Roman" w:hAnsi="Times New Roman" w:cs="Times New Roman"/>
          <w:b/>
          <w:bCs/>
          <w:sz w:val="28"/>
          <w:szCs w:val="28"/>
        </w:rPr>
        <w:t xml:space="preserve">Arrangement: </w:t>
      </w:r>
    </w:p>
    <w:p w14:paraId="721ECBE7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-Ønske om sosiale arrangement som pusse utstyr sammen etc.</w:t>
      </w:r>
    </w:p>
    <w:p w14:paraId="22814C1D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-Vi kan yte bedre service for stevnedeltagere</w:t>
      </w:r>
    </w:p>
    <w:p w14:paraId="5551BD4A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-Mer tilbud til barn og voksne som ikke eier egen hest. Kurser utenom ordinær rideskole som   teorikurs, stellekurs</w:t>
      </w:r>
    </w:p>
    <w:p w14:paraId="3BD7A809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-Starttid på fredag før påmelding</w:t>
      </w:r>
    </w:p>
    <w:p w14:paraId="5B56272D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-Tidlig ut med startlister, bane tegninger, starttid på plasser på de større stevnene, Derby </w:t>
      </w:r>
    </w:p>
    <w:p w14:paraId="1329D53F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Klasser, 50-års jubileumsstevne, gjenta noe lignende.</w:t>
      </w:r>
    </w:p>
    <w:p w14:paraId="46E69AF1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-Info til kursdeltagere, nye heste-eiere</w:t>
      </w:r>
    </w:p>
    <w:p w14:paraId="17D2ED37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-Rideskolestevner både sprang og dressur</w:t>
      </w:r>
    </w:p>
    <w:p w14:paraId="11E30C68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-Mer struktur, høy, skilt, søppel, allergimat</w:t>
      </w:r>
    </w:p>
    <w:p w14:paraId="4E5FB8D0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-Alkoholservering i glasshus under stevner</w:t>
      </w:r>
    </w:p>
    <w:p w14:paraId="4941E4E5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-Mer banetrening, spranginstruktør utenfra</w:t>
      </w:r>
    </w:p>
    <w:p w14:paraId="7FF6FD27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-Flere stevner for ryttere som rir lavere enn 1,10 m</w:t>
      </w:r>
    </w:p>
    <w:p w14:paraId="415ACAD0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-Rideskolestevner, samling for elever/foreldre i rideskolen</w:t>
      </w:r>
    </w:p>
    <w:p w14:paraId="53235AF6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-Kostymeridning / barneridning og barbak festival</w:t>
      </w:r>
    </w:p>
    <w:p w14:paraId="0E658190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-800 kroner for oppstalling inkl. flis</w:t>
      </w:r>
    </w:p>
    <w:p w14:paraId="67281DE5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-Derby på sommerstevnet</w:t>
      </w:r>
    </w:p>
    <w:p w14:paraId="090FB6F5" w14:textId="0E1D1DA3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-Hestepassere kan bare ri søndager, kan dette endres</w:t>
      </w:r>
      <w:r>
        <w:rPr>
          <w:rFonts w:ascii="Times New Roman" w:hAnsi="Times New Roman" w:cs="Times New Roman"/>
        </w:rPr>
        <w:t xml:space="preserve"> så de kan delta på arrangement lørdag?</w:t>
      </w:r>
    </w:p>
    <w:p w14:paraId="44B0FEAF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</w:p>
    <w:p w14:paraId="3AEA8389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</w:p>
    <w:p w14:paraId="51C4F0E4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</w:p>
    <w:p w14:paraId="0B5A37AB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</w:p>
    <w:p w14:paraId="1F16509F" w14:textId="77777777" w:rsidR="00295FE2" w:rsidRPr="00E36706" w:rsidRDefault="00295FE2" w:rsidP="00295FE2">
      <w:pPr>
        <w:spacing w:line="276" w:lineRule="auto"/>
        <w:rPr>
          <w:rFonts w:ascii="Times New Roman" w:hAnsi="Times New Roman" w:cs="Times New Roman"/>
          <w:b/>
          <w:bCs/>
        </w:rPr>
      </w:pPr>
      <w:r w:rsidRPr="00E36706">
        <w:rPr>
          <w:rFonts w:ascii="Times New Roman" w:hAnsi="Times New Roman" w:cs="Times New Roman"/>
          <w:b/>
          <w:bCs/>
        </w:rPr>
        <w:lastRenderedPageBreak/>
        <w:t>TRENING</w:t>
      </w:r>
    </w:p>
    <w:p w14:paraId="361FB1C3" w14:textId="500F8338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ilbud om flere trenere</w:t>
      </w:r>
    </w:p>
    <w:p w14:paraId="78F3630C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-Helgetrening i dressur som har en trener alle kan ri for</w:t>
      </w:r>
    </w:p>
    <w:p w14:paraId="2C2BC211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-Flere gjesteinstruktører</w:t>
      </w:r>
    </w:p>
    <w:p w14:paraId="25C0BFA6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-Voksenkurs med bakkearbeid, sprangtimer og middag på kvelden</w:t>
      </w:r>
    </w:p>
    <w:p w14:paraId="6E8502FE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-Tilbud om mentaltrening</w:t>
      </w:r>
    </w:p>
    <w:p w14:paraId="7FD0B33F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-Mer krets trening</w:t>
      </w:r>
    </w:p>
    <w:p w14:paraId="04796429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-Dressur helgekurs med teori på kvelden, eks Grepne</w:t>
      </w:r>
    </w:p>
    <w:p w14:paraId="40043E81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-Nytt materiell til rideskolen, rød tråd i gjeste-trenere, bakkearbeidstreninger og teorikvelder</w:t>
      </w:r>
    </w:p>
    <w:p w14:paraId="7DDEAAE2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</w:p>
    <w:p w14:paraId="624EA001" w14:textId="77777777" w:rsidR="00295FE2" w:rsidRPr="00AE3D71" w:rsidRDefault="00295FE2" w:rsidP="00295FE2">
      <w:pPr>
        <w:spacing w:line="276" w:lineRule="auto"/>
        <w:rPr>
          <w:rFonts w:ascii="Times New Roman" w:hAnsi="Times New Roman" w:cs="Times New Roman"/>
          <w:b/>
          <w:bCs/>
        </w:rPr>
      </w:pPr>
      <w:r w:rsidRPr="00AE3D71">
        <w:rPr>
          <w:rFonts w:ascii="Times New Roman" w:hAnsi="Times New Roman" w:cs="Times New Roman"/>
          <w:b/>
          <w:bCs/>
        </w:rPr>
        <w:t>ANLEGG</w:t>
      </w:r>
    </w:p>
    <w:p w14:paraId="7D5D2299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-Tak over longeringspaddock</w:t>
      </w:r>
    </w:p>
    <w:p w14:paraId="7905386C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-Lys på plassen og veien inn</w:t>
      </w:r>
    </w:p>
    <w:p w14:paraId="5852765A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-Større speil i ridehallen</w:t>
      </w:r>
    </w:p>
    <w:p w14:paraId="6E9342EB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Tørkerom til heste-utstyr</w:t>
      </w:r>
    </w:p>
    <w:p w14:paraId="227B249D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-Varmerom til medlemmer</w:t>
      </w:r>
    </w:p>
    <w:p w14:paraId="69385C98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</w:p>
    <w:p w14:paraId="324530F3" w14:textId="77777777" w:rsidR="00295FE2" w:rsidRPr="00AE3D71" w:rsidRDefault="00295FE2" w:rsidP="00295FE2">
      <w:pPr>
        <w:spacing w:line="276" w:lineRule="auto"/>
        <w:rPr>
          <w:rFonts w:ascii="Times New Roman" w:hAnsi="Times New Roman" w:cs="Times New Roman"/>
          <w:b/>
          <w:bCs/>
        </w:rPr>
      </w:pPr>
      <w:r w:rsidRPr="00AE3D71">
        <w:rPr>
          <w:rFonts w:ascii="Times New Roman" w:hAnsi="Times New Roman" w:cs="Times New Roman"/>
          <w:b/>
          <w:bCs/>
        </w:rPr>
        <w:t>ORGANISASJON</w:t>
      </w:r>
    </w:p>
    <w:p w14:paraId="2373AC2D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-Mer informasjon på nettsiden, spesielt mot de nye</w:t>
      </w:r>
    </w:p>
    <w:p w14:paraId="27A10248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-Café med </w:t>
      </w:r>
      <w:proofErr w:type="spellStart"/>
      <w:r>
        <w:rPr>
          <w:rFonts w:ascii="Times New Roman" w:hAnsi="Times New Roman" w:cs="Times New Roman"/>
        </w:rPr>
        <w:t>webinar</w:t>
      </w:r>
      <w:proofErr w:type="spellEnd"/>
      <w:r>
        <w:rPr>
          <w:rFonts w:ascii="Times New Roman" w:hAnsi="Times New Roman" w:cs="Times New Roman"/>
        </w:rPr>
        <w:t xml:space="preserve"> og teori</w:t>
      </w:r>
    </w:p>
    <w:p w14:paraId="66E14604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-Opplæring av stevneplanlegging</w:t>
      </w:r>
    </w:p>
    <w:p w14:paraId="6B47FAB1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-Beslutning må komme tettere på medlemmene, føles som vi ikke er «ett lag»</w:t>
      </w:r>
    </w:p>
    <w:p w14:paraId="43694014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Mer informasjon til rideskole-elever og nye oppstallører.</w:t>
      </w:r>
    </w:p>
    <w:p w14:paraId="37CC08C5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-Synlig klubbhåndbok, slik at viktig klubbinfo er tilgjengelig</w:t>
      </w:r>
    </w:p>
    <w:p w14:paraId="29794EAD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-Organisasjon fungerer bra, vi har tilbud til alle </w:t>
      </w:r>
      <w:r w:rsidRPr="00AE3D71">
        <w:rPr>
          <w:rFonts w:ascii="Times New Roman" w:hAnsi="Times New Roman" w:cs="Times New Roman"/>
        </w:rPr>
        <w:sym w:font="Wingdings" w:char="F04A"/>
      </w:r>
    </w:p>
    <w:p w14:paraId="2DCC05E9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-Klarhet i beslutningsveien</w:t>
      </w:r>
    </w:p>
    <w:p w14:paraId="070B84EE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-Kompensering av teknisk personell</w:t>
      </w:r>
    </w:p>
    <w:p w14:paraId="5FF7444C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</w:p>
    <w:p w14:paraId="2C040D66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</w:p>
    <w:p w14:paraId="3282CA36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Dette tar vi videre med alle komiteer og styret. </w:t>
      </w:r>
    </w:p>
    <w:p w14:paraId="5E945062" w14:textId="77777777" w:rsidR="00295FE2" w:rsidRDefault="00295FE2" w:rsidP="00295FE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Flott med så mange gode innspill!</w:t>
      </w:r>
    </w:p>
    <w:p w14:paraId="3CAC0AB3" w14:textId="77777777" w:rsidR="00FC3861" w:rsidRPr="00295FE2" w:rsidRDefault="00000000">
      <w:pPr>
        <w:rPr>
          <w:rFonts w:ascii="Times New Roman" w:hAnsi="Times New Roman" w:cs="Times New Roman"/>
        </w:rPr>
      </w:pPr>
    </w:p>
    <w:sectPr w:rsidR="00FC3861" w:rsidRPr="00295FE2" w:rsidSect="00C106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FE2"/>
    <w:rsid w:val="00295FE2"/>
    <w:rsid w:val="0032445A"/>
    <w:rsid w:val="00826DDD"/>
    <w:rsid w:val="00BB4449"/>
    <w:rsid w:val="00C10689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5C1A6A"/>
  <w15:chartTrackingRefBased/>
  <w15:docId w15:val="{97A4E3F2-E7EA-8642-A4A8-9CE56B35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FE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Arendal og Grimstad Rideklubb .</dc:creator>
  <cp:keywords/>
  <dc:description/>
  <cp:lastModifiedBy>Arendal og Grimstad Rideklubb .</cp:lastModifiedBy>
  <cp:revision>1</cp:revision>
  <dcterms:created xsi:type="dcterms:W3CDTF">2023-02-14T08:46:00Z</dcterms:created>
  <dcterms:modified xsi:type="dcterms:W3CDTF">2023-02-14T08:49:00Z</dcterms:modified>
</cp:coreProperties>
</file>