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31835" w14:textId="77777777" w:rsidR="00997E9F" w:rsidRDefault="00626F37" w:rsidP="00626F37">
      <w:pPr>
        <w:spacing w:before="100" w:beforeAutospacing="1" w:after="100" w:afterAutospacing="1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2C569B78" wp14:editId="1197209D">
            <wp:extent cx="1619250" cy="1495108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941" cy="1498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4AC75" w14:textId="77777777" w:rsidR="00997E9F" w:rsidRDefault="00997E9F" w:rsidP="00997E9F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sz w:val="32"/>
          <w:szCs w:val="32"/>
        </w:rPr>
      </w:pPr>
    </w:p>
    <w:p w14:paraId="2728BA14" w14:textId="77777777" w:rsidR="00997E9F" w:rsidRDefault="00997E9F" w:rsidP="00BB310A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sz w:val="32"/>
          <w:szCs w:val="32"/>
        </w:rPr>
      </w:pPr>
      <w:r>
        <w:rPr>
          <w:rFonts w:ascii="Georgia-Bold" w:hAnsi="Georgia-Bold" w:cs="Georgia-Bold"/>
          <w:b/>
          <w:bCs/>
          <w:sz w:val="32"/>
          <w:szCs w:val="32"/>
        </w:rPr>
        <w:t xml:space="preserve">SØKNAD OM DELTAGELSE I </w:t>
      </w:r>
      <w:r w:rsidR="00250166">
        <w:rPr>
          <w:rFonts w:ascii="Georgia-Bold" w:hAnsi="Georgia-Bold" w:cs="Georgia-Bold"/>
          <w:b/>
          <w:bCs/>
          <w:sz w:val="32"/>
          <w:szCs w:val="32"/>
        </w:rPr>
        <w:t>CUP/</w:t>
      </w:r>
      <w:r>
        <w:rPr>
          <w:rFonts w:ascii="Georgia-Bold" w:hAnsi="Georgia-Bold" w:cs="Georgia-Bold"/>
          <w:b/>
          <w:bCs/>
          <w:sz w:val="32"/>
          <w:szCs w:val="32"/>
        </w:rPr>
        <w:t>TURNERING ELLER</w:t>
      </w:r>
    </w:p>
    <w:p w14:paraId="6077663C" w14:textId="77777777" w:rsidR="00997E9F" w:rsidRDefault="00997E9F" w:rsidP="00BB310A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sz w:val="32"/>
          <w:szCs w:val="32"/>
        </w:rPr>
      </w:pPr>
      <w:r>
        <w:rPr>
          <w:rFonts w:ascii="Georgia-Bold" w:hAnsi="Georgia-Bold" w:cs="Georgia-Bold"/>
          <w:b/>
          <w:bCs/>
          <w:sz w:val="32"/>
          <w:szCs w:val="32"/>
        </w:rPr>
        <w:t>KAMP UTENFOR KRETSEN</w:t>
      </w:r>
    </w:p>
    <w:p w14:paraId="5F99E4E3" w14:textId="77777777" w:rsidR="00997E9F" w:rsidRDefault="00997E9F" w:rsidP="00250166">
      <w:pPr>
        <w:pStyle w:val="Sterktsitat"/>
        <w:ind w:left="0"/>
      </w:pPr>
    </w:p>
    <w:p w14:paraId="2DEEB12E" w14:textId="77777777" w:rsidR="00250166" w:rsidRDefault="00997E9F" w:rsidP="00997E9F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 w:val="18"/>
          <w:szCs w:val="16"/>
        </w:rPr>
      </w:pPr>
      <w:r w:rsidRPr="00CE4916">
        <w:rPr>
          <w:rFonts w:ascii="Georgia-Italic" w:hAnsi="Georgia-Italic" w:cs="Georgia-Italic"/>
          <w:i/>
          <w:iCs/>
          <w:sz w:val="18"/>
          <w:szCs w:val="16"/>
        </w:rPr>
        <w:t xml:space="preserve">Klubber i </w:t>
      </w:r>
      <w:r w:rsidR="00BB310A">
        <w:rPr>
          <w:rFonts w:ascii="Georgia-Italic" w:hAnsi="Georgia-Italic" w:cs="Georgia-Italic"/>
          <w:i/>
          <w:iCs/>
          <w:sz w:val="18"/>
          <w:szCs w:val="16"/>
        </w:rPr>
        <w:t xml:space="preserve">NIHF Region Innlandet og </w:t>
      </w:r>
      <w:proofErr w:type="gramStart"/>
      <w:r w:rsidR="00BB310A">
        <w:rPr>
          <w:rFonts w:ascii="Georgia-Italic" w:hAnsi="Georgia-Italic" w:cs="Georgia-Italic"/>
          <w:i/>
          <w:iCs/>
          <w:sz w:val="18"/>
          <w:szCs w:val="16"/>
        </w:rPr>
        <w:t xml:space="preserve">Romerike </w:t>
      </w:r>
      <w:r w:rsidRPr="00CE4916">
        <w:rPr>
          <w:rFonts w:ascii="Georgia-Italic" w:hAnsi="Georgia-Italic" w:cs="Georgia-Italic"/>
          <w:i/>
          <w:iCs/>
          <w:sz w:val="18"/>
          <w:szCs w:val="16"/>
        </w:rPr>
        <w:t xml:space="preserve"> skal</w:t>
      </w:r>
      <w:proofErr w:type="gramEnd"/>
      <w:r w:rsidRPr="00CE4916">
        <w:rPr>
          <w:rFonts w:ascii="Georgia-Italic" w:hAnsi="Georgia-Italic" w:cs="Georgia-Italic"/>
          <w:i/>
          <w:iCs/>
          <w:sz w:val="18"/>
          <w:szCs w:val="16"/>
        </w:rPr>
        <w:t xml:space="preserve"> på vegne av sine yngste lag, til og med U13, søke </w:t>
      </w:r>
      <w:r w:rsidR="00BB310A">
        <w:rPr>
          <w:rFonts w:ascii="Georgia-Italic" w:hAnsi="Georgia-Italic" w:cs="Georgia-Italic"/>
          <w:i/>
          <w:iCs/>
          <w:sz w:val="18"/>
          <w:szCs w:val="16"/>
        </w:rPr>
        <w:t xml:space="preserve">region RIR </w:t>
      </w:r>
      <w:r w:rsidRPr="00CE4916">
        <w:rPr>
          <w:rFonts w:ascii="Georgia-Italic" w:hAnsi="Georgia-Italic" w:cs="Georgia-Italic"/>
          <w:i/>
          <w:iCs/>
          <w:sz w:val="18"/>
          <w:szCs w:val="16"/>
        </w:rPr>
        <w:t>om å få delta i</w:t>
      </w:r>
      <w:r w:rsidR="00250166">
        <w:rPr>
          <w:rFonts w:ascii="Georgia-Italic" w:hAnsi="Georgia-Italic" w:cs="Georgia-Italic"/>
          <w:i/>
          <w:iCs/>
          <w:sz w:val="18"/>
          <w:szCs w:val="16"/>
        </w:rPr>
        <w:t xml:space="preserve"> </w:t>
      </w:r>
      <w:r w:rsidRPr="00CE4916">
        <w:rPr>
          <w:rFonts w:ascii="Georgia-Italic" w:hAnsi="Georgia-Italic" w:cs="Georgia-Italic"/>
          <w:i/>
          <w:iCs/>
          <w:sz w:val="18"/>
          <w:szCs w:val="16"/>
        </w:rPr>
        <w:t>treningskamp/kamp/</w:t>
      </w:r>
      <w:r w:rsidR="00250166">
        <w:rPr>
          <w:rFonts w:ascii="Georgia-Italic" w:hAnsi="Georgia-Italic" w:cs="Georgia-Italic"/>
          <w:i/>
          <w:iCs/>
          <w:sz w:val="18"/>
          <w:szCs w:val="16"/>
        </w:rPr>
        <w:t>cup/</w:t>
      </w:r>
      <w:r w:rsidRPr="00CE4916">
        <w:rPr>
          <w:rFonts w:ascii="Georgia-Italic" w:hAnsi="Georgia-Italic" w:cs="Georgia-Italic"/>
          <w:i/>
          <w:iCs/>
          <w:sz w:val="18"/>
          <w:szCs w:val="16"/>
        </w:rPr>
        <w:t xml:space="preserve">turnering utenfor egen </w:t>
      </w:r>
      <w:r w:rsidR="00BB310A">
        <w:rPr>
          <w:rFonts w:ascii="Georgia-Italic" w:hAnsi="Georgia-Italic" w:cs="Georgia-Italic"/>
          <w:i/>
          <w:iCs/>
          <w:sz w:val="18"/>
          <w:szCs w:val="16"/>
        </w:rPr>
        <w:t>region</w:t>
      </w:r>
      <w:r w:rsidRPr="00CE4916">
        <w:rPr>
          <w:rFonts w:ascii="Georgia-Italic" w:hAnsi="Georgia-Italic" w:cs="Georgia-Italic"/>
          <w:i/>
          <w:iCs/>
          <w:sz w:val="18"/>
          <w:szCs w:val="16"/>
        </w:rPr>
        <w:t xml:space="preserve">. </w:t>
      </w:r>
    </w:p>
    <w:p w14:paraId="39100DF3" w14:textId="77777777" w:rsidR="00250166" w:rsidRDefault="00250166" w:rsidP="00997E9F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 w:val="18"/>
          <w:szCs w:val="16"/>
        </w:rPr>
      </w:pPr>
    </w:p>
    <w:p w14:paraId="37F3EDC2" w14:textId="77777777" w:rsidR="00250166" w:rsidRDefault="00997E9F" w:rsidP="00997E9F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 w:val="18"/>
          <w:szCs w:val="16"/>
        </w:rPr>
      </w:pPr>
      <w:r w:rsidRPr="00CE4916">
        <w:rPr>
          <w:rFonts w:ascii="Georgia-Italic" w:hAnsi="Georgia-Italic" w:cs="Georgia-Italic"/>
          <w:i/>
          <w:iCs/>
          <w:sz w:val="18"/>
          <w:szCs w:val="16"/>
        </w:rPr>
        <w:t xml:space="preserve">Godkjent søknad skal kunne fremvises arrangør. </w:t>
      </w:r>
    </w:p>
    <w:p w14:paraId="23F4F416" w14:textId="77777777" w:rsidR="00250166" w:rsidRDefault="00997E9F" w:rsidP="00997E9F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 w:val="18"/>
          <w:szCs w:val="16"/>
        </w:rPr>
      </w:pPr>
      <w:r w:rsidRPr="00CE4916">
        <w:rPr>
          <w:rFonts w:ascii="Georgia-Italic" w:hAnsi="Georgia-Italic" w:cs="Georgia-Italic"/>
          <w:i/>
          <w:iCs/>
          <w:sz w:val="18"/>
          <w:szCs w:val="16"/>
        </w:rPr>
        <w:t>Søknaden mailes til</w:t>
      </w:r>
      <w:r w:rsidR="00CE4916">
        <w:rPr>
          <w:rFonts w:ascii="Georgia-Italic" w:hAnsi="Georgia-Italic" w:cs="Georgia-Italic"/>
          <w:i/>
          <w:iCs/>
          <w:sz w:val="18"/>
          <w:szCs w:val="16"/>
        </w:rPr>
        <w:t xml:space="preserve"> </w:t>
      </w:r>
      <w:r w:rsidR="00831B7C">
        <w:rPr>
          <w:rFonts w:ascii="Georgia-Italic" w:hAnsi="Georgia-Italic" w:cs="Georgia-Italic"/>
          <w:i/>
          <w:iCs/>
          <w:sz w:val="18"/>
          <w:szCs w:val="16"/>
        </w:rPr>
        <w:t>leder i</w:t>
      </w:r>
      <w:r w:rsidRPr="00CE4916">
        <w:rPr>
          <w:rFonts w:ascii="Georgia-Italic" w:hAnsi="Georgia-Italic" w:cs="Georgia-Italic"/>
          <w:i/>
          <w:iCs/>
          <w:sz w:val="18"/>
          <w:szCs w:val="16"/>
        </w:rPr>
        <w:t xml:space="preserve"> rimelig tid før avreise.</w:t>
      </w:r>
    </w:p>
    <w:p w14:paraId="0744A3D9" w14:textId="77777777" w:rsidR="00250166" w:rsidRDefault="00250166" w:rsidP="00997E9F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 w:val="18"/>
          <w:szCs w:val="16"/>
        </w:rPr>
      </w:pPr>
    </w:p>
    <w:p w14:paraId="6F4E639E" w14:textId="77777777" w:rsidR="00997E9F" w:rsidRPr="00CE4916" w:rsidRDefault="00997E9F" w:rsidP="00997E9F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 w:val="18"/>
          <w:szCs w:val="16"/>
        </w:rPr>
      </w:pPr>
      <w:r w:rsidRPr="00CE4916">
        <w:rPr>
          <w:rFonts w:ascii="Georgia-Italic" w:hAnsi="Georgia-Italic" w:cs="Georgia-Italic"/>
          <w:i/>
          <w:iCs/>
          <w:sz w:val="18"/>
          <w:szCs w:val="16"/>
        </w:rPr>
        <w:t xml:space="preserve"> NB! Ingen lag kan spille mot utenlandske lag (i Norge eller i utlandet) før den</w:t>
      </w:r>
      <w:r w:rsidR="00250166">
        <w:rPr>
          <w:rFonts w:ascii="Georgia-Italic" w:hAnsi="Georgia-Italic" w:cs="Georgia-Italic"/>
          <w:i/>
          <w:iCs/>
          <w:sz w:val="18"/>
          <w:szCs w:val="16"/>
        </w:rPr>
        <w:t xml:space="preserve"> </w:t>
      </w:r>
      <w:r w:rsidRPr="00CE4916">
        <w:rPr>
          <w:rFonts w:ascii="Georgia-Italic" w:hAnsi="Georgia-Italic" w:cs="Georgia-Italic"/>
          <w:i/>
          <w:iCs/>
          <w:sz w:val="18"/>
          <w:szCs w:val="16"/>
        </w:rPr>
        <w:t>sesongen spillerne fyller 11 år. Søknader som gjelder utenlandske lag (eget skjema) skal sendes NIHF</w:t>
      </w:r>
      <w:r w:rsidR="00250166">
        <w:rPr>
          <w:rFonts w:ascii="Georgia-Italic" w:hAnsi="Georgia-Italic" w:cs="Georgia-Italic"/>
          <w:i/>
          <w:iCs/>
          <w:sz w:val="18"/>
          <w:szCs w:val="16"/>
        </w:rPr>
        <w:t xml:space="preserve"> igjennom daglig leder klubb</w:t>
      </w:r>
      <w:r w:rsidRPr="00CE4916">
        <w:rPr>
          <w:rFonts w:ascii="Georgia-Italic" w:hAnsi="Georgia-Italic" w:cs="Georgia-Italic"/>
          <w:i/>
          <w:iCs/>
          <w:sz w:val="18"/>
          <w:szCs w:val="16"/>
        </w:rPr>
        <w:t>, også treningskamper.</w:t>
      </w:r>
    </w:p>
    <w:p w14:paraId="2D508F8C" w14:textId="77777777" w:rsidR="00997E9F" w:rsidRDefault="00997E9F" w:rsidP="00250166">
      <w:pPr>
        <w:pStyle w:val="Sterktsitat"/>
        <w:ind w:left="0"/>
      </w:pPr>
    </w:p>
    <w:p w14:paraId="069FBE1D" w14:textId="77777777" w:rsidR="00997E9F" w:rsidRDefault="00997E9F" w:rsidP="0060752E">
      <w:pPr>
        <w:autoSpaceDE w:val="0"/>
        <w:autoSpaceDN w:val="0"/>
        <w:adjustRightInd w:val="0"/>
        <w:spacing w:after="0" w:line="480" w:lineRule="auto"/>
        <w:rPr>
          <w:rFonts w:ascii="Georgia-Bold" w:hAnsi="Georgia-Bold" w:cs="Georgia-Bold"/>
          <w:b/>
          <w:bCs/>
          <w:sz w:val="24"/>
          <w:szCs w:val="24"/>
        </w:rPr>
      </w:pPr>
      <w:r>
        <w:rPr>
          <w:rFonts w:ascii="Georgia-Bold" w:hAnsi="Georgia-Bold" w:cs="Georgia-Bold"/>
          <w:b/>
          <w:bCs/>
          <w:sz w:val="24"/>
          <w:szCs w:val="24"/>
        </w:rPr>
        <w:t>Klubb:</w:t>
      </w:r>
    </w:p>
    <w:p w14:paraId="394D0041" w14:textId="77777777" w:rsidR="00997E9F" w:rsidRDefault="00997E9F" w:rsidP="0060752E">
      <w:pPr>
        <w:autoSpaceDE w:val="0"/>
        <w:autoSpaceDN w:val="0"/>
        <w:adjustRightInd w:val="0"/>
        <w:spacing w:after="0" w:line="480" w:lineRule="auto"/>
        <w:rPr>
          <w:rFonts w:ascii="Georgia-Bold" w:hAnsi="Georgia-Bold" w:cs="Georgia-Bold"/>
          <w:b/>
          <w:bCs/>
          <w:sz w:val="24"/>
          <w:szCs w:val="24"/>
        </w:rPr>
      </w:pPr>
      <w:r>
        <w:rPr>
          <w:rFonts w:ascii="Georgia-Bold" w:hAnsi="Georgia-Bold" w:cs="Georgia-Bold"/>
          <w:b/>
          <w:bCs/>
          <w:sz w:val="24"/>
          <w:szCs w:val="24"/>
        </w:rPr>
        <w:t>Lag:</w:t>
      </w:r>
    </w:p>
    <w:p w14:paraId="5A0F8D69" w14:textId="77777777" w:rsidR="00997E9F" w:rsidRDefault="00997E9F" w:rsidP="0060752E">
      <w:pPr>
        <w:autoSpaceDE w:val="0"/>
        <w:autoSpaceDN w:val="0"/>
        <w:adjustRightInd w:val="0"/>
        <w:spacing w:after="0" w:line="480" w:lineRule="auto"/>
        <w:rPr>
          <w:rFonts w:ascii="Georgia-Bold" w:hAnsi="Georgia-Bold" w:cs="Georgia-Bold"/>
          <w:b/>
          <w:bCs/>
          <w:sz w:val="24"/>
          <w:szCs w:val="24"/>
        </w:rPr>
      </w:pPr>
      <w:r>
        <w:rPr>
          <w:rFonts w:ascii="Georgia-Bold" w:hAnsi="Georgia-Bold" w:cs="Georgia-Bold"/>
          <w:b/>
          <w:bCs/>
          <w:sz w:val="24"/>
          <w:szCs w:val="24"/>
        </w:rPr>
        <w:t>Navn på turnering:</w:t>
      </w:r>
    </w:p>
    <w:p w14:paraId="21B0E025" w14:textId="77777777" w:rsidR="00997E9F" w:rsidRDefault="00997E9F" w:rsidP="0060752E">
      <w:pPr>
        <w:autoSpaceDE w:val="0"/>
        <w:autoSpaceDN w:val="0"/>
        <w:adjustRightInd w:val="0"/>
        <w:spacing w:after="0" w:line="480" w:lineRule="auto"/>
        <w:rPr>
          <w:rFonts w:ascii="Georgia-Italic" w:hAnsi="Georgia-Italic" w:cs="Georgia-Italic"/>
          <w:i/>
          <w:iCs/>
          <w:sz w:val="24"/>
          <w:szCs w:val="24"/>
        </w:rPr>
      </w:pPr>
      <w:r>
        <w:rPr>
          <w:rFonts w:ascii="Georgia-Italic" w:hAnsi="Georgia-Italic" w:cs="Georgia-Italic"/>
          <w:i/>
          <w:iCs/>
          <w:sz w:val="24"/>
          <w:szCs w:val="24"/>
        </w:rPr>
        <w:t>eller</w:t>
      </w:r>
    </w:p>
    <w:p w14:paraId="1993AD9B" w14:textId="77777777" w:rsidR="00997E9F" w:rsidRDefault="00997E9F" w:rsidP="0060752E">
      <w:pPr>
        <w:autoSpaceDE w:val="0"/>
        <w:autoSpaceDN w:val="0"/>
        <w:adjustRightInd w:val="0"/>
        <w:spacing w:after="0" w:line="480" w:lineRule="auto"/>
        <w:rPr>
          <w:rFonts w:ascii="Georgia-Bold" w:hAnsi="Georgia-Bold" w:cs="Georgia-Bold"/>
          <w:b/>
          <w:bCs/>
          <w:sz w:val="24"/>
          <w:szCs w:val="24"/>
        </w:rPr>
      </w:pPr>
      <w:r>
        <w:rPr>
          <w:rFonts w:ascii="Georgia-Bold" w:hAnsi="Georgia-Bold" w:cs="Georgia-Bold"/>
          <w:b/>
          <w:bCs/>
          <w:sz w:val="24"/>
          <w:szCs w:val="24"/>
        </w:rPr>
        <w:t>Navn på motstander:</w:t>
      </w:r>
    </w:p>
    <w:p w14:paraId="5177D5B2" w14:textId="77777777" w:rsidR="00997E9F" w:rsidRDefault="00997E9F" w:rsidP="0060752E">
      <w:pPr>
        <w:autoSpaceDE w:val="0"/>
        <w:autoSpaceDN w:val="0"/>
        <w:adjustRightInd w:val="0"/>
        <w:spacing w:after="0" w:line="480" w:lineRule="auto"/>
        <w:rPr>
          <w:rFonts w:ascii="Georgia-Italic" w:hAnsi="Georgia-Italic" w:cs="Georgia-Italic"/>
          <w:i/>
          <w:iCs/>
          <w:sz w:val="24"/>
          <w:szCs w:val="24"/>
        </w:rPr>
      </w:pPr>
      <w:r>
        <w:rPr>
          <w:rFonts w:ascii="Georgia-Italic" w:hAnsi="Georgia-Italic" w:cs="Georgia-Italic"/>
          <w:i/>
          <w:iCs/>
          <w:sz w:val="24"/>
          <w:szCs w:val="24"/>
        </w:rPr>
        <w:t>(Dersom enkeltkamper)</w:t>
      </w:r>
    </w:p>
    <w:p w14:paraId="7D4DE4F4" w14:textId="77777777" w:rsidR="00997E9F" w:rsidRDefault="00997E9F" w:rsidP="0060752E">
      <w:pPr>
        <w:autoSpaceDE w:val="0"/>
        <w:autoSpaceDN w:val="0"/>
        <w:adjustRightInd w:val="0"/>
        <w:spacing w:after="0" w:line="480" w:lineRule="auto"/>
        <w:rPr>
          <w:rFonts w:ascii="Georgia-Bold" w:hAnsi="Georgia-Bold" w:cs="Georgia-Bold"/>
          <w:b/>
          <w:bCs/>
          <w:sz w:val="24"/>
          <w:szCs w:val="24"/>
        </w:rPr>
      </w:pPr>
      <w:r>
        <w:rPr>
          <w:rFonts w:ascii="Georgia-Bold" w:hAnsi="Georgia-Bold" w:cs="Georgia-Bold"/>
          <w:b/>
          <w:bCs/>
          <w:sz w:val="24"/>
          <w:szCs w:val="24"/>
        </w:rPr>
        <w:t>Sted for turnering/kamp:</w:t>
      </w:r>
    </w:p>
    <w:p w14:paraId="305555EF" w14:textId="77777777" w:rsidR="00997E9F" w:rsidRDefault="00997E9F" w:rsidP="0060752E">
      <w:pPr>
        <w:autoSpaceDE w:val="0"/>
        <w:autoSpaceDN w:val="0"/>
        <w:adjustRightInd w:val="0"/>
        <w:spacing w:after="0" w:line="480" w:lineRule="auto"/>
        <w:rPr>
          <w:rFonts w:ascii="Georgia-Bold" w:hAnsi="Georgia-Bold" w:cs="Georgia-Bold"/>
          <w:b/>
          <w:bCs/>
          <w:sz w:val="24"/>
          <w:szCs w:val="24"/>
        </w:rPr>
      </w:pPr>
      <w:r>
        <w:rPr>
          <w:rFonts w:ascii="Georgia-Bold" w:hAnsi="Georgia-Bold" w:cs="Georgia-Bold"/>
          <w:b/>
          <w:bCs/>
          <w:sz w:val="24"/>
          <w:szCs w:val="24"/>
        </w:rPr>
        <w:t>Dato:</w:t>
      </w:r>
    </w:p>
    <w:p w14:paraId="54CE7DE0" w14:textId="77777777" w:rsidR="00997E9F" w:rsidRDefault="00997E9F" w:rsidP="0060752E">
      <w:pPr>
        <w:autoSpaceDE w:val="0"/>
        <w:autoSpaceDN w:val="0"/>
        <w:adjustRightInd w:val="0"/>
        <w:spacing w:after="0" w:line="480" w:lineRule="auto"/>
        <w:rPr>
          <w:rFonts w:ascii="Georgia-Bold" w:hAnsi="Georgia-Bold" w:cs="Georgia-Bold"/>
          <w:b/>
          <w:bCs/>
          <w:sz w:val="24"/>
          <w:szCs w:val="24"/>
        </w:rPr>
      </w:pPr>
      <w:r>
        <w:rPr>
          <w:rFonts w:ascii="Georgia-Bold" w:hAnsi="Georgia-Bold" w:cs="Georgia-Bold"/>
          <w:b/>
          <w:bCs/>
          <w:sz w:val="24"/>
          <w:szCs w:val="24"/>
        </w:rPr>
        <w:t>Signatur klubbleder:</w:t>
      </w:r>
    </w:p>
    <w:p w14:paraId="10BFE23B" w14:textId="77777777" w:rsidR="00997E9F" w:rsidRPr="00626F37" w:rsidRDefault="00997E9F" w:rsidP="00626F37">
      <w:pPr>
        <w:autoSpaceDE w:val="0"/>
        <w:autoSpaceDN w:val="0"/>
        <w:adjustRightInd w:val="0"/>
        <w:spacing w:after="0" w:line="480" w:lineRule="auto"/>
        <w:rPr>
          <w:rFonts w:ascii="Georgia-Italic" w:hAnsi="Georgia-Italic" w:cs="Georgia-Italic"/>
          <w:i/>
          <w:iCs/>
          <w:sz w:val="24"/>
          <w:szCs w:val="24"/>
        </w:rPr>
      </w:pPr>
      <w:r>
        <w:rPr>
          <w:rFonts w:ascii="Georgia-Italic" w:hAnsi="Georgia-Italic" w:cs="Georgia-Italic"/>
          <w:i/>
          <w:iCs/>
          <w:sz w:val="24"/>
          <w:szCs w:val="24"/>
        </w:rPr>
        <w:t>(Nestleder/daglig leder godtas også)</w:t>
      </w:r>
    </w:p>
    <w:sectPr w:rsidR="00997E9F" w:rsidRPr="00626F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-Bold">
    <w:altName w:val="Georg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-Italic">
    <w:altName w:val="Georg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E9F"/>
    <w:rsid w:val="00250166"/>
    <w:rsid w:val="004C7DE5"/>
    <w:rsid w:val="0060752E"/>
    <w:rsid w:val="00626F37"/>
    <w:rsid w:val="00831B7C"/>
    <w:rsid w:val="00997E9F"/>
    <w:rsid w:val="00A961A1"/>
    <w:rsid w:val="00BB310A"/>
    <w:rsid w:val="00CE4916"/>
    <w:rsid w:val="00D5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0AF93"/>
  <w15:docId w15:val="{234EDD8A-F040-4B75-8999-5EE1B243E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997E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97E9F"/>
    <w:rPr>
      <w:rFonts w:ascii="Tahoma" w:hAnsi="Tahoma" w:cs="Tahoma"/>
      <w:sz w:val="16"/>
      <w:szCs w:val="16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97E9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97E9F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1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655C0CCA243347B9A0811B7B883E9C" ma:contentTypeVersion="8" ma:contentTypeDescription="Create a new document." ma:contentTypeScope="" ma:versionID="79e84e5e51e80c88a51263bf701a4b03">
  <xsd:schema xmlns:xsd="http://www.w3.org/2001/XMLSchema" xmlns:xs="http://www.w3.org/2001/XMLSchema" xmlns:p="http://schemas.microsoft.com/office/2006/metadata/properties" xmlns:ns3="64325aa9-9375-4f55-90fd-e83f6d3f2085" targetNamespace="http://schemas.microsoft.com/office/2006/metadata/properties" ma:root="true" ma:fieldsID="87c8d9891a248661d889e4c6426d2618" ns3:_="">
    <xsd:import namespace="64325aa9-9375-4f55-90fd-e83f6d3f20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25aa9-9375-4f55-90fd-e83f6d3f20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772F9A-F011-421C-AD13-A8818FD04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25aa9-9375-4f55-90fd-e83f6d3f20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6B6D88-5C7E-4554-8B17-09FE0D4A12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1DF662-46AE-403C-A9DB-7FDD16F37682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64325aa9-9375-4f55-90fd-e83f6d3f208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Wetlesen, Marthe Camilla</dc:creator>
  <cp:lastModifiedBy>Sissel Naalsund</cp:lastModifiedBy>
  <cp:revision>2</cp:revision>
  <dcterms:created xsi:type="dcterms:W3CDTF">2020-06-29T11:21:00Z</dcterms:created>
  <dcterms:modified xsi:type="dcterms:W3CDTF">2020-06-29T11:21:00Z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0x01010074655C0CCA243347B9A0811B7B883E9C</vt:lpwstr>
  </property>
</Properties>
</file>