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C859" w14:textId="4934D3F6" w:rsidR="002D0DD2" w:rsidRDefault="00A513A3" w:rsidP="00333D5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235CD2" wp14:editId="218ECFB1">
                <wp:simplePos x="0" y="0"/>
                <wp:positionH relativeFrom="column">
                  <wp:posOffset>1181100</wp:posOffset>
                </wp:positionH>
                <wp:positionV relativeFrom="paragraph">
                  <wp:posOffset>1289685</wp:posOffset>
                </wp:positionV>
                <wp:extent cx="312420" cy="320040"/>
                <wp:effectExtent l="0" t="0" r="11430" b="22860"/>
                <wp:wrapNone/>
                <wp:docPr id="7" name="Bindepunk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DDFE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indepunkt 7" o:spid="_x0000_s1026" type="#_x0000_t120" style="position:absolute;margin-left:93pt;margin-top:101.55pt;width:24.6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" fillcolor="windowText" strokecolor="#2f528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6BB6B" wp14:editId="57585B66">
                <wp:simplePos x="0" y="0"/>
                <wp:positionH relativeFrom="column">
                  <wp:posOffset>777240</wp:posOffset>
                </wp:positionH>
                <wp:positionV relativeFrom="paragraph">
                  <wp:posOffset>1418590</wp:posOffset>
                </wp:positionV>
                <wp:extent cx="312420" cy="320040"/>
                <wp:effectExtent l="0" t="0" r="11430" b="22860"/>
                <wp:wrapNone/>
                <wp:docPr id="6" name="Bindepunk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229E8" id="Bindepunkt 6" o:spid="_x0000_s1026" type="#_x0000_t120" style="position:absolute;margin-left:61.2pt;margin-top:111.7pt;width:24.6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" fillcolor="windowText" strokecolor="#2f528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8F6458" wp14:editId="028A9E35">
                <wp:simplePos x="0" y="0"/>
                <wp:positionH relativeFrom="column">
                  <wp:posOffset>1562100</wp:posOffset>
                </wp:positionH>
                <wp:positionV relativeFrom="paragraph">
                  <wp:posOffset>1137285</wp:posOffset>
                </wp:positionV>
                <wp:extent cx="312420" cy="320040"/>
                <wp:effectExtent l="0" t="0" r="11430" b="22860"/>
                <wp:wrapNone/>
                <wp:docPr id="9" name="Bindepunk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D76D" id="Bindepunkt 9" o:spid="_x0000_s1026" type="#_x0000_t120" style="position:absolute;margin-left:123pt;margin-top:89.55pt;width:24.6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" fillcolor="white [3212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93EB0" wp14:editId="69F19A15">
                <wp:simplePos x="0" y="0"/>
                <wp:positionH relativeFrom="column">
                  <wp:posOffset>-176530</wp:posOffset>
                </wp:positionH>
                <wp:positionV relativeFrom="paragraph">
                  <wp:posOffset>1351280</wp:posOffset>
                </wp:positionV>
                <wp:extent cx="2208670" cy="472440"/>
                <wp:effectExtent l="38100" t="381000" r="20320" b="38481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1609">
                          <a:off x="0" y="0"/>
                          <a:ext cx="2208670" cy="472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0140B" id="Rektangel 2" o:spid="_x0000_s1026" style="position:absolute;margin-left:-13.9pt;margin-top:106.4pt;width:173.9pt;height:37.2pt;rotation:-128711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" fillcolor="white [3201]" strokecolor="black [3213]" strokeweight="1pt"/>
            </w:pict>
          </mc:Fallback>
        </mc:AlternateContent>
      </w:r>
      <w:r w:rsidR="00636E33">
        <w:rPr>
          <w:noProof/>
        </w:rPr>
        <w:drawing>
          <wp:inline distT="0" distB="0" distL="0" distR="0" wp14:anchorId="1AD51B4E" wp14:editId="1B812BF2">
            <wp:extent cx="2400300" cy="1418749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56" cy="144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1F53F" w14:textId="20C0EC30" w:rsidR="002D0DD2" w:rsidRDefault="00A513A3" w:rsidP="002D0DD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14F30" wp14:editId="39008D33">
                <wp:simplePos x="0" y="0"/>
                <wp:positionH relativeFrom="column">
                  <wp:posOffset>365760</wp:posOffset>
                </wp:positionH>
                <wp:positionV relativeFrom="paragraph">
                  <wp:posOffset>20955</wp:posOffset>
                </wp:positionV>
                <wp:extent cx="312420" cy="320040"/>
                <wp:effectExtent l="0" t="0" r="11430" b="22860"/>
                <wp:wrapNone/>
                <wp:docPr id="8" name="Bindepunk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BDEB" id="Bindepunkt 8" o:spid="_x0000_s1026" type="#_x0000_t120" style="position:absolute;margin-left:28.8pt;margin-top:1.65pt;width:24.6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" fillcolor="windowText" strokecolor="#2f528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AF5FC" wp14:editId="6C52CE5D">
                <wp:simplePos x="0" y="0"/>
                <wp:positionH relativeFrom="column">
                  <wp:posOffset>-38735</wp:posOffset>
                </wp:positionH>
                <wp:positionV relativeFrom="paragraph">
                  <wp:posOffset>157480</wp:posOffset>
                </wp:positionV>
                <wp:extent cx="312420" cy="320040"/>
                <wp:effectExtent l="0" t="0" r="11430" b="22860"/>
                <wp:wrapNone/>
                <wp:docPr id="3" name="Bindepunk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004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0B58F" id="Bindepunkt 3" o:spid="_x0000_s1026" type="#_x0000_t120" style="position:absolute;margin-left:-3.05pt;margin-top:12.4pt;width:24.6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" fillcolor="black [3213]" strokecolor="#1f3763 [1604]" strokeweight="1pt">
                <v:stroke joinstyle="miter"/>
              </v:shape>
            </w:pict>
          </mc:Fallback>
        </mc:AlternateContent>
      </w:r>
    </w:p>
    <w:p w14:paraId="441A2F7A" w14:textId="77777777" w:rsidR="002D0DD2" w:rsidRPr="00370DA4" w:rsidRDefault="002D0DD2" w:rsidP="002D0DD2">
      <w:pPr>
        <w:pStyle w:val="Tittel"/>
        <w:rPr>
          <w:rFonts w:ascii="Amasis MT Pro Black" w:hAnsi="Amasis MT Pro Black" w:cs="Aharoni"/>
          <w:sz w:val="40"/>
          <w:szCs w:val="40"/>
        </w:rPr>
      </w:pPr>
      <w:r>
        <w:rPr>
          <w:rFonts w:ascii="Amasis MT Pro Black" w:hAnsi="Amasis MT Pro Black" w:cs="Aharoni"/>
          <w:sz w:val="40"/>
          <w:szCs w:val="40"/>
        </w:rPr>
        <w:t>Velkommen</w:t>
      </w:r>
      <w:r w:rsidRPr="00370DA4">
        <w:rPr>
          <w:rFonts w:ascii="Amasis MT Pro Black" w:hAnsi="Amasis MT Pro Black" w:cs="Aharoni"/>
          <w:sz w:val="40"/>
          <w:szCs w:val="40"/>
        </w:rPr>
        <w:t xml:space="preserve"> til</w:t>
      </w:r>
    </w:p>
    <w:p w14:paraId="3B9C4100" w14:textId="77777777" w:rsidR="002D0DD2" w:rsidRPr="003E68E6" w:rsidRDefault="002D0DD2" w:rsidP="002D0DD2">
      <w:pPr>
        <w:pStyle w:val="Undertittel"/>
        <w:rPr>
          <w:rFonts w:ascii="Amasis MT Pro Black" w:hAnsi="Amasis MT Pro Black" w:cs="Aharoni"/>
          <w:sz w:val="40"/>
          <w:szCs w:val="40"/>
        </w:rPr>
      </w:pPr>
      <w:r w:rsidRPr="003E68E6">
        <w:rPr>
          <w:rFonts w:ascii="Amasis MT Pro Black" w:hAnsi="Amasis MT Pro Black" w:cs="Aharoni"/>
          <w:sz w:val="40"/>
          <w:szCs w:val="40"/>
        </w:rPr>
        <w:t>Hedmarks-cup på Veldre sag</w:t>
      </w:r>
    </w:p>
    <w:p w14:paraId="74766321" w14:textId="77777777" w:rsidR="002D0DD2" w:rsidRPr="003E68E6" w:rsidRDefault="002D0DD2" w:rsidP="002D0DD2">
      <w:pPr>
        <w:jc w:val="center"/>
        <w:rPr>
          <w:rFonts w:ascii="Amasis MT Pro Black" w:hAnsi="Amasis MT Pro Black" w:cs="Aharoni"/>
          <w:sz w:val="24"/>
          <w:szCs w:val="24"/>
        </w:rPr>
      </w:pPr>
      <w:r w:rsidRPr="003E68E6">
        <w:rPr>
          <w:rFonts w:ascii="Amasis MT Pro Black" w:hAnsi="Amasis MT Pro Black" w:cs="Aharoni"/>
          <w:sz w:val="24"/>
        </w:rPr>
        <w:t xml:space="preserve">Kretsmesterskap </w:t>
      </w:r>
      <w:r w:rsidR="00381EDD">
        <w:rPr>
          <w:rFonts w:ascii="Amasis MT Pro Black" w:hAnsi="Amasis MT Pro Black" w:cs="Aharoni"/>
          <w:sz w:val="24"/>
          <w:szCs w:val="24"/>
        </w:rPr>
        <w:t>25.-26.mars 2023</w:t>
      </w:r>
    </w:p>
    <w:p w14:paraId="7CC5E9C9" w14:textId="77777777" w:rsidR="002D0DD2" w:rsidRPr="003E68E6" w:rsidRDefault="002D0DD2" w:rsidP="002D0DD2">
      <w:pPr>
        <w:jc w:val="center"/>
        <w:rPr>
          <w:rFonts w:ascii="Amasis MT Pro Black" w:hAnsi="Amasis MT Pro Black" w:cs="Aharoni"/>
          <w:sz w:val="24"/>
          <w:szCs w:val="24"/>
        </w:rPr>
      </w:pPr>
    </w:p>
    <w:p w14:paraId="4FA6CD83" w14:textId="77777777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Øvelse</w:t>
      </w:r>
      <w:r w:rsidRPr="0006676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066764">
        <w:rPr>
          <w:rFonts w:ascii="Times New Roman" w:hAnsi="Times New Roman" w:cs="Times New Roman"/>
          <w:sz w:val="24"/>
          <w:szCs w:val="24"/>
        </w:rPr>
        <w:t xml:space="preserve">- Lørdag </w:t>
      </w:r>
      <w:r w:rsidR="00381EDD">
        <w:rPr>
          <w:rFonts w:ascii="Times New Roman" w:hAnsi="Times New Roman" w:cs="Times New Roman"/>
          <w:sz w:val="24"/>
          <w:szCs w:val="24"/>
        </w:rPr>
        <w:t>25.mars – KM normal</w:t>
      </w:r>
      <w:r>
        <w:rPr>
          <w:rFonts w:ascii="Times New Roman" w:hAnsi="Times New Roman" w:cs="Times New Roman"/>
          <w:sz w:val="24"/>
          <w:szCs w:val="24"/>
        </w:rPr>
        <w:t xml:space="preserve"> 13år og eldre, </w:t>
      </w:r>
      <w:r w:rsidR="00381EDD">
        <w:rPr>
          <w:rFonts w:ascii="Times New Roman" w:hAnsi="Times New Roman" w:cs="Times New Roman"/>
          <w:sz w:val="24"/>
          <w:szCs w:val="24"/>
        </w:rPr>
        <w:t>normal</w:t>
      </w:r>
      <w:r>
        <w:rPr>
          <w:rFonts w:ascii="Times New Roman" w:hAnsi="Times New Roman" w:cs="Times New Roman"/>
          <w:sz w:val="24"/>
          <w:szCs w:val="24"/>
        </w:rPr>
        <w:t xml:space="preserve"> 12 år og yngre                         </w:t>
      </w:r>
      <w:r w:rsidRPr="000667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66764">
        <w:rPr>
          <w:rFonts w:ascii="Times New Roman" w:hAnsi="Times New Roman" w:cs="Times New Roman"/>
          <w:sz w:val="24"/>
          <w:szCs w:val="24"/>
        </w:rPr>
        <w:t xml:space="preserve">Søndag </w:t>
      </w:r>
      <w:r w:rsidR="00381EDD">
        <w:rPr>
          <w:rFonts w:ascii="Times New Roman" w:hAnsi="Times New Roman" w:cs="Times New Roman"/>
          <w:sz w:val="24"/>
          <w:szCs w:val="24"/>
        </w:rPr>
        <w:t>2</w:t>
      </w:r>
      <w:r w:rsidRPr="00066764">
        <w:rPr>
          <w:rFonts w:ascii="Times New Roman" w:hAnsi="Times New Roman" w:cs="Times New Roman"/>
          <w:sz w:val="24"/>
          <w:szCs w:val="24"/>
        </w:rPr>
        <w:t>6.</w:t>
      </w:r>
      <w:r w:rsidR="00381EDD">
        <w:rPr>
          <w:rFonts w:ascii="Times New Roman" w:hAnsi="Times New Roman" w:cs="Times New Roman"/>
          <w:sz w:val="24"/>
          <w:szCs w:val="24"/>
        </w:rPr>
        <w:t>mars</w:t>
      </w:r>
      <w:r w:rsidRPr="00066764">
        <w:rPr>
          <w:rFonts w:ascii="Times New Roman" w:hAnsi="Times New Roman" w:cs="Times New Roman"/>
          <w:sz w:val="24"/>
          <w:szCs w:val="24"/>
        </w:rPr>
        <w:t xml:space="preserve"> – KM </w:t>
      </w:r>
      <w:r w:rsidR="00381EDD">
        <w:rPr>
          <w:rFonts w:ascii="Times New Roman" w:hAnsi="Times New Roman" w:cs="Times New Roman"/>
          <w:sz w:val="24"/>
          <w:szCs w:val="24"/>
        </w:rPr>
        <w:t>sprint</w:t>
      </w:r>
      <w:r w:rsidRPr="00066764">
        <w:rPr>
          <w:rFonts w:ascii="Times New Roman" w:hAnsi="Times New Roman" w:cs="Times New Roman"/>
          <w:sz w:val="24"/>
          <w:szCs w:val="24"/>
        </w:rPr>
        <w:t xml:space="preserve"> fr</w:t>
      </w:r>
      <w:r>
        <w:rPr>
          <w:rFonts w:ascii="Times New Roman" w:hAnsi="Times New Roman" w:cs="Times New Roman"/>
          <w:sz w:val="24"/>
          <w:szCs w:val="24"/>
        </w:rPr>
        <w:t>a 13år og eldre, sprint 12 år og yngre</w:t>
      </w:r>
      <w:r w:rsidRPr="0006676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D27006B" w14:textId="77777777" w:rsidR="002D0DD2" w:rsidRDefault="002D0DD2" w:rsidP="002D0DD2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160D21">
        <w:rPr>
          <w:rFonts w:ascii="Times New Roman" w:hAnsi="Times New Roman" w:cs="Times New Roman"/>
          <w:b/>
          <w:bCs/>
          <w:sz w:val="24"/>
          <w:szCs w:val="24"/>
        </w:rPr>
        <w:t>Sted:</w:t>
      </w:r>
      <w:r w:rsidRPr="0016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60D21">
        <w:rPr>
          <w:rFonts w:ascii="Times New Roman" w:hAnsi="Times New Roman" w:cs="Times New Roman"/>
          <w:sz w:val="24"/>
          <w:szCs w:val="24"/>
        </w:rPr>
        <w:t xml:space="preserve">Idrettsanlegget Veldre sag. </w:t>
      </w:r>
      <w:hyperlink r:id="rId6" w:history="1">
        <w:r w:rsidRPr="005D4209">
          <w:rPr>
            <w:rStyle w:val="Hyperkobling"/>
            <w:rFonts w:ascii="Times New Roman" w:hAnsi="Times New Roman" w:cs="Times New Roman"/>
            <w:sz w:val="24"/>
            <w:szCs w:val="24"/>
          </w:rPr>
          <w:t>https://www.google.no/maps/place/Veldre+Sag/@60.9620403,10.9113681,17z/data=!3m1!4b1!4m5!3m4!1s0x466a7516998d3cdb:0xab8df784b1195ed0!8m2!3d60.9620403!4d10.9135568</w:t>
        </w:r>
      </w:hyperlink>
    </w:p>
    <w:p w14:paraId="6C47DCF0" w14:textId="77777777" w:rsidR="002D0DD2" w:rsidRPr="003E68E6" w:rsidRDefault="002D0DD2" w:rsidP="002D0DD2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Arrangør</w:t>
      </w:r>
      <w:r w:rsidRPr="003E68E6">
        <w:rPr>
          <w:rFonts w:ascii="Times New Roman" w:hAnsi="Times New Roman" w:cs="Times New Roman"/>
          <w:sz w:val="24"/>
          <w:szCs w:val="24"/>
        </w:rPr>
        <w:t xml:space="preserve">: </w:t>
      </w:r>
      <w:r w:rsidRPr="003E68E6">
        <w:rPr>
          <w:rFonts w:ascii="Times New Roman" w:hAnsi="Times New Roman" w:cs="Times New Roman"/>
          <w:sz w:val="24"/>
          <w:szCs w:val="24"/>
        </w:rPr>
        <w:tab/>
        <w:t>MjøsSki</w:t>
      </w:r>
    </w:p>
    <w:p w14:paraId="1BF3DBC0" w14:textId="77777777" w:rsidR="002D0DD2" w:rsidRPr="003E68E6" w:rsidRDefault="002D0DD2" w:rsidP="002D0DD2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Parkering:</w:t>
      </w:r>
      <w:r w:rsidRPr="003E68E6">
        <w:rPr>
          <w:rFonts w:ascii="Times New Roman" w:hAnsi="Times New Roman" w:cs="Times New Roman"/>
          <w:sz w:val="24"/>
          <w:szCs w:val="24"/>
        </w:rPr>
        <w:t xml:space="preserve"> </w:t>
      </w:r>
      <w:r w:rsidRPr="003E68E6">
        <w:rPr>
          <w:rFonts w:ascii="Times New Roman" w:hAnsi="Times New Roman" w:cs="Times New Roman"/>
          <w:sz w:val="24"/>
          <w:szCs w:val="24"/>
        </w:rPr>
        <w:tab/>
        <w:t>parkeringsavgift kr 50 betales på VIPPS #</w:t>
      </w:r>
      <w:r>
        <w:rPr>
          <w:rFonts w:ascii="Times New Roman" w:hAnsi="Times New Roman" w:cs="Times New Roman"/>
          <w:sz w:val="24"/>
          <w:szCs w:val="24"/>
        </w:rPr>
        <w:t>548244</w:t>
      </w:r>
    </w:p>
    <w:p w14:paraId="75421243" w14:textId="77777777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Klasser:</w:t>
      </w:r>
      <w:r w:rsidRPr="003E68E6">
        <w:rPr>
          <w:rFonts w:ascii="Times New Roman" w:hAnsi="Times New Roman" w:cs="Times New Roman"/>
          <w:sz w:val="24"/>
          <w:szCs w:val="24"/>
        </w:rPr>
        <w:t xml:space="preserve"> </w:t>
      </w:r>
      <w:r w:rsidRPr="003E68E6">
        <w:rPr>
          <w:rFonts w:ascii="Times New Roman" w:hAnsi="Times New Roman" w:cs="Times New Roman"/>
          <w:sz w:val="24"/>
          <w:szCs w:val="24"/>
        </w:rPr>
        <w:tab/>
        <w:t>alle + nybegynner</w:t>
      </w:r>
      <w:r w:rsidR="00381EDD">
        <w:rPr>
          <w:rFonts w:ascii="Times New Roman" w:hAnsi="Times New Roman" w:cs="Times New Roman"/>
          <w:sz w:val="24"/>
          <w:szCs w:val="24"/>
        </w:rPr>
        <w:t xml:space="preserve"> og åpen klasse.</w:t>
      </w:r>
    </w:p>
    <w:p w14:paraId="02C3996B" w14:textId="77777777" w:rsidR="00381EDD" w:rsidRPr="003E68E6" w:rsidRDefault="00381EDD" w:rsidP="00381EDD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Åpen klasse er nytt for året, alle over 17</w:t>
      </w:r>
      <w:r w:rsidR="008F3C78">
        <w:rPr>
          <w:rFonts w:ascii="Times New Roman" w:hAnsi="Times New Roman" w:cs="Times New Roman"/>
          <w:sz w:val="24"/>
          <w:szCs w:val="24"/>
        </w:rPr>
        <w:t xml:space="preserve"> som ikke ønsker å gå i de opprinnelige klassene, kan gå i åpen kvinne/menn klasse. Distansene er her vesentlig kortere enn opprinnelig. </w:t>
      </w:r>
      <w:r>
        <w:rPr>
          <w:rFonts w:ascii="Times New Roman" w:hAnsi="Times New Roman" w:cs="Times New Roman"/>
          <w:sz w:val="24"/>
          <w:szCs w:val="24"/>
        </w:rPr>
        <w:t>Se løypedistanse.</w:t>
      </w:r>
    </w:p>
    <w:p w14:paraId="24E141C4" w14:textId="77777777" w:rsidR="002D0DD2" w:rsidRDefault="002D0DD2" w:rsidP="002D0DD2">
      <w:r w:rsidRPr="00E05CEB">
        <w:rPr>
          <w:rFonts w:ascii="Times New Roman" w:hAnsi="Times New Roman" w:cs="Times New Roman"/>
          <w:b/>
          <w:bCs/>
          <w:sz w:val="24"/>
          <w:szCs w:val="24"/>
        </w:rPr>
        <w:t>Påmelding: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7761FA">
        <w:rPr>
          <w:rFonts w:ascii="Times New Roman" w:hAnsi="Times New Roman" w:cs="Times New Roman"/>
          <w:sz w:val="24"/>
          <w:szCs w:val="24"/>
        </w:rPr>
        <w:t xml:space="preserve">Online påmelding via  </w:t>
      </w:r>
      <w:hyperlink r:id="rId7" w:history="1">
        <w:r w:rsidRPr="007761FA">
          <w:rPr>
            <w:rStyle w:val="Hyperkobling"/>
            <w:rFonts w:ascii="Times New Roman" w:hAnsi="Times New Roman" w:cs="Times New Roman"/>
            <w:sz w:val="24"/>
            <w:szCs w:val="24"/>
          </w:rPr>
          <w:t>www.eqtiming.no</w:t>
        </w:r>
      </w:hyperlink>
      <w:r w:rsidRPr="007761FA">
        <w:rPr>
          <w:rFonts w:ascii="Times New Roman" w:hAnsi="Times New Roman" w:cs="Times New Roman"/>
          <w:sz w:val="24"/>
          <w:szCs w:val="24"/>
        </w:rPr>
        <w:t xml:space="preserve"> innen kl. 23:59 tirsdag </w:t>
      </w:r>
      <w:r w:rsidR="00FE21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1.</w:t>
      </w:r>
      <w:r w:rsidR="00FE21FC">
        <w:rPr>
          <w:rFonts w:ascii="Times New Roman" w:hAnsi="Times New Roman" w:cs="Times New Roman"/>
          <w:sz w:val="24"/>
          <w:szCs w:val="24"/>
        </w:rPr>
        <w:t>03.2023</w:t>
      </w:r>
      <w:r>
        <w:t xml:space="preserve"> </w:t>
      </w:r>
    </w:p>
    <w:p w14:paraId="70A4AFE7" w14:textId="77777777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Pr="00E05CEB">
        <w:rPr>
          <w:rFonts w:ascii="Times New Roman" w:hAnsi="Times New Roman" w:cs="Times New Roman"/>
          <w:sz w:val="24"/>
          <w:szCs w:val="24"/>
        </w:rPr>
        <w:t>Lørdag</w:t>
      </w:r>
      <w:r w:rsidR="00381EDD">
        <w:t xml:space="preserve"> </w:t>
      </w:r>
      <w:hyperlink r:id="rId8" w:anchor="dashboard" w:history="1">
        <w:r w:rsidR="00381EDD">
          <w:rPr>
            <w:rStyle w:val="Hyperkobling"/>
          </w:rPr>
          <w:t>Hedmarkscup og KM normal, Veldre sag (eqtiming.com)</w:t>
        </w:r>
      </w:hyperlink>
      <w:r w:rsidRPr="00E05CE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E05CEB">
        <w:rPr>
          <w:rFonts w:ascii="Times New Roman" w:hAnsi="Times New Roman" w:cs="Times New Roman"/>
          <w:sz w:val="24"/>
          <w:szCs w:val="24"/>
        </w:rPr>
        <w:t>Søndag</w:t>
      </w:r>
      <w:r w:rsidR="00381EDD">
        <w:t xml:space="preserve"> </w:t>
      </w:r>
      <w:hyperlink r:id="rId9" w:anchor="dashboard" w:history="1">
        <w:r w:rsidR="00381EDD">
          <w:rPr>
            <w:rStyle w:val="Hyperkobling"/>
          </w:rPr>
          <w:t>Hedmarkscup og KM sprint (eqtiming.com)</w:t>
        </w:r>
      </w:hyperlink>
      <w:r w:rsidRPr="00E05CE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FD2E7F" w14:textId="77777777" w:rsidR="002D0DD2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160D21">
        <w:rPr>
          <w:rFonts w:ascii="Times New Roman" w:hAnsi="Times New Roman" w:cs="Times New Roman"/>
          <w:b/>
          <w:bCs/>
          <w:sz w:val="24"/>
          <w:szCs w:val="24"/>
        </w:rPr>
        <w:t>Startkonti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60D21">
        <w:rPr>
          <w:rFonts w:ascii="Times New Roman" w:hAnsi="Times New Roman" w:cs="Times New Roman"/>
          <w:b/>
          <w:bCs/>
          <w:sz w:val="24"/>
          <w:szCs w:val="24"/>
        </w:rPr>
        <w:t>gent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160D21">
        <w:rPr>
          <w:rFonts w:ascii="Times New Roman" w:hAnsi="Times New Roman" w:cs="Times New Roman"/>
          <w:sz w:val="24"/>
          <w:szCs w:val="24"/>
        </w:rPr>
        <w:t xml:space="preserve">Startkontingent etter NSSF’s satser. </w:t>
      </w:r>
    </w:p>
    <w:p w14:paraId="23EDA876" w14:textId="77777777" w:rsidR="002D0DD2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Startlisens: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03C7">
        <w:rPr>
          <w:rFonts w:ascii="Times New Roman" w:hAnsi="Times New Roman" w:cs="Times New Roman"/>
          <w:bCs/>
          <w:sz w:val="24"/>
          <w:szCs w:val="24"/>
        </w:rPr>
        <w:t xml:space="preserve">Hver enkelt skiskytterklubb </w:t>
      </w:r>
      <w:r w:rsidRPr="005F03C7">
        <w:rPr>
          <w:rFonts w:ascii="Times New Roman" w:hAnsi="Times New Roman" w:cs="Times New Roman"/>
          <w:sz w:val="24"/>
          <w:szCs w:val="24"/>
        </w:rPr>
        <w:t>er ansvarlig for at løpere f.o.m 13 år har betalt lisens og gjennomgått sikkerhetsbestemmelsene. For de som ikke har betalt lisens, kan man løse engangslisens på rennkontoret.</w:t>
      </w:r>
      <w:r>
        <w:rPr>
          <w:rFonts w:ascii="Times New Roman" w:hAnsi="Times New Roman" w:cs="Times New Roman"/>
          <w:sz w:val="24"/>
          <w:szCs w:val="24"/>
        </w:rPr>
        <w:t xml:space="preserve"> Oversikt over hvem som har betalt finner du på følgende link </w:t>
      </w:r>
      <w:hyperlink r:id="rId10" w:history="1">
        <w:r w:rsidR="008F3C78">
          <w:rPr>
            <w:rStyle w:val="Hyperkobling"/>
          </w:rPr>
          <w:t>Skiskytternes forsikringsordning – Norges Skiskytterforbund (skiskyting.no)</w:t>
        </w:r>
      </w:hyperlink>
    </w:p>
    <w:p w14:paraId="6F64871D" w14:textId="6CCAFFBE" w:rsidR="008F3C78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B6217A">
        <w:rPr>
          <w:rFonts w:ascii="Times New Roman" w:hAnsi="Times New Roman" w:cs="Times New Roman"/>
          <w:b/>
          <w:bCs/>
          <w:sz w:val="24"/>
          <w:szCs w:val="24"/>
        </w:rPr>
        <w:t>Program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D38EA">
        <w:rPr>
          <w:rFonts w:ascii="Times New Roman" w:hAnsi="Times New Roman" w:cs="Times New Roman"/>
          <w:b/>
          <w:bCs/>
          <w:sz w:val="24"/>
          <w:szCs w:val="24"/>
        </w:rPr>
        <w:t>INNSKYTING FRA KL.10.30 begge dager!!</w:t>
      </w:r>
      <w:r>
        <w:rPr>
          <w:rFonts w:ascii="Times New Roman" w:hAnsi="Times New Roman" w:cs="Times New Roman"/>
          <w:sz w:val="24"/>
          <w:szCs w:val="24"/>
        </w:rPr>
        <w:t>Innskyting begge dager kl.10.</w:t>
      </w:r>
      <w:r w:rsidR="005D38E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11.30. </w:t>
      </w:r>
    </w:p>
    <w:p w14:paraId="7EA051FA" w14:textId="77777777" w:rsidR="002D0DD2" w:rsidRDefault="002D0DD2" w:rsidP="008F3C78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kl. 12.00</w:t>
      </w:r>
    </w:p>
    <w:p w14:paraId="6775DA21" w14:textId="77777777" w:rsidR="002D0DD2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1D020F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Startnummer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Hentes enkeltvis ved rennkontoret. Startkontingent for etteranmeldte skal være betalt før utdeling av startnummer. Startnummer som ikke leveres tilbake må erstattes med kr 300. </w:t>
      </w:r>
    </w:p>
    <w:p w14:paraId="2F3E1D00" w14:textId="77777777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Brikker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Ingen tidtakerbrikker</w:t>
      </w:r>
    </w:p>
    <w:p w14:paraId="7CEB49E2" w14:textId="431A10A8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Sagstua: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3C7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iosk </w:t>
      </w:r>
      <w:r w:rsidR="008F3C78">
        <w:rPr>
          <w:rFonts w:ascii="Times New Roman" w:hAnsi="Times New Roman" w:cs="Times New Roman"/>
          <w:sz w:val="24"/>
          <w:szCs w:val="24"/>
        </w:rPr>
        <w:t>og</w:t>
      </w:r>
      <w:r>
        <w:rPr>
          <w:rFonts w:ascii="Times New Roman" w:hAnsi="Times New Roman" w:cs="Times New Roman"/>
          <w:sz w:val="24"/>
          <w:szCs w:val="24"/>
        </w:rPr>
        <w:t xml:space="preserve"> garderober.</w:t>
      </w:r>
    </w:p>
    <w:p w14:paraId="59FDE0E9" w14:textId="14A228C5" w:rsidR="00636E33" w:rsidRDefault="00636E33" w:rsidP="002D0DD2">
      <w:pPr>
        <w:rPr>
          <w:rFonts w:ascii="Times New Roman" w:hAnsi="Times New Roman" w:cs="Times New Roman"/>
          <w:sz w:val="24"/>
          <w:szCs w:val="24"/>
        </w:rPr>
      </w:pPr>
      <w:r w:rsidRPr="00636E33">
        <w:rPr>
          <w:rFonts w:ascii="Times New Roman" w:hAnsi="Times New Roman" w:cs="Times New Roman"/>
          <w:b/>
          <w:bCs/>
          <w:sz w:val="24"/>
          <w:szCs w:val="24"/>
        </w:rPr>
        <w:t>Skytebukk: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E33">
        <w:rPr>
          <w:rFonts w:ascii="Times New Roman" w:hAnsi="Times New Roman" w:cs="Times New Roman"/>
          <w:sz w:val="24"/>
          <w:szCs w:val="24"/>
        </w:rPr>
        <w:t>Ta med ege</w:t>
      </w:r>
      <w:r w:rsidR="00A513A3">
        <w:rPr>
          <w:rFonts w:ascii="Times New Roman" w:hAnsi="Times New Roman" w:cs="Times New Roman"/>
          <w:sz w:val="24"/>
          <w:szCs w:val="24"/>
        </w:rPr>
        <w:t>n</w:t>
      </w:r>
    </w:p>
    <w:p w14:paraId="2C02BECC" w14:textId="4032882D" w:rsidR="00C262B8" w:rsidRPr="00C262B8" w:rsidRDefault="00C262B8" w:rsidP="00C262B8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b/>
          <w:bCs/>
          <w:sz w:val="24"/>
          <w:szCs w:val="24"/>
        </w:rPr>
        <w:t>Innskyting: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Veldre sag har elektroniske blinker, så kikkert til innskyting er ikke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>nødvendig. En vil ikke kunne se noe med den. Hver klubb får utdelt sine egne skjermer til innskyting og under rennet.</w:t>
      </w:r>
      <w:r w:rsidRPr="00C262B8">
        <w:rPr>
          <w:rFonts w:ascii="Poppins" w:hAnsi="Poppins" w:cs="Poppins"/>
          <w:sz w:val="21"/>
          <w:szCs w:val="21"/>
          <w:shd w:val="clear" w:color="auto" w:fill="FFFFFF"/>
        </w:rPr>
        <w:t> </w:t>
      </w:r>
    </w:p>
    <w:p w14:paraId="697E6ED7" w14:textId="77777777" w:rsidR="008F3C78" w:rsidRDefault="002D0DD2" w:rsidP="002D0DD2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 w:rsidRPr="005D6899">
        <w:rPr>
          <w:rFonts w:ascii="Times New Roman" w:hAnsi="Times New Roman" w:cs="Times New Roman"/>
          <w:b/>
          <w:bCs/>
          <w:sz w:val="24"/>
          <w:szCs w:val="24"/>
        </w:rPr>
        <w:t>Avhenting av våpen/visitasjon:</w:t>
      </w:r>
      <w:r w:rsidRPr="005D6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F3C78">
        <w:rPr>
          <w:rFonts w:ascii="Times New Roman" w:hAnsi="Times New Roman" w:cs="Times New Roman"/>
          <w:sz w:val="24"/>
          <w:szCs w:val="24"/>
        </w:rPr>
        <w:t>Skive 1 kontroll fra 17 år og eldre.</w:t>
      </w:r>
    </w:p>
    <w:p w14:paraId="326F252B" w14:textId="77777777" w:rsidR="002D0DD2" w:rsidRPr="005D6899" w:rsidRDefault="002D0DD2" w:rsidP="008F3C78">
      <w:pPr>
        <w:ind w:left="3540"/>
        <w:rPr>
          <w:rFonts w:ascii="Times New Roman" w:hAnsi="Times New Roman" w:cs="Times New Roman"/>
          <w:sz w:val="24"/>
          <w:szCs w:val="24"/>
        </w:rPr>
      </w:pPr>
      <w:r w:rsidRPr="005D6899">
        <w:rPr>
          <w:rFonts w:ascii="Times New Roman" w:hAnsi="Times New Roman" w:cs="Times New Roman"/>
          <w:sz w:val="24"/>
          <w:szCs w:val="24"/>
        </w:rPr>
        <w:t xml:space="preserve">Våpen utleveres fra standplass av standplassfunksjonærene etter siste skyting for aktuell løper. Gi tegn og vent til funksjonærene har ledig tid til å kontrollere og levere våpenet. </w:t>
      </w:r>
    </w:p>
    <w:p w14:paraId="6CF1AE25" w14:textId="77777777" w:rsidR="002D0DD2" w:rsidRPr="005D6899" w:rsidRDefault="002D0DD2" w:rsidP="002D0DD2">
      <w:pPr>
        <w:pStyle w:val="Overskrift1"/>
        <w:ind w:left="2124" w:firstLine="1416"/>
        <w:rPr>
          <w:b w:val="0"/>
          <w:bCs w:val="0"/>
          <w:sz w:val="24"/>
          <w:u w:val="none"/>
        </w:rPr>
      </w:pPr>
      <w:r w:rsidRPr="005D6899">
        <w:rPr>
          <w:b w:val="0"/>
          <w:bCs w:val="0"/>
          <w:sz w:val="24"/>
          <w:u w:val="none"/>
        </w:rPr>
        <w:t>Visitasjon etter målgang fra og med junior alder.</w:t>
      </w:r>
    </w:p>
    <w:p w14:paraId="0EB2C53E" w14:textId="77777777" w:rsidR="002D0DD2" w:rsidRDefault="002D0DD2" w:rsidP="002D0DD2">
      <w:pPr>
        <w:rPr>
          <w:rFonts w:ascii="Times New Roman" w:hAnsi="Times New Roman" w:cs="Times New Roman"/>
          <w:sz w:val="24"/>
          <w:szCs w:val="24"/>
        </w:rPr>
      </w:pPr>
    </w:p>
    <w:p w14:paraId="3A5FFE64" w14:textId="0FAF0F22" w:rsidR="00333D59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Premiering:</w:t>
      </w:r>
      <w:r w:rsidRPr="00305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05E06">
        <w:rPr>
          <w:rFonts w:ascii="Times New Roman" w:hAnsi="Times New Roman" w:cs="Times New Roman"/>
          <w:sz w:val="24"/>
          <w:szCs w:val="24"/>
        </w:rPr>
        <w:t xml:space="preserve">Full premiering t.o.m 16år, </w:t>
      </w:r>
      <w:r w:rsidR="008B290C">
        <w:rPr>
          <w:rFonts w:ascii="Times New Roman" w:hAnsi="Times New Roman" w:cs="Times New Roman"/>
          <w:sz w:val="24"/>
          <w:szCs w:val="24"/>
        </w:rPr>
        <w:t xml:space="preserve">K/M 17år halv premiering, </w:t>
      </w:r>
      <w:r w:rsidRPr="00305E06">
        <w:rPr>
          <w:rFonts w:ascii="Times New Roman" w:hAnsi="Times New Roman" w:cs="Times New Roman"/>
          <w:sz w:val="24"/>
          <w:szCs w:val="24"/>
        </w:rPr>
        <w:t xml:space="preserve">øvrige klasser 1/3 premiering. </w:t>
      </w:r>
      <w:r w:rsidR="008F3C78">
        <w:rPr>
          <w:rFonts w:ascii="Times New Roman" w:hAnsi="Times New Roman" w:cs="Times New Roman"/>
          <w:sz w:val="24"/>
          <w:szCs w:val="24"/>
        </w:rPr>
        <w:t>Deltakerp</w:t>
      </w:r>
      <w:r w:rsidR="008B290C">
        <w:rPr>
          <w:rFonts w:ascii="Times New Roman" w:hAnsi="Times New Roman" w:cs="Times New Roman"/>
          <w:sz w:val="24"/>
          <w:szCs w:val="24"/>
        </w:rPr>
        <w:t>re</w:t>
      </w:r>
      <w:r w:rsidR="008F3C78">
        <w:rPr>
          <w:rFonts w:ascii="Times New Roman" w:hAnsi="Times New Roman" w:cs="Times New Roman"/>
          <w:sz w:val="24"/>
          <w:szCs w:val="24"/>
        </w:rPr>
        <w:t xml:space="preserve">mie til alle i åpen klasse. </w:t>
      </w:r>
      <w:r w:rsidRPr="00305E06">
        <w:rPr>
          <w:rFonts w:ascii="Times New Roman" w:hAnsi="Times New Roman" w:cs="Times New Roman"/>
          <w:sz w:val="24"/>
          <w:szCs w:val="24"/>
        </w:rPr>
        <w:t>Premier ettersendes ikke.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E06">
        <w:rPr>
          <w:rFonts w:ascii="Times New Roman" w:hAnsi="Times New Roman" w:cs="Times New Roman"/>
          <w:sz w:val="24"/>
          <w:szCs w:val="24"/>
        </w:rPr>
        <w:t>KM medaljer deles ut etter rennet (fra 13 år</w:t>
      </w:r>
      <w:r w:rsidR="008F3C78">
        <w:rPr>
          <w:rFonts w:ascii="Times New Roman" w:hAnsi="Times New Roman" w:cs="Times New Roman"/>
          <w:sz w:val="24"/>
          <w:szCs w:val="24"/>
        </w:rPr>
        <w:t>)</w:t>
      </w:r>
      <w:r w:rsidRPr="00305E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E445CC" w14:textId="5E87665D" w:rsidR="00333D59" w:rsidRPr="00333D59" w:rsidRDefault="00333D59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Premieutdeling inne på Sagstua, etter at siste løper er i mål. </w:t>
      </w:r>
    </w:p>
    <w:p w14:paraId="3977230C" w14:textId="2A668744" w:rsidR="002D0DD2" w:rsidRDefault="002D0DD2" w:rsidP="002D0DD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Rennleder: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Heidi Hjemli </w:t>
      </w:r>
      <w:r w:rsidRPr="00E51F25">
        <w:rPr>
          <w:rFonts w:ascii="Times New Roman" w:hAnsi="Times New Roman" w:cs="Times New Roman"/>
          <w:sz w:val="24"/>
          <w:szCs w:val="24"/>
        </w:rPr>
        <w:t xml:space="preserve">tlf: 90931273 </w:t>
      </w:r>
    </w:p>
    <w:p w14:paraId="2A885F99" w14:textId="142820DE" w:rsidR="002D0DD2" w:rsidRDefault="002D0DD2" w:rsidP="002D0DD2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    Lørdag </w:t>
      </w:r>
      <w:r w:rsidR="00EB7076">
        <w:rPr>
          <w:rFonts w:ascii="Times New Roman" w:hAnsi="Times New Roman" w:cs="Times New Roman"/>
          <w:sz w:val="24"/>
          <w:szCs w:val="24"/>
        </w:rPr>
        <w:t>Yngve Torben Johansen</w:t>
      </w:r>
    </w:p>
    <w:p w14:paraId="4CC83B0F" w14:textId="06CD328B" w:rsidR="002D0DD2" w:rsidRPr="008F3C78" w:rsidRDefault="002D0DD2" w:rsidP="002D0DD2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3C78">
        <w:rPr>
          <w:rFonts w:ascii="Times New Roman" w:hAnsi="Times New Roman" w:cs="Times New Roman"/>
          <w:sz w:val="24"/>
          <w:szCs w:val="24"/>
        </w:rPr>
        <w:t xml:space="preserve">Søndag </w:t>
      </w:r>
      <w:r w:rsidR="00EB7076">
        <w:rPr>
          <w:rFonts w:ascii="Times New Roman" w:hAnsi="Times New Roman" w:cs="Times New Roman"/>
          <w:sz w:val="24"/>
          <w:szCs w:val="24"/>
        </w:rPr>
        <w:t>Yngve Torben Johansen</w:t>
      </w:r>
    </w:p>
    <w:p w14:paraId="388E9D6B" w14:textId="77777777" w:rsidR="00B415C3" w:rsidRDefault="00B415C3"/>
    <w:sectPr w:rsidR="00B4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637"/>
    <w:multiLevelType w:val="hybridMultilevel"/>
    <w:tmpl w:val="14F2D0AA"/>
    <w:lvl w:ilvl="0" w:tplc="5EA41EAC">
      <w:start w:val="15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209049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2"/>
    <w:rsid w:val="002D0DD2"/>
    <w:rsid w:val="00333D59"/>
    <w:rsid w:val="00381EDD"/>
    <w:rsid w:val="005D38EA"/>
    <w:rsid w:val="00636E33"/>
    <w:rsid w:val="008B290C"/>
    <w:rsid w:val="008F3C78"/>
    <w:rsid w:val="00A513A3"/>
    <w:rsid w:val="00AE61C0"/>
    <w:rsid w:val="00B415C3"/>
    <w:rsid w:val="00C262B8"/>
    <w:rsid w:val="00EB7076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972C"/>
  <w15:chartTrackingRefBased/>
  <w15:docId w15:val="{6DE8FA9C-6DA1-42D3-A083-02055646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DD2"/>
  </w:style>
  <w:style w:type="paragraph" w:styleId="Overskrift1">
    <w:name w:val="heading 1"/>
    <w:basedOn w:val="Normal"/>
    <w:next w:val="Normal"/>
    <w:link w:val="Overskrift1Tegn"/>
    <w:qFormat/>
    <w:rsid w:val="002D0DD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D0DD2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Tittel">
    <w:name w:val="Title"/>
    <w:basedOn w:val="Normal"/>
    <w:link w:val="TittelTegn"/>
    <w:qFormat/>
    <w:rsid w:val="002D0DD2"/>
    <w:pPr>
      <w:spacing w:after="0" w:line="240" w:lineRule="auto"/>
      <w:jc w:val="center"/>
    </w:pPr>
    <w:rPr>
      <w:rFonts w:ascii="Script MT Bold" w:eastAsia="Times New Roman" w:hAnsi="Script MT Bold" w:cs="Times New Roman"/>
      <w:sz w:val="36"/>
      <w:szCs w:val="24"/>
    </w:rPr>
  </w:style>
  <w:style w:type="character" w:customStyle="1" w:styleId="TittelTegn">
    <w:name w:val="Tittel Tegn"/>
    <w:basedOn w:val="Standardskriftforavsnitt"/>
    <w:link w:val="Tittel"/>
    <w:rsid w:val="002D0DD2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2D0DD2"/>
    <w:pPr>
      <w:spacing w:after="0" w:line="240" w:lineRule="auto"/>
      <w:jc w:val="center"/>
    </w:pPr>
    <w:rPr>
      <w:rFonts w:ascii="Script MT Bold" w:eastAsia="Times New Roman" w:hAnsi="Script MT Bold" w:cs="Times New Roman"/>
      <w:sz w:val="96"/>
      <w:szCs w:val="24"/>
    </w:rPr>
  </w:style>
  <w:style w:type="character" w:customStyle="1" w:styleId="UndertittelTegn">
    <w:name w:val="Undertittel Tegn"/>
    <w:basedOn w:val="Standardskriftforavsnitt"/>
    <w:link w:val="Undertittel"/>
    <w:rsid w:val="002D0DD2"/>
    <w:rPr>
      <w:rFonts w:ascii="Script MT Bold" w:eastAsia="Times New Roman" w:hAnsi="Script MT Bold" w:cs="Times New Roman"/>
      <w:sz w:val="96"/>
      <w:szCs w:val="24"/>
    </w:rPr>
  </w:style>
  <w:style w:type="paragraph" w:styleId="Listeavsnitt">
    <w:name w:val="List Paragraph"/>
    <w:basedOn w:val="Normal"/>
    <w:uiPriority w:val="34"/>
    <w:qFormat/>
    <w:rsid w:val="002D0DD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D0DD2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81E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eqtiming.com/6577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qtiming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no/maps/place/Veldre+Sag/@60.9620403,10.9113681,17z/data=!3m1!4b1!4m5!3m4!1s0x466a7516998d3cdb:0xab8df784b1195ed0!8m2!3d60.9620403!4d10.913556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kiskyting.no/arrangement/nyttig-informasjon/skiskytterlise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ve.eqtiming.com/6568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2</Pages>
  <Words>520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12</cp:revision>
  <cp:lastPrinted>2023-02-14T16:46:00Z</cp:lastPrinted>
  <dcterms:created xsi:type="dcterms:W3CDTF">2023-02-06T07:09:00Z</dcterms:created>
  <dcterms:modified xsi:type="dcterms:W3CDTF">2023-03-22T21:37:00Z</dcterms:modified>
</cp:coreProperties>
</file>