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E6713E" w14:textId="24931E4D" w:rsidR="00E46446" w:rsidRPr="00714468" w:rsidRDefault="002734E4" w:rsidP="00B050E5">
      <w:pPr>
        <w:rPr>
          <w:rFonts w:ascii="Calibri" w:hAnsi="Calibri" w:cs="Calibri"/>
          <w:b/>
          <w:bCs/>
          <w:sz w:val="44"/>
          <w:szCs w:val="44"/>
        </w:rPr>
      </w:pPr>
      <w:r w:rsidRPr="00714468">
        <w:rPr>
          <w:rFonts w:ascii="Calibri" w:hAnsi="Calibri" w:cs="Calibri"/>
          <w:b/>
          <w:bCs/>
          <w:sz w:val="44"/>
          <w:szCs w:val="44"/>
        </w:rPr>
        <w:t>Styrets innstilling, utbedring av gan</w:t>
      </w:r>
      <w:r w:rsidR="009D5FD0" w:rsidRPr="00714468">
        <w:rPr>
          <w:rFonts w:ascii="Calibri" w:hAnsi="Calibri" w:cs="Calibri"/>
          <w:b/>
          <w:bCs/>
          <w:sz w:val="44"/>
          <w:szCs w:val="44"/>
        </w:rPr>
        <w:t>gbaner for syklister</w:t>
      </w:r>
    </w:p>
    <w:p w14:paraId="7E04CD66" w14:textId="77777777" w:rsidR="00E46446" w:rsidRPr="00DC2A1F" w:rsidRDefault="00E46446" w:rsidP="00B050E5">
      <w:pPr>
        <w:rPr>
          <w:rFonts w:ascii="Calibri" w:hAnsi="Calibri" w:cs="Calibri"/>
          <w:sz w:val="32"/>
          <w:szCs w:val="32"/>
        </w:rPr>
      </w:pPr>
    </w:p>
    <w:p w14:paraId="5A0E06E7" w14:textId="64BFA7D9" w:rsidR="00E46446" w:rsidRPr="00793840" w:rsidRDefault="00114C72" w:rsidP="00E46446">
      <w:pPr>
        <w:rPr>
          <w:rFonts w:ascii="Calibri" w:hAnsi="Calibri" w:cs="Calibri"/>
          <w:sz w:val="24"/>
          <w:szCs w:val="24"/>
        </w:rPr>
      </w:pPr>
      <w:r w:rsidRPr="00793840">
        <w:rPr>
          <w:rFonts w:ascii="Calibri" w:hAnsi="Calibri" w:cs="Calibri"/>
          <w:sz w:val="24"/>
          <w:szCs w:val="24"/>
        </w:rPr>
        <w:t xml:space="preserve">TFL </w:t>
      </w:r>
      <w:r w:rsidR="00806828" w:rsidRPr="00793840">
        <w:rPr>
          <w:rFonts w:ascii="Calibri" w:hAnsi="Calibri" w:cs="Calibri"/>
          <w:sz w:val="24"/>
          <w:szCs w:val="24"/>
        </w:rPr>
        <w:t xml:space="preserve">prøver å skåne naturen mest mulig, og </w:t>
      </w:r>
      <w:r w:rsidR="00303F4C" w:rsidRPr="00793840">
        <w:rPr>
          <w:rFonts w:ascii="Calibri" w:hAnsi="Calibri" w:cs="Calibri"/>
          <w:sz w:val="24"/>
          <w:szCs w:val="24"/>
        </w:rPr>
        <w:t xml:space="preserve">også </w:t>
      </w:r>
      <w:r w:rsidR="00974617" w:rsidRPr="00793840">
        <w:rPr>
          <w:rFonts w:ascii="Calibri" w:hAnsi="Calibri" w:cs="Calibri"/>
          <w:sz w:val="24"/>
          <w:szCs w:val="24"/>
        </w:rPr>
        <w:t>tilrettelegge</w:t>
      </w:r>
      <w:r w:rsidR="00303F4C" w:rsidRPr="00793840">
        <w:rPr>
          <w:rFonts w:ascii="Calibri" w:hAnsi="Calibri" w:cs="Calibri"/>
          <w:sz w:val="24"/>
          <w:szCs w:val="24"/>
        </w:rPr>
        <w:t xml:space="preserve"> for gode opplevelser på stiene våre</w:t>
      </w:r>
      <w:r w:rsidR="00D963F6" w:rsidRPr="00793840">
        <w:rPr>
          <w:rFonts w:ascii="Calibri" w:hAnsi="Calibri" w:cs="Calibri"/>
          <w:sz w:val="24"/>
          <w:szCs w:val="24"/>
        </w:rPr>
        <w:t>. D</w:t>
      </w:r>
      <w:r w:rsidR="00E46446" w:rsidRPr="00793840">
        <w:rPr>
          <w:rFonts w:ascii="Calibri" w:hAnsi="Calibri" w:cs="Calibri"/>
          <w:sz w:val="24"/>
          <w:szCs w:val="24"/>
        </w:rPr>
        <w:t xml:space="preserve">et blir derfor benyttet </w:t>
      </w:r>
      <w:r w:rsidR="00F36812" w:rsidRPr="00793840">
        <w:rPr>
          <w:rFonts w:ascii="Calibri" w:hAnsi="Calibri" w:cs="Calibri"/>
          <w:sz w:val="24"/>
          <w:szCs w:val="24"/>
        </w:rPr>
        <w:t>gangbaner</w:t>
      </w:r>
      <w:r w:rsidR="00E46446" w:rsidRPr="00793840">
        <w:rPr>
          <w:rFonts w:ascii="Calibri" w:hAnsi="Calibri" w:cs="Calibri"/>
          <w:sz w:val="24"/>
          <w:szCs w:val="24"/>
        </w:rPr>
        <w:t xml:space="preserve"> over myr</w:t>
      </w:r>
      <w:r w:rsidR="000E5168" w:rsidRPr="00793840">
        <w:rPr>
          <w:rFonts w:ascii="Calibri" w:hAnsi="Calibri" w:cs="Calibri"/>
          <w:sz w:val="24"/>
          <w:szCs w:val="24"/>
        </w:rPr>
        <w:t>er</w:t>
      </w:r>
      <w:r w:rsidR="00E46446" w:rsidRPr="00793840">
        <w:rPr>
          <w:rFonts w:ascii="Calibri" w:hAnsi="Calibri" w:cs="Calibri"/>
          <w:sz w:val="24"/>
          <w:szCs w:val="24"/>
        </w:rPr>
        <w:t xml:space="preserve"> og fuktige partier for å skåne naturen. </w:t>
      </w:r>
    </w:p>
    <w:p w14:paraId="417395C4" w14:textId="67D9222D" w:rsidR="00E46446" w:rsidRPr="00793840" w:rsidRDefault="00992DE0" w:rsidP="00E46446">
      <w:pPr>
        <w:rPr>
          <w:rFonts w:ascii="Calibri" w:hAnsi="Calibri" w:cs="Calibri"/>
          <w:sz w:val="24"/>
          <w:szCs w:val="24"/>
        </w:rPr>
      </w:pPr>
      <w:r w:rsidRPr="00793840">
        <w:rPr>
          <w:rFonts w:ascii="Calibri" w:hAnsi="Calibri" w:cs="Calibri"/>
          <w:sz w:val="24"/>
          <w:szCs w:val="24"/>
        </w:rPr>
        <w:t>Som DNT medlemsforening har vi lagt til grunn</w:t>
      </w:r>
      <w:r w:rsidR="00E82579" w:rsidRPr="00793840">
        <w:rPr>
          <w:rFonts w:ascii="Calibri" w:hAnsi="Calibri" w:cs="Calibri"/>
          <w:sz w:val="24"/>
          <w:szCs w:val="24"/>
        </w:rPr>
        <w:t xml:space="preserve"> </w:t>
      </w:r>
      <w:r w:rsidR="001A0C07" w:rsidRPr="00793840">
        <w:rPr>
          <w:rFonts w:ascii="Calibri" w:hAnsi="Calibri" w:cs="Calibri"/>
          <w:sz w:val="24"/>
          <w:szCs w:val="24"/>
        </w:rPr>
        <w:t xml:space="preserve">DNTs </w:t>
      </w:r>
      <w:r w:rsidR="005E31D4" w:rsidRPr="00793840">
        <w:rPr>
          <w:rFonts w:ascii="Calibri" w:hAnsi="Calibri" w:cs="Calibri"/>
          <w:sz w:val="24"/>
          <w:szCs w:val="24"/>
        </w:rPr>
        <w:t>m</w:t>
      </w:r>
      <w:r w:rsidR="001A0C07" w:rsidRPr="00793840">
        <w:rPr>
          <w:rFonts w:ascii="Calibri" w:hAnsi="Calibri" w:cs="Calibri"/>
          <w:sz w:val="24"/>
          <w:szCs w:val="24"/>
        </w:rPr>
        <w:t>erkehåndbok</w:t>
      </w:r>
      <w:r w:rsidR="00F23E1A" w:rsidRPr="00793840">
        <w:rPr>
          <w:rFonts w:ascii="Calibri" w:hAnsi="Calibri" w:cs="Calibri"/>
          <w:sz w:val="24"/>
          <w:szCs w:val="24"/>
        </w:rPr>
        <w:t xml:space="preserve"> for</w:t>
      </w:r>
      <w:r w:rsidR="00E46446" w:rsidRPr="00793840">
        <w:rPr>
          <w:rFonts w:ascii="Calibri" w:hAnsi="Calibri" w:cs="Calibri"/>
          <w:sz w:val="24"/>
          <w:szCs w:val="24"/>
        </w:rPr>
        <w:t xml:space="preserve"> hvordan </w:t>
      </w:r>
      <w:r w:rsidR="00F36812" w:rsidRPr="00793840">
        <w:rPr>
          <w:rFonts w:ascii="Calibri" w:hAnsi="Calibri" w:cs="Calibri"/>
          <w:sz w:val="24"/>
          <w:szCs w:val="24"/>
        </w:rPr>
        <w:t>gangbane</w:t>
      </w:r>
      <w:r w:rsidR="002438F3" w:rsidRPr="00793840">
        <w:rPr>
          <w:rFonts w:ascii="Calibri" w:hAnsi="Calibri" w:cs="Calibri"/>
          <w:sz w:val="24"/>
          <w:szCs w:val="24"/>
        </w:rPr>
        <w:t>ne</w:t>
      </w:r>
      <w:r w:rsidR="00E46446" w:rsidRPr="00793840">
        <w:rPr>
          <w:rFonts w:ascii="Calibri" w:hAnsi="Calibri" w:cs="Calibri"/>
          <w:sz w:val="24"/>
          <w:szCs w:val="24"/>
        </w:rPr>
        <w:t xml:space="preserve"> skal utf</w:t>
      </w:r>
      <w:r w:rsidR="00B73A9E" w:rsidRPr="00793840">
        <w:rPr>
          <w:rFonts w:ascii="Calibri" w:hAnsi="Calibri" w:cs="Calibri"/>
          <w:sz w:val="24"/>
          <w:szCs w:val="24"/>
        </w:rPr>
        <w:t>ormes</w:t>
      </w:r>
      <w:r w:rsidR="00E46446" w:rsidRPr="00793840">
        <w:rPr>
          <w:rFonts w:ascii="Calibri" w:hAnsi="Calibri" w:cs="Calibri"/>
          <w:sz w:val="24"/>
          <w:szCs w:val="24"/>
        </w:rPr>
        <w:t xml:space="preserve">. </w:t>
      </w:r>
    </w:p>
    <w:p w14:paraId="6F0F64BD" w14:textId="4CDF8125" w:rsidR="00E46446" w:rsidRPr="00793840" w:rsidRDefault="00E46446" w:rsidP="00E46446">
      <w:pPr>
        <w:rPr>
          <w:rFonts w:ascii="Calibri" w:hAnsi="Calibri" w:cs="Calibri"/>
          <w:sz w:val="24"/>
          <w:szCs w:val="24"/>
        </w:rPr>
      </w:pPr>
      <w:r w:rsidRPr="00793840">
        <w:rPr>
          <w:rFonts w:ascii="Calibri" w:hAnsi="Calibri" w:cs="Calibri"/>
          <w:sz w:val="24"/>
          <w:szCs w:val="24"/>
        </w:rPr>
        <w:t>Avstand</w:t>
      </w:r>
      <w:r w:rsidR="00F23E1A" w:rsidRPr="00793840">
        <w:rPr>
          <w:rFonts w:ascii="Calibri" w:hAnsi="Calibri" w:cs="Calibri"/>
          <w:sz w:val="24"/>
          <w:szCs w:val="24"/>
        </w:rPr>
        <w:t>en på fem cm</w:t>
      </w:r>
      <w:r w:rsidRPr="00793840">
        <w:rPr>
          <w:rFonts w:ascii="Calibri" w:hAnsi="Calibri" w:cs="Calibri"/>
          <w:sz w:val="24"/>
          <w:szCs w:val="24"/>
        </w:rPr>
        <w:t xml:space="preserve"> mellom plankene </w:t>
      </w:r>
      <w:r w:rsidR="008E61F3" w:rsidRPr="00793840">
        <w:rPr>
          <w:rFonts w:ascii="Calibri" w:hAnsi="Calibri" w:cs="Calibri"/>
          <w:sz w:val="24"/>
          <w:szCs w:val="24"/>
        </w:rPr>
        <w:t>er gjort</w:t>
      </w:r>
      <w:r w:rsidRPr="00793840">
        <w:rPr>
          <w:rFonts w:ascii="Calibri" w:hAnsi="Calibri" w:cs="Calibri"/>
          <w:sz w:val="24"/>
          <w:szCs w:val="24"/>
        </w:rPr>
        <w:t xml:space="preserve"> slik </w:t>
      </w:r>
      <w:r w:rsidR="008E61F3" w:rsidRPr="00793840">
        <w:rPr>
          <w:rFonts w:ascii="Calibri" w:hAnsi="Calibri" w:cs="Calibri"/>
          <w:sz w:val="24"/>
          <w:szCs w:val="24"/>
        </w:rPr>
        <w:t xml:space="preserve">for </w:t>
      </w:r>
      <w:r w:rsidRPr="00793840">
        <w:rPr>
          <w:rFonts w:ascii="Calibri" w:hAnsi="Calibri" w:cs="Calibri"/>
          <w:sz w:val="24"/>
          <w:szCs w:val="24"/>
        </w:rPr>
        <w:t>at gress og</w:t>
      </w:r>
      <w:r w:rsidR="00F23E1A" w:rsidRPr="00793840">
        <w:rPr>
          <w:rFonts w:ascii="Calibri" w:hAnsi="Calibri" w:cs="Calibri"/>
          <w:sz w:val="24"/>
          <w:szCs w:val="24"/>
        </w:rPr>
        <w:t xml:space="preserve"> annen </w:t>
      </w:r>
      <w:r w:rsidRPr="00793840">
        <w:rPr>
          <w:rFonts w:ascii="Calibri" w:hAnsi="Calibri" w:cs="Calibri"/>
          <w:sz w:val="24"/>
          <w:szCs w:val="24"/>
        </w:rPr>
        <w:t>vegetasjon</w:t>
      </w:r>
      <w:r w:rsidR="00B177B3" w:rsidRPr="00793840">
        <w:rPr>
          <w:rFonts w:ascii="Calibri" w:hAnsi="Calibri" w:cs="Calibri"/>
          <w:sz w:val="24"/>
          <w:szCs w:val="24"/>
        </w:rPr>
        <w:t xml:space="preserve"> k</w:t>
      </w:r>
      <w:r w:rsidRPr="00793840">
        <w:rPr>
          <w:rFonts w:ascii="Calibri" w:hAnsi="Calibri" w:cs="Calibri"/>
          <w:sz w:val="24"/>
          <w:szCs w:val="24"/>
        </w:rPr>
        <w:t>an vokse opp, og</w:t>
      </w:r>
      <w:r w:rsidR="00F23E1A" w:rsidRPr="00793840">
        <w:rPr>
          <w:rFonts w:ascii="Calibri" w:hAnsi="Calibri" w:cs="Calibri"/>
          <w:sz w:val="24"/>
          <w:szCs w:val="24"/>
        </w:rPr>
        <w:t xml:space="preserve"> det</w:t>
      </w:r>
      <w:r w:rsidRPr="00793840">
        <w:rPr>
          <w:rFonts w:ascii="Calibri" w:hAnsi="Calibri" w:cs="Calibri"/>
          <w:sz w:val="24"/>
          <w:szCs w:val="24"/>
        </w:rPr>
        <w:t xml:space="preserve"> gjør at naturen </w:t>
      </w:r>
      <w:r w:rsidR="00B177B3" w:rsidRPr="00793840">
        <w:rPr>
          <w:rFonts w:ascii="Calibri" w:hAnsi="Calibri" w:cs="Calibri"/>
          <w:sz w:val="24"/>
          <w:szCs w:val="24"/>
        </w:rPr>
        <w:t xml:space="preserve">blir </w:t>
      </w:r>
      <w:r w:rsidR="00BD0D09" w:rsidRPr="00793840">
        <w:rPr>
          <w:rFonts w:ascii="Calibri" w:hAnsi="Calibri" w:cs="Calibri"/>
          <w:sz w:val="24"/>
          <w:szCs w:val="24"/>
        </w:rPr>
        <w:t>minst mulig berørt</w:t>
      </w:r>
      <w:r w:rsidRPr="00793840">
        <w:rPr>
          <w:rFonts w:ascii="Calibri" w:hAnsi="Calibri" w:cs="Calibri"/>
          <w:sz w:val="24"/>
          <w:szCs w:val="24"/>
        </w:rPr>
        <w:t>.</w:t>
      </w:r>
      <w:r w:rsidR="00523931" w:rsidRPr="00793840">
        <w:rPr>
          <w:rFonts w:ascii="Calibri" w:hAnsi="Calibri" w:cs="Calibri"/>
          <w:sz w:val="24"/>
          <w:szCs w:val="24"/>
        </w:rPr>
        <w:t xml:space="preserve"> </w:t>
      </w:r>
    </w:p>
    <w:p w14:paraId="084D0A52" w14:textId="282C4405" w:rsidR="008C007F" w:rsidRPr="00793840" w:rsidRDefault="00FA7C8F" w:rsidP="00E46446">
      <w:pPr>
        <w:rPr>
          <w:rFonts w:ascii="Calibri" w:hAnsi="Calibri" w:cs="Calibri"/>
          <w:sz w:val="24"/>
          <w:szCs w:val="24"/>
        </w:rPr>
      </w:pPr>
      <w:r w:rsidRPr="00793840">
        <w:rPr>
          <w:rFonts w:ascii="Calibri" w:hAnsi="Calibri" w:cs="Calibri"/>
          <w:sz w:val="24"/>
          <w:szCs w:val="24"/>
        </w:rPr>
        <w:t xml:space="preserve">Vi har </w:t>
      </w:r>
      <w:r w:rsidR="00F54DF5" w:rsidRPr="00793840">
        <w:rPr>
          <w:rFonts w:ascii="Calibri" w:hAnsi="Calibri" w:cs="Calibri"/>
          <w:sz w:val="24"/>
          <w:szCs w:val="24"/>
        </w:rPr>
        <w:t xml:space="preserve">nå blitt kjent med </w:t>
      </w:r>
      <w:r w:rsidR="007F457F" w:rsidRPr="00793840">
        <w:rPr>
          <w:rFonts w:ascii="Calibri" w:hAnsi="Calibri" w:cs="Calibri"/>
          <w:sz w:val="24"/>
          <w:szCs w:val="24"/>
        </w:rPr>
        <w:t xml:space="preserve">ny versjon av </w:t>
      </w:r>
      <w:r w:rsidR="005E31D4" w:rsidRPr="00793840">
        <w:rPr>
          <w:rFonts w:ascii="Calibri" w:hAnsi="Calibri" w:cs="Calibri"/>
          <w:sz w:val="24"/>
          <w:szCs w:val="24"/>
        </w:rPr>
        <w:t>m</w:t>
      </w:r>
      <w:r w:rsidR="007F457F" w:rsidRPr="00793840">
        <w:rPr>
          <w:rFonts w:ascii="Calibri" w:hAnsi="Calibri" w:cs="Calibri"/>
          <w:sz w:val="24"/>
          <w:szCs w:val="24"/>
        </w:rPr>
        <w:t>erkehåndboka fra 2019</w:t>
      </w:r>
      <w:r w:rsidR="0099211A" w:rsidRPr="00793840">
        <w:rPr>
          <w:rFonts w:ascii="Calibri" w:hAnsi="Calibri" w:cs="Calibri"/>
          <w:sz w:val="24"/>
          <w:szCs w:val="24"/>
        </w:rPr>
        <w:t>,</w:t>
      </w:r>
      <w:r w:rsidR="0002731A" w:rsidRPr="00793840">
        <w:rPr>
          <w:rFonts w:ascii="Calibri" w:hAnsi="Calibri" w:cs="Calibri"/>
          <w:sz w:val="24"/>
          <w:szCs w:val="24"/>
        </w:rPr>
        <w:t xml:space="preserve"> hvor det anbefales </w:t>
      </w:r>
      <w:r w:rsidR="008260C8" w:rsidRPr="00793840">
        <w:rPr>
          <w:rFonts w:ascii="Calibri" w:hAnsi="Calibri" w:cs="Calibri"/>
          <w:sz w:val="24"/>
          <w:szCs w:val="24"/>
        </w:rPr>
        <w:t>at bordene på gangbanen som hovedregel mo</w:t>
      </w:r>
      <w:r w:rsidR="000911F1" w:rsidRPr="00793840">
        <w:rPr>
          <w:rFonts w:ascii="Calibri" w:hAnsi="Calibri" w:cs="Calibri"/>
          <w:sz w:val="24"/>
          <w:szCs w:val="24"/>
        </w:rPr>
        <w:t>nteres med en – to cm mellomrom</w:t>
      </w:r>
      <w:r w:rsidR="00826EF9" w:rsidRPr="00793840">
        <w:rPr>
          <w:rFonts w:ascii="Calibri" w:hAnsi="Calibri" w:cs="Calibri"/>
          <w:sz w:val="24"/>
          <w:szCs w:val="24"/>
        </w:rPr>
        <w:t xml:space="preserve">. </w:t>
      </w:r>
    </w:p>
    <w:p w14:paraId="20D73B95" w14:textId="313BE0AC" w:rsidR="00E46446" w:rsidRPr="00793840" w:rsidRDefault="00E46446" w:rsidP="00E46446">
      <w:pPr>
        <w:rPr>
          <w:rFonts w:ascii="Calibri" w:hAnsi="Calibri" w:cs="Calibri"/>
          <w:sz w:val="24"/>
          <w:szCs w:val="24"/>
        </w:rPr>
      </w:pPr>
      <w:r w:rsidRPr="00793840">
        <w:rPr>
          <w:rFonts w:ascii="Calibri" w:hAnsi="Calibri" w:cs="Calibri"/>
          <w:sz w:val="24"/>
          <w:szCs w:val="24"/>
        </w:rPr>
        <w:t xml:space="preserve">TFL har mange </w:t>
      </w:r>
      <w:r w:rsidR="002438F3" w:rsidRPr="00793840">
        <w:rPr>
          <w:rFonts w:ascii="Calibri" w:hAnsi="Calibri" w:cs="Calibri"/>
          <w:sz w:val="24"/>
          <w:szCs w:val="24"/>
        </w:rPr>
        <w:t>gangbaner</w:t>
      </w:r>
      <w:r w:rsidRPr="00793840">
        <w:rPr>
          <w:rFonts w:ascii="Calibri" w:hAnsi="Calibri" w:cs="Calibri"/>
          <w:sz w:val="24"/>
          <w:szCs w:val="24"/>
        </w:rPr>
        <w:t xml:space="preserve"> i sitt stinett</w:t>
      </w:r>
      <w:r w:rsidR="008E61F3" w:rsidRPr="00793840">
        <w:rPr>
          <w:rFonts w:ascii="Calibri" w:hAnsi="Calibri" w:cs="Calibri"/>
          <w:sz w:val="24"/>
          <w:szCs w:val="24"/>
        </w:rPr>
        <w:t>,</w:t>
      </w:r>
      <w:r w:rsidRPr="00793840">
        <w:rPr>
          <w:rFonts w:ascii="Calibri" w:hAnsi="Calibri" w:cs="Calibri"/>
          <w:sz w:val="24"/>
          <w:szCs w:val="24"/>
        </w:rPr>
        <w:t xml:space="preserve"> og det er en stor jobb å få utstyr og materiell fr</w:t>
      </w:r>
      <w:r w:rsidR="008E61F3" w:rsidRPr="00793840">
        <w:rPr>
          <w:rFonts w:ascii="Calibri" w:hAnsi="Calibri" w:cs="Calibri"/>
          <w:sz w:val="24"/>
          <w:szCs w:val="24"/>
        </w:rPr>
        <w:t>a</w:t>
      </w:r>
      <w:r w:rsidRPr="00793840">
        <w:rPr>
          <w:rFonts w:ascii="Calibri" w:hAnsi="Calibri" w:cs="Calibri"/>
          <w:sz w:val="24"/>
          <w:szCs w:val="24"/>
        </w:rPr>
        <w:t>m</w:t>
      </w:r>
      <w:r w:rsidR="005E70DB" w:rsidRPr="00793840">
        <w:rPr>
          <w:rFonts w:ascii="Calibri" w:hAnsi="Calibri" w:cs="Calibri"/>
          <w:sz w:val="24"/>
          <w:szCs w:val="24"/>
        </w:rPr>
        <w:t xml:space="preserve">. Mange steder kan det være tungt </w:t>
      </w:r>
      <w:r w:rsidR="00C7502A" w:rsidRPr="00793840">
        <w:rPr>
          <w:rFonts w:ascii="Calibri" w:hAnsi="Calibri" w:cs="Calibri"/>
          <w:sz w:val="24"/>
          <w:szCs w:val="24"/>
        </w:rPr>
        <w:t xml:space="preserve">å frakte materiell, </w:t>
      </w:r>
      <w:r w:rsidR="00B177B3" w:rsidRPr="00793840">
        <w:rPr>
          <w:rFonts w:ascii="Calibri" w:hAnsi="Calibri" w:cs="Calibri"/>
          <w:sz w:val="24"/>
          <w:szCs w:val="24"/>
        </w:rPr>
        <w:t xml:space="preserve">og det </w:t>
      </w:r>
      <w:r w:rsidR="00C7502A" w:rsidRPr="00793840">
        <w:rPr>
          <w:rFonts w:ascii="Calibri" w:hAnsi="Calibri" w:cs="Calibri"/>
          <w:sz w:val="24"/>
          <w:szCs w:val="24"/>
        </w:rPr>
        <w:t xml:space="preserve">gjør at vi legger </w:t>
      </w:r>
      <w:r w:rsidR="00B177B3" w:rsidRPr="00793840">
        <w:rPr>
          <w:rFonts w:ascii="Calibri" w:hAnsi="Calibri" w:cs="Calibri"/>
          <w:sz w:val="24"/>
          <w:szCs w:val="24"/>
        </w:rPr>
        <w:t>to</w:t>
      </w:r>
      <w:r w:rsidR="00C7502A" w:rsidRPr="00793840">
        <w:rPr>
          <w:rFonts w:ascii="Calibri" w:hAnsi="Calibri" w:cs="Calibri"/>
          <w:sz w:val="24"/>
          <w:szCs w:val="24"/>
        </w:rPr>
        <w:t xml:space="preserve"> bord i bredden og ikke </w:t>
      </w:r>
      <w:r w:rsidR="00B177B3" w:rsidRPr="00793840">
        <w:rPr>
          <w:rFonts w:ascii="Calibri" w:hAnsi="Calibri" w:cs="Calibri"/>
          <w:sz w:val="24"/>
          <w:szCs w:val="24"/>
        </w:rPr>
        <w:t>tre</w:t>
      </w:r>
      <w:r w:rsidR="00C7502A" w:rsidRPr="00793840">
        <w:rPr>
          <w:rFonts w:ascii="Calibri" w:hAnsi="Calibri" w:cs="Calibri"/>
          <w:sz w:val="24"/>
          <w:szCs w:val="24"/>
        </w:rPr>
        <w:t>.</w:t>
      </w:r>
      <w:r w:rsidRPr="00793840">
        <w:rPr>
          <w:rFonts w:ascii="Calibri" w:hAnsi="Calibri" w:cs="Calibri"/>
          <w:sz w:val="24"/>
          <w:szCs w:val="24"/>
        </w:rPr>
        <w:t xml:space="preserve">  </w:t>
      </w:r>
    </w:p>
    <w:p w14:paraId="53503604" w14:textId="6126EB7E" w:rsidR="00E46446" w:rsidRPr="00793840" w:rsidRDefault="00E46446" w:rsidP="00E46446">
      <w:pPr>
        <w:rPr>
          <w:rFonts w:ascii="Calibri" w:hAnsi="Calibri" w:cs="Calibri"/>
          <w:sz w:val="24"/>
          <w:szCs w:val="24"/>
        </w:rPr>
      </w:pPr>
      <w:r w:rsidRPr="00793840">
        <w:rPr>
          <w:rFonts w:ascii="Calibri" w:hAnsi="Calibri" w:cs="Calibri"/>
          <w:sz w:val="24"/>
          <w:szCs w:val="24"/>
        </w:rPr>
        <w:t>V</w:t>
      </w:r>
      <w:r w:rsidR="00DF4FDC" w:rsidRPr="00793840">
        <w:rPr>
          <w:rFonts w:ascii="Calibri" w:hAnsi="Calibri" w:cs="Calibri"/>
          <w:sz w:val="24"/>
          <w:szCs w:val="24"/>
        </w:rPr>
        <w:t>ed</w:t>
      </w:r>
      <w:r w:rsidRPr="00793840">
        <w:rPr>
          <w:rFonts w:ascii="Calibri" w:hAnsi="Calibri" w:cs="Calibri"/>
          <w:sz w:val="24"/>
          <w:szCs w:val="24"/>
        </w:rPr>
        <w:t xml:space="preserve"> stisykling kan syklisten møte </w:t>
      </w:r>
      <w:r w:rsidR="00315807" w:rsidRPr="00793840">
        <w:rPr>
          <w:rFonts w:ascii="Calibri" w:hAnsi="Calibri" w:cs="Calibri"/>
          <w:sz w:val="24"/>
          <w:szCs w:val="24"/>
        </w:rPr>
        <w:t xml:space="preserve">flere </w:t>
      </w:r>
      <w:r w:rsidRPr="00793840">
        <w:rPr>
          <w:rFonts w:ascii="Calibri" w:hAnsi="Calibri" w:cs="Calibri"/>
          <w:sz w:val="24"/>
          <w:szCs w:val="24"/>
        </w:rPr>
        <w:t xml:space="preserve">hindringer </w:t>
      </w:r>
      <w:r w:rsidR="008E61F3" w:rsidRPr="00793840">
        <w:rPr>
          <w:rFonts w:ascii="Calibri" w:hAnsi="Calibri" w:cs="Calibri"/>
          <w:sz w:val="24"/>
          <w:szCs w:val="24"/>
        </w:rPr>
        <w:t>der han/hun</w:t>
      </w:r>
      <w:r w:rsidRPr="00793840">
        <w:rPr>
          <w:rFonts w:ascii="Calibri" w:hAnsi="Calibri" w:cs="Calibri"/>
          <w:sz w:val="24"/>
          <w:szCs w:val="24"/>
        </w:rPr>
        <w:t xml:space="preserve"> må bære sykkelen. For å minimere spor utenfor </w:t>
      </w:r>
      <w:r w:rsidR="002438F3" w:rsidRPr="00793840">
        <w:rPr>
          <w:rFonts w:ascii="Calibri" w:hAnsi="Calibri" w:cs="Calibri"/>
          <w:sz w:val="24"/>
          <w:szCs w:val="24"/>
        </w:rPr>
        <w:t>gangbanen</w:t>
      </w:r>
      <w:r w:rsidR="00B177B3" w:rsidRPr="00793840">
        <w:rPr>
          <w:rFonts w:ascii="Calibri" w:hAnsi="Calibri" w:cs="Calibri"/>
          <w:sz w:val="24"/>
          <w:szCs w:val="24"/>
        </w:rPr>
        <w:t>e</w:t>
      </w:r>
      <w:r w:rsidRPr="00793840">
        <w:rPr>
          <w:rFonts w:ascii="Calibri" w:hAnsi="Calibri" w:cs="Calibri"/>
          <w:sz w:val="24"/>
          <w:szCs w:val="24"/>
        </w:rPr>
        <w:t xml:space="preserve"> anbefales det å trille/bære sykkel</w:t>
      </w:r>
      <w:r w:rsidR="008E61F3" w:rsidRPr="00793840">
        <w:rPr>
          <w:rFonts w:ascii="Calibri" w:hAnsi="Calibri" w:cs="Calibri"/>
          <w:sz w:val="24"/>
          <w:szCs w:val="24"/>
        </w:rPr>
        <w:t>en</w:t>
      </w:r>
      <w:r w:rsidRPr="00793840">
        <w:rPr>
          <w:rFonts w:ascii="Calibri" w:hAnsi="Calibri" w:cs="Calibri"/>
          <w:sz w:val="24"/>
          <w:szCs w:val="24"/>
        </w:rPr>
        <w:t xml:space="preserve"> over</w:t>
      </w:r>
      <w:r w:rsidR="008E61F3" w:rsidRPr="00793840">
        <w:rPr>
          <w:rFonts w:ascii="Calibri" w:hAnsi="Calibri" w:cs="Calibri"/>
          <w:sz w:val="24"/>
          <w:szCs w:val="24"/>
        </w:rPr>
        <w:t xml:space="preserve"> dem</w:t>
      </w:r>
      <w:r w:rsidRPr="00793840">
        <w:rPr>
          <w:rFonts w:ascii="Calibri" w:hAnsi="Calibri" w:cs="Calibri"/>
          <w:sz w:val="24"/>
          <w:szCs w:val="24"/>
        </w:rPr>
        <w:t>.</w:t>
      </w:r>
    </w:p>
    <w:p w14:paraId="70EC736B" w14:textId="400ABEE0" w:rsidR="00E46446" w:rsidRPr="00793840" w:rsidRDefault="00DF4FDC" w:rsidP="00E46446">
      <w:pPr>
        <w:rPr>
          <w:rFonts w:ascii="Calibri" w:hAnsi="Calibri" w:cs="Calibri"/>
          <w:sz w:val="24"/>
          <w:szCs w:val="24"/>
        </w:rPr>
      </w:pPr>
      <w:r w:rsidRPr="00793840">
        <w:rPr>
          <w:rFonts w:ascii="Calibri" w:hAnsi="Calibri" w:cs="Calibri"/>
          <w:sz w:val="24"/>
          <w:szCs w:val="24"/>
        </w:rPr>
        <w:t xml:space="preserve">Eksisterende </w:t>
      </w:r>
      <w:r w:rsidR="002438F3" w:rsidRPr="00793840">
        <w:rPr>
          <w:rFonts w:ascii="Calibri" w:hAnsi="Calibri" w:cs="Calibri"/>
          <w:sz w:val="24"/>
          <w:szCs w:val="24"/>
        </w:rPr>
        <w:t>gangbaner</w:t>
      </w:r>
      <w:r w:rsidRPr="00793840">
        <w:rPr>
          <w:rFonts w:ascii="Calibri" w:hAnsi="Calibri" w:cs="Calibri"/>
          <w:sz w:val="24"/>
          <w:szCs w:val="24"/>
        </w:rPr>
        <w:t xml:space="preserve"> beholdes slik som i dag, og </w:t>
      </w:r>
      <w:r w:rsidR="008E61F3" w:rsidRPr="00793840">
        <w:rPr>
          <w:rFonts w:ascii="Calibri" w:hAnsi="Calibri" w:cs="Calibri"/>
          <w:sz w:val="24"/>
          <w:szCs w:val="24"/>
        </w:rPr>
        <w:t xml:space="preserve">legges </w:t>
      </w:r>
      <w:r w:rsidRPr="00793840">
        <w:rPr>
          <w:rFonts w:ascii="Calibri" w:hAnsi="Calibri" w:cs="Calibri"/>
          <w:sz w:val="24"/>
          <w:szCs w:val="24"/>
        </w:rPr>
        <w:t>eventuelt nye</w:t>
      </w:r>
      <w:r w:rsidR="000E5168" w:rsidRPr="00793840">
        <w:rPr>
          <w:rFonts w:ascii="Calibri" w:hAnsi="Calibri" w:cs="Calibri"/>
          <w:sz w:val="24"/>
          <w:szCs w:val="24"/>
        </w:rPr>
        <w:t>,</w:t>
      </w:r>
      <w:r w:rsidRPr="00793840">
        <w:rPr>
          <w:rFonts w:ascii="Calibri" w:hAnsi="Calibri" w:cs="Calibri"/>
          <w:sz w:val="24"/>
          <w:szCs w:val="24"/>
        </w:rPr>
        <w:t xml:space="preserve"> vurderes det i hvert enkelt tilfelle om det er behov </w:t>
      </w:r>
      <w:r w:rsidR="008E61F3" w:rsidRPr="00793840">
        <w:rPr>
          <w:rFonts w:ascii="Calibri" w:hAnsi="Calibri" w:cs="Calibri"/>
          <w:sz w:val="24"/>
          <w:szCs w:val="24"/>
        </w:rPr>
        <w:t>for å</w:t>
      </w:r>
      <w:r w:rsidR="004F1C84" w:rsidRPr="00793840">
        <w:rPr>
          <w:rFonts w:ascii="Calibri" w:hAnsi="Calibri" w:cs="Calibri"/>
          <w:sz w:val="24"/>
          <w:szCs w:val="24"/>
        </w:rPr>
        <w:t xml:space="preserve"> legge</w:t>
      </w:r>
      <w:r w:rsidRPr="00793840">
        <w:rPr>
          <w:rFonts w:ascii="Calibri" w:hAnsi="Calibri" w:cs="Calibri"/>
          <w:sz w:val="24"/>
          <w:szCs w:val="24"/>
        </w:rPr>
        <w:t xml:space="preserve"> til rette for syklister etter </w:t>
      </w:r>
      <w:r w:rsidR="004A6443" w:rsidRPr="00793840">
        <w:rPr>
          <w:rFonts w:ascii="Calibri" w:hAnsi="Calibri" w:cs="Calibri"/>
          <w:sz w:val="24"/>
          <w:szCs w:val="24"/>
        </w:rPr>
        <w:t>merkehåndboka</w:t>
      </w:r>
      <w:r w:rsidRPr="00793840">
        <w:rPr>
          <w:rFonts w:ascii="Calibri" w:hAnsi="Calibri" w:cs="Calibri"/>
          <w:sz w:val="24"/>
          <w:szCs w:val="24"/>
        </w:rPr>
        <w:t xml:space="preserve"> fra DNT</w:t>
      </w:r>
      <w:r w:rsidR="004253BD" w:rsidRPr="00793840">
        <w:rPr>
          <w:rFonts w:ascii="Calibri" w:hAnsi="Calibri" w:cs="Calibri"/>
          <w:sz w:val="24"/>
          <w:szCs w:val="24"/>
        </w:rPr>
        <w:t>.</w:t>
      </w:r>
      <w:r w:rsidRPr="00793840">
        <w:rPr>
          <w:rFonts w:ascii="Calibri" w:hAnsi="Calibri" w:cs="Calibri"/>
          <w:sz w:val="24"/>
          <w:szCs w:val="24"/>
        </w:rPr>
        <w:t xml:space="preserve"> </w:t>
      </w:r>
    </w:p>
    <w:p w14:paraId="5FB2FBA0" w14:textId="77777777" w:rsidR="00E46446" w:rsidRPr="00793840" w:rsidRDefault="00E46446" w:rsidP="00E46446">
      <w:pPr>
        <w:rPr>
          <w:rFonts w:ascii="Calibri" w:hAnsi="Calibri" w:cs="Calibri"/>
          <w:sz w:val="24"/>
          <w:szCs w:val="24"/>
        </w:rPr>
      </w:pPr>
    </w:p>
    <w:p w14:paraId="104F177B" w14:textId="77777777" w:rsidR="00E46446" w:rsidRPr="00793840" w:rsidRDefault="00E46446" w:rsidP="00E46446">
      <w:pPr>
        <w:rPr>
          <w:rFonts w:ascii="Calibri" w:hAnsi="Calibri" w:cs="Calibri"/>
          <w:sz w:val="24"/>
          <w:szCs w:val="24"/>
        </w:rPr>
      </w:pPr>
    </w:p>
    <w:p w14:paraId="14857001" w14:textId="0518342B" w:rsidR="00E46446" w:rsidRDefault="00E46446" w:rsidP="00B050E5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01BB429A" w14:textId="24299985" w:rsidR="00B050E5" w:rsidRPr="004F1C84" w:rsidRDefault="00B050E5">
      <w:pPr>
        <w:rPr>
          <w:rFonts w:ascii="Arial" w:hAnsi="Arial" w:cs="Arial"/>
          <w:color w:val="222222"/>
          <w:shd w:val="clear" w:color="auto" w:fill="FFFFFF"/>
        </w:rPr>
      </w:pPr>
    </w:p>
    <w:sectPr w:rsidR="00B050E5" w:rsidRPr="004F1C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235"/>
    <w:rsid w:val="0002731A"/>
    <w:rsid w:val="000911F1"/>
    <w:rsid w:val="000E5168"/>
    <w:rsid w:val="001047A1"/>
    <w:rsid w:val="00114C72"/>
    <w:rsid w:val="001341B7"/>
    <w:rsid w:val="00154B17"/>
    <w:rsid w:val="001A0C07"/>
    <w:rsid w:val="001B5235"/>
    <w:rsid w:val="00210263"/>
    <w:rsid w:val="00242ECA"/>
    <w:rsid w:val="002438F3"/>
    <w:rsid w:val="002734E4"/>
    <w:rsid w:val="002738B1"/>
    <w:rsid w:val="00274CED"/>
    <w:rsid w:val="0028277F"/>
    <w:rsid w:val="002A5283"/>
    <w:rsid w:val="002F3C62"/>
    <w:rsid w:val="00303F4C"/>
    <w:rsid w:val="00306772"/>
    <w:rsid w:val="00315807"/>
    <w:rsid w:val="00325FDB"/>
    <w:rsid w:val="003346B8"/>
    <w:rsid w:val="00337628"/>
    <w:rsid w:val="003506AF"/>
    <w:rsid w:val="00384E68"/>
    <w:rsid w:val="003B5864"/>
    <w:rsid w:val="003C6DB2"/>
    <w:rsid w:val="004253BD"/>
    <w:rsid w:val="00475D4C"/>
    <w:rsid w:val="004A6443"/>
    <w:rsid w:val="004E068A"/>
    <w:rsid w:val="004F1C84"/>
    <w:rsid w:val="00523931"/>
    <w:rsid w:val="00547EC1"/>
    <w:rsid w:val="005737C1"/>
    <w:rsid w:val="005960D6"/>
    <w:rsid w:val="005E31D4"/>
    <w:rsid w:val="005E70DB"/>
    <w:rsid w:val="005F13C3"/>
    <w:rsid w:val="005F62C3"/>
    <w:rsid w:val="006231D6"/>
    <w:rsid w:val="00631D07"/>
    <w:rsid w:val="00643656"/>
    <w:rsid w:val="00660706"/>
    <w:rsid w:val="006D0320"/>
    <w:rsid w:val="006E36B0"/>
    <w:rsid w:val="006E5F9D"/>
    <w:rsid w:val="00714468"/>
    <w:rsid w:val="0078109E"/>
    <w:rsid w:val="0078729E"/>
    <w:rsid w:val="00793840"/>
    <w:rsid w:val="007970E8"/>
    <w:rsid w:val="007A7A36"/>
    <w:rsid w:val="007F32E2"/>
    <w:rsid w:val="007F457F"/>
    <w:rsid w:val="00806828"/>
    <w:rsid w:val="008260C8"/>
    <w:rsid w:val="00826EF9"/>
    <w:rsid w:val="00877713"/>
    <w:rsid w:val="008A41C2"/>
    <w:rsid w:val="008C007F"/>
    <w:rsid w:val="008C4E41"/>
    <w:rsid w:val="008E61F3"/>
    <w:rsid w:val="008F3C01"/>
    <w:rsid w:val="009178CC"/>
    <w:rsid w:val="009527E3"/>
    <w:rsid w:val="009673D0"/>
    <w:rsid w:val="00974617"/>
    <w:rsid w:val="0099211A"/>
    <w:rsid w:val="00992DE0"/>
    <w:rsid w:val="009C3E27"/>
    <w:rsid w:val="009D2476"/>
    <w:rsid w:val="009D5FD0"/>
    <w:rsid w:val="009F53C4"/>
    <w:rsid w:val="00A321CF"/>
    <w:rsid w:val="00A739D5"/>
    <w:rsid w:val="00A812C8"/>
    <w:rsid w:val="00B050E5"/>
    <w:rsid w:val="00B177B3"/>
    <w:rsid w:val="00B50A1B"/>
    <w:rsid w:val="00B604FB"/>
    <w:rsid w:val="00B73A9E"/>
    <w:rsid w:val="00B813D4"/>
    <w:rsid w:val="00B96877"/>
    <w:rsid w:val="00BD0D09"/>
    <w:rsid w:val="00C63649"/>
    <w:rsid w:val="00C7502A"/>
    <w:rsid w:val="00CE33AF"/>
    <w:rsid w:val="00D01399"/>
    <w:rsid w:val="00D25CA5"/>
    <w:rsid w:val="00D67712"/>
    <w:rsid w:val="00D731D9"/>
    <w:rsid w:val="00D963F6"/>
    <w:rsid w:val="00DC2A1F"/>
    <w:rsid w:val="00DF4FDC"/>
    <w:rsid w:val="00E144D3"/>
    <w:rsid w:val="00E46446"/>
    <w:rsid w:val="00E618AF"/>
    <w:rsid w:val="00E6604B"/>
    <w:rsid w:val="00E82579"/>
    <w:rsid w:val="00E92C39"/>
    <w:rsid w:val="00EA5BEE"/>
    <w:rsid w:val="00EB400D"/>
    <w:rsid w:val="00EF3125"/>
    <w:rsid w:val="00EF64AF"/>
    <w:rsid w:val="00F23E1A"/>
    <w:rsid w:val="00F33596"/>
    <w:rsid w:val="00F36812"/>
    <w:rsid w:val="00F41B73"/>
    <w:rsid w:val="00F54DF5"/>
    <w:rsid w:val="00F8631D"/>
    <w:rsid w:val="00FA7C8F"/>
    <w:rsid w:val="00FC4532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56D8D"/>
  <w15:chartTrackingRefBased/>
  <w15:docId w15:val="{9CDBA1EB-4692-4CE9-94C1-8029E4DA9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1B52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1B52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1B52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1B52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1B52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1B52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1B52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1B52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1B52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1B52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1B52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1B52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1B5235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1B5235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1B5235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1B5235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1B5235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1B5235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1B52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1B52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1B52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1B52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1B52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1B5235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1B5235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1B5235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1B52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1B5235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1B52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Einar Skontorp</dc:creator>
  <cp:keywords/>
  <dc:description/>
  <cp:lastModifiedBy>Kjell Bernstrøm</cp:lastModifiedBy>
  <cp:revision>8</cp:revision>
  <dcterms:created xsi:type="dcterms:W3CDTF">2024-02-22T11:04:00Z</dcterms:created>
  <dcterms:modified xsi:type="dcterms:W3CDTF">2024-02-23T07:47:00Z</dcterms:modified>
</cp:coreProperties>
</file>