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1D4CD" w14:textId="77777777" w:rsidR="006A7EAB" w:rsidRPr="006A7EAB" w:rsidRDefault="006A7EAB" w:rsidP="006A7EAB">
      <w:pPr>
        <w:jc w:val="center"/>
        <w:rPr>
          <w:b/>
          <w:bCs/>
          <w:sz w:val="24"/>
          <w:szCs w:val="24"/>
        </w:rPr>
      </w:pPr>
      <w:r w:rsidRPr="006A7EAB">
        <w:rPr>
          <w:b/>
          <w:bCs/>
          <w:sz w:val="24"/>
          <w:szCs w:val="24"/>
        </w:rPr>
        <w:t>STATUTT FOR KLUBBMESTERSKAP I DRESSUR BÆRUM RIDEKLUBB</w:t>
      </w:r>
    </w:p>
    <w:p w14:paraId="598FD03E" w14:textId="77777777" w:rsidR="006A7EAB" w:rsidRPr="006A7EAB" w:rsidRDefault="006A7EAB">
      <w:pPr>
        <w:rPr>
          <w:rFonts w:ascii="FVBXQJ+HelveticaNeue" w:hAnsi="FVBXQJ+HelveticaNeue" w:cs="FVBXQJ+HelveticaNeue"/>
          <w:sz w:val="24"/>
          <w:szCs w:val="24"/>
        </w:rPr>
      </w:pPr>
      <w:r w:rsidRPr="006A7EAB">
        <w:rPr>
          <w:b/>
          <w:bCs/>
          <w:sz w:val="24"/>
          <w:szCs w:val="24"/>
        </w:rPr>
        <w:t xml:space="preserve"> </w:t>
      </w:r>
      <w:r w:rsidRPr="006A7EAB">
        <w:rPr>
          <w:rFonts w:ascii="FVBXQJ+HelveticaNeue" w:hAnsi="FVBXQJ+HelveticaNeue" w:cs="FVBXQJ+HelveticaNeue"/>
          <w:sz w:val="24"/>
          <w:szCs w:val="24"/>
        </w:rPr>
        <w:t xml:space="preserve">Statutt revideres av GU-S i Bærum </w:t>
      </w:r>
      <w:proofErr w:type="spellStart"/>
      <w:r w:rsidRPr="006A7EAB">
        <w:rPr>
          <w:rFonts w:ascii="FVBXQJ+HelveticaNeue" w:hAnsi="FVBXQJ+HelveticaNeue" w:cs="FVBXQJ+HelveticaNeue"/>
          <w:sz w:val="24"/>
          <w:szCs w:val="24"/>
        </w:rPr>
        <w:t>Rideklubb</w:t>
      </w:r>
      <w:proofErr w:type="spellEnd"/>
      <w:r w:rsidRPr="006A7EAB">
        <w:rPr>
          <w:rFonts w:ascii="FVBXQJ+HelveticaNeue" w:hAnsi="FVBXQJ+HelveticaNeue" w:cs="FVBXQJ+HelveticaNeue"/>
          <w:sz w:val="24"/>
          <w:szCs w:val="24"/>
        </w:rPr>
        <w:t xml:space="preserve"> ved behov innen utgangen av oktober. </w:t>
      </w:r>
    </w:p>
    <w:p w14:paraId="043D17A2" w14:textId="77777777" w:rsidR="006A7EAB" w:rsidRDefault="006A7EAB">
      <w:pPr>
        <w:rPr>
          <w:b/>
          <w:bCs/>
          <w:sz w:val="24"/>
          <w:szCs w:val="24"/>
        </w:rPr>
      </w:pPr>
    </w:p>
    <w:p w14:paraId="6A542151" w14:textId="2E0B5809" w:rsidR="006A7EAB" w:rsidRPr="006A7EAB" w:rsidRDefault="006A7EAB">
      <w:pPr>
        <w:rPr>
          <w:b/>
          <w:bCs/>
          <w:sz w:val="24"/>
          <w:szCs w:val="24"/>
        </w:rPr>
      </w:pPr>
      <w:r w:rsidRPr="006A7EAB">
        <w:rPr>
          <w:b/>
          <w:bCs/>
          <w:sz w:val="24"/>
          <w:szCs w:val="24"/>
        </w:rPr>
        <w:t xml:space="preserve">Generelt </w:t>
      </w:r>
    </w:p>
    <w:p w14:paraId="43323884" w14:textId="77777777" w:rsidR="006A7EAB" w:rsidRPr="006A7EAB" w:rsidRDefault="006A7EAB">
      <w:pPr>
        <w:rPr>
          <w:rFonts w:ascii="FVBXQJ+HelveticaNeue" w:hAnsi="FVBXQJ+HelveticaNeue" w:cs="FVBXQJ+HelveticaNeue"/>
          <w:sz w:val="24"/>
          <w:szCs w:val="24"/>
        </w:rPr>
      </w:pPr>
      <w:r w:rsidRPr="006A7EAB">
        <w:rPr>
          <w:rFonts w:ascii="FVBXQJ+HelveticaNeue" w:hAnsi="FVBXQJ+HelveticaNeue" w:cs="FVBXQJ+HelveticaNeue"/>
          <w:sz w:val="24"/>
          <w:szCs w:val="24"/>
        </w:rPr>
        <w:t xml:space="preserve">Vi henviser til KR2, §258. Klubbmesterskapene er åpen for ryttere som er medlemmer av Bærum </w:t>
      </w:r>
      <w:proofErr w:type="spellStart"/>
      <w:r w:rsidRPr="006A7EAB">
        <w:rPr>
          <w:rFonts w:ascii="FVBXQJ+HelveticaNeue" w:hAnsi="FVBXQJ+HelveticaNeue" w:cs="FVBXQJ+HelveticaNeue"/>
          <w:sz w:val="24"/>
          <w:szCs w:val="24"/>
        </w:rPr>
        <w:t>Rideklubb</w:t>
      </w:r>
      <w:proofErr w:type="spellEnd"/>
      <w:r w:rsidRPr="006A7EAB">
        <w:rPr>
          <w:rFonts w:ascii="FVBXQJ+HelveticaNeue" w:hAnsi="FVBXQJ+HelveticaNeue" w:cs="FVBXQJ+HelveticaNeue"/>
          <w:sz w:val="24"/>
          <w:szCs w:val="24"/>
        </w:rPr>
        <w:t xml:space="preserve"> på hester med norsk hesteregistrering. Klubbmesterskapene omfatter individuelle mesterskap. </w:t>
      </w:r>
    </w:p>
    <w:p w14:paraId="692DCF62" w14:textId="77777777" w:rsidR="006A7EAB" w:rsidRPr="006A7EAB" w:rsidRDefault="006A7EAB">
      <w:pPr>
        <w:rPr>
          <w:rFonts w:ascii="FVBXQJ+HelveticaNeue" w:hAnsi="FVBXQJ+HelveticaNeue" w:cs="FVBXQJ+HelveticaNeue"/>
          <w:sz w:val="24"/>
          <w:szCs w:val="24"/>
        </w:rPr>
      </w:pPr>
      <w:r w:rsidRPr="006A7EAB">
        <w:rPr>
          <w:rFonts w:ascii="FVBXQJ+HelveticaNeue" w:hAnsi="FVBXQJ+HelveticaNeue" w:cs="FVBXQJ+HelveticaNeue"/>
          <w:sz w:val="24"/>
          <w:szCs w:val="24"/>
        </w:rPr>
        <w:t xml:space="preserve">Det kreves minst fem anmeldte og fem startende i hvert mesterskap. Ved færre startende vil klassen avholdes som en ordinær klasse med tilhørende premiering. </w:t>
      </w:r>
    </w:p>
    <w:p w14:paraId="63542FA5" w14:textId="78AEE901" w:rsidR="006A7EAB" w:rsidRPr="006A7EAB" w:rsidRDefault="006A7EAB">
      <w:pPr>
        <w:rPr>
          <w:rFonts w:ascii="FVBXQJ+HelveticaNeue" w:hAnsi="FVBXQJ+HelveticaNeue" w:cs="FVBXQJ+HelveticaNeue"/>
          <w:sz w:val="24"/>
          <w:szCs w:val="24"/>
        </w:rPr>
      </w:pPr>
      <w:r w:rsidRPr="006A7EAB">
        <w:rPr>
          <w:rFonts w:ascii="FVBXQJ+HelveticaNeue" w:hAnsi="FVBXQJ+HelveticaNeue" w:cs="FVBXQJ+HelveticaNeue"/>
          <w:sz w:val="24"/>
          <w:szCs w:val="24"/>
        </w:rPr>
        <w:t xml:space="preserve">En rytter kan årlig kun starte én ponni eller én hest i klubbmesterskap. </w:t>
      </w:r>
    </w:p>
    <w:p w14:paraId="42B4D2E4" w14:textId="77777777" w:rsidR="006A7EAB" w:rsidRDefault="006A7EAB">
      <w:pPr>
        <w:rPr>
          <w:b/>
          <w:bCs/>
          <w:sz w:val="24"/>
          <w:szCs w:val="24"/>
        </w:rPr>
      </w:pPr>
    </w:p>
    <w:p w14:paraId="684F46E2" w14:textId="3584CCE2" w:rsidR="006A7EAB" w:rsidRPr="006A7EAB" w:rsidRDefault="006A7EAB">
      <w:pPr>
        <w:rPr>
          <w:rFonts w:ascii="FVBXQJ+HelveticaNeue" w:hAnsi="FVBXQJ+HelveticaNeue" w:cs="FVBXQJ+HelveticaNeue"/>
          <w:sz w:val="24"/>
          <w:szCs w:val="24"/>
        </w:rPr>
      </w:pPr>
      <w:r w:rsidRPr="006A7EAB">
        <w:rPr>
          <w:b/>
          <w:bCs/>
          <w:sz w:val="24"/>
          <w:szCs w:val="24"/>
        </w:rPr>
        <w:t xml:space="preserve">Aldersgrenser </w:t>
      </w:r>
      <w:r w:rsidRPr="006A7EAB">
        <w:rPr>
          <w:rFonts w:ascii="FVBXQJ+HelveticaNeue" w:hAnsi="FVBXQJ+HelveticaNeue" w:cs="FVBXQJ+HelveticaNeue"/>
          <w:sz w:val="24"/>
          <w:szCs w:val="24"/>
        </w:rPr>
        <w:t>I henhold til KR1, § 122.3: Ponniryttere kan delta i klubbmesterskap f.o.m. det året de fyller 11 år.</w:t>
      </w:r>
    </w:p>
    <w:p w14:paraId="78AD9046" w14:textId="77777777" w:rsidR="006A7EAB" w:rsidRDefault="006A7EAB">
      <w:pPr>
        <w:rPr>
          <w:rFonts w:ascii="FVBXQJ+HelveticaNeue" w:hAnsi="FVBXQJ+HelveticaNeue" w:cs="FVBXQJ+HelveticaNeue"/>
          <w:sz w:val="24"/>
          <w:szCs w:val="24"/>
        </w:rPr>
      </w:pPr>
    </w:p>
    <w:p w14:paraId="14B0C0A7" w14:textId="76CB84AB" w:rsidR="006A7EAB" w:rsidRPr="006A7EAB" w:rsidRDefault="006A7EAB">
      <w:pPr>
        <w:rPr>
          <w:b/>
          <w:bCs/>
          <w:sz w:val="24"/>
          <w:szCs w:val="24"/>
        </w:rPr>
      </w:pPr>
      <w:r w:rsidRPr="006A7EAB">
        <w:rPr>
          <w:rFonts w:ascii="FVBXQJ+HelveticaNeue" w:hAnsi="FVBXQJ+HelveticaNeue" w:cs="FVBXQJ+HelveticaNeue"/>
          <w:sz w:val="24"/>
          <w:szCs w:val="24"/>
        </w:rPr>
        <w:t xml:space="preserve"> </w:t>
      </w:r>
      <w:r w:rsidRPr="006A7EAB">
        <w:rPr>
          <w:b/>
          <w:bCs/>
          <w:sz w:val="24"/>
          <w:szCs w:val="24"/>
        </w:rPr>
        <w:t>Klasser</w:t>
      </w:r>
    </w:p>
    <w:p w14:paraId="68C276F8" w14:textId="77777777" w:rsidR="006A7EAB" w:rsidRPr="006A7EAB" w:rsidRDefault="006A7EAB">
      <w:pPr>
        <w:rPr>
          <w:rFonts w:ascii="FVBXQJ+HelveticaNeue" w:hAnsi="FVBXQJ+HelveticaNeue" w:cs="FVBXQJ+HelveticaNeue"/>
          <w:sz w:val="24"/>
          <w:szCs w:val="24"/>
        </w:rPr>
      </w:pPr>
      <w:r w:rsidRPr="006A7EAB">
        <w:rPr>
          <w:rFonts w:ascii="FVBXQJ+HelveticaNeue" w:hAnsi="FVBXQJ+HelveticaNeue" w:cs="FVBXQJ+HelveticaNeue"/>
          <w:sz w:val="24"/>
          <w:szCs w:val="24"/>
        </w:rPr>
        <w:t xml:space="preserve">Klubbmesterskapet arrangeres i følgende klasser: </w:t>
      </w:r>
    </w:p>
    <w:p w14:paraId="4688C940" w14:textId="77777777" w:rsidR="006A7EAB" w:rsidRPr="006A7EAB" w:rsidRDefault="006A7EAB">
      <w:pPr>
        <w:rPr>
          <w:rFonts w:ascii="FVBXQJ+HelveticaNeue" w:hAnsi="FVBXQJ+HelveticaNeue" w:cs="FVBXQJ+HelveticaNeue"/>
          <w:sz w:val="24"/>
          <w:szCs w:val="24"/>
        </w:rPr>
      </w:pPr>
      <w:r w:rsidRPr="006A7EAB">
        <w:rPr>
          <w:rFonts w:ascii="FVBXQJ+HelveticaNeue" w:hAnsi="FVBXQJ+HelveticaNeue" w:cs="FVBXQJ+HelveticaNeue"/>
          <w:sz w:val="24"/>
          <w:szCs w:val="24"/>
        </w:rPr>
        <w:t>Rideskole: LC1 (20x40 bane)</w:t>
      </w:r>
    </w:p>
    <w:p w14:paraId="1EB94025" w14:textId="77777777" w:rsidR="006A7EAB" w:rsidRPr="006A7EAB" w:rsidRDefault="006A7EAB">
      <w:pPr>
        <w:rPr>
          <w:rFonts w:ascii="FVBXQJ+HelveticaNeue" w:hAnsi="FVBXQJ+HelveticaNeue" w:cs="FVBXQJ+HelveticaNeue"/>
          <w:sz w:val="24"/>
          <w:szCs w:val="24"/>
        </w:rPr>
      </w:pPr>
      <w:r w:rsidRPr="006A7EAB">
        <w:rPr>
          <w:rFonts w:ascii="FVBXQJ+HelveticaNeue" w:hAnsi="FVBXQJ+HelveticaNeue" w:cs="FVBXQJ+HelveticaNeue"/>
          <w:sz w:val="24"/>
          <w:szCs w:val="24"/>
        </w:rPr>
        <w:t xml:space="preserve"> LC3: Ponni/</w:t>
      </w:r>
      <w:r w:rsidRPr="006A7EAB">
        <w:rPr>
          <w:rFonts w:ascii="FVBXQJ+HelveticaNeue" w:hAnsi="FVBXQJ+HelveticaNeue" w:cs="FVBXQJ+HelveticaNeue"/>
          <w:sz w:val="24"/>
          <w:szCs w:val="24"/>
        </w:rPr>
        <w:t xml:space="preserve"> </w:t>
      </w:r>
      <w:r w:rsidRPr="006A7EAB">
        <w:rPr>
          <w:rFonts w:ascii="FVBXQJ+HelveticaNeue" w:hAnsi="FVBXQJ+HelveticaNeue" w:cs="FVBXQJ+HelveticaNeue"/>
          <w:sz w:val="24"/>
          <w:szCs w:val="24"/>
        </w:rPr>
        <w:t xml:space="preserve">hest </w:t>
      </w:r>
    </w:p>
    <w:p w14:paraId="4E91972C" w14:textId="77777777" w:rsidR="006A7EAB" w:rsidRPr="006A7EAB" w:rsidRDefault="006A7EAB">
      <w:pPr>
        <w:rPr>
          <w:rFonts w:ascii="FVBXQJ+HelveticaNeue" w:hAnsi="FVBXQJ+HelveticaNeue" w:cs="FVBXQJ+HelveticaNeue"/>
          <w:sz w:val="24"/>
          <w:szCs w:val="24"/>
          <w:lang w:val="fr-FR"/>
        </w:rPr>
      </w:pPr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>LA</w:t>
      </w:r>
      <w:proofErr w:type="gramStart"/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>1:</w:t>
      </w:r>
      <w:proofErr w:type="gramEnd"/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 xml:space="preserve"> </w:t>
      </w:r>
      <w:proofErr w:type="spellStart"/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>Ponni</w:t>
      </w:r>
      <w:proofErr w:type="spellEnd"/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>/</w:t>
      </w:r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 xml:space="preserve"> </w:t>
      </w:r>
      <w:proofErr w:type="spellStart"/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>hest</w:t>
      </w:r>
      <w:proofErr w:type="spellEnd"/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 xml:space="preserve"> </w:t>
      </w:r>
    </w:p>
    <w:p w14:paraId="2D25A5C9" w14:textId="77777777" w:rsidR="006A7EAB" w:rsidRPr="006A7EAB" w:rsidRDefault="006A7EAB">
      <w:pPr>
        <w:rPr>
          <w:rFonts w:ascii="FVBXQJ+HelveticaNeue" w:hAnsi="FVBXQJ+HelveticaNeue" w:cs="FVBXQJ+HelveticaNeue"/>
          <w:sz w:val="24"/>
          <w:szCs w:val="24"/>
          <w:lang w:val="fr-FR"/>
        </w:rPr>
      </w:pPr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>MC</w:t>
      </w:r>
      <w:proofErr w:type="gramStart"/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>1:</w:t>
      </w:r>
      <w:proofErr w:type="gramEnd"/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 xml:space="preserve"> </w:t>
      </w:r>
      <w:proofErr w:type="spellStart"/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>Ponni</w:t>
      </w:r>
      <w:proofErr w:type="spellEnd"/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>/</w:t>
      </w:r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 xml:space="preserve"> </w:t>
      </w:r>
      <w:proofErr w:type="spellStart"/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>hest</w:t>
      </w:r>
      <w:proofErr w:type="spellEnd"/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 xml:space="preserve"> </w:t>
      </w:r>
    </w:p>
    <w:p w14:paraId="16E25F4E" w14:textId="1F29FF12" w:rsidR="006A7EAB" w:rsidRDefault="006A7EAB">
      <w:pPr>
        <w:rPr>
          <w:rFonts w:ascii="FVBXQJ+HelveticaNeue" w:hAnsi="FVBXQJ+HelveticaNeue" w:cs="FVBXQJ+HelveticaNeue"/>
          <w:sz w:val="24"/>
          <w:szCs w:val="24"/>
          <w:lang w:val="fr-FR"/>
        </w:rPr>
      </w:pPr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>MB</w:t>
      </w:r>
      <w:proofErr w:type="gramStart"/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>3:</w:t>
      </w:r>
      <w:proofErr w:type="gramEnd"/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 xml:space="preserve"> </w:t>
      </w:r>
      <w:proofErr w:type="spellStart"/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>Ponni</w:t>
      </w:r>
      <w:proofErr w:type="spellEnd"/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>/</w:t>
      </w:r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 xml:space="preserve"> </w:t>
      </w:r>
      <w:proofErr w:type="spellStart"/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>hest</w:t>
      </w:r>
      <w:proofErr w:type="spellEnd"/>
      <w:r w:rsidRPr="006A7EAB">
        <w:rPr>
          <w:rFonts w:ascii="FVBXQJ+HelveticaNeue" w:hAnsi="FVBXQJ+HelveticaNeue" w:cs="FVBXQJ+HelveticaNeue"/>
          <w:sz w:val="24"/>
          <w:szCs w:val="24"/>
          <w:lang w:val="fr-FR"/>
        </w:rPr>
        <w:t xml:space="preserve"> </w:t>
      </w:r>
    </w:p>
    <w:p w14:paraId="292B2231" w14:textId="77777777" w:rsidR="006A7EAB" w:rsidRPr="006A7EAB" w:rsidRDefault="006A7EAB">
      <w:pPr>
        <w:rPr>
          <w:rFonts w:ascii="FVBXQJ+HelveticaNeue" w:hAnsi="FVBXQJ+HelveticaNeue" w:cs="FVBXQJ+HelveticaNeue"/>
          <w:sz w:val="24"/>
          <w:szCs w:val="24"/>
          <w:lang w:val="fr-FR"/>
        </w:rPr>
      </w:pPr>
    </w:p>
    <w:p w14:paraId="32D6F026" w14:textId="4559F4F7" w:rsidR="006A7EAB" w:rsidRPr="006A7EAB" w:rsidRDefault="006A7EAB">
      <w:pPr>
        <w:rPr>
          <w:b/>
          <w:bCs/>
          <w:sz w:val="24"/>
          <w:szCs w:val="24"/>
        </w:rPr>
      </w:pPr>
      <w:r w:rsidRPr="006A7EAB">
        <w:rPr>
          <w:b/>
          <w:bCs/>
          <w:sz w:val="24"/>
          <w:szCs w:val="24"/>
        </w:rPr>
        <w:t>Kvalifisering/</w:t>
      </w:r>
      <w:r>
        <w:rPr>
          <w:b/>
          <w:bCs/>
          <w:sz w:val="24"/>
          <w:szCs w:val="24"/>
        </w:rPr>
        <w:t xml:space="preserve"> </w:t>
      </w:r>
      <w:proofErr w:type="spellStart"/>
      <w:r w:rsidRPr="006A7EAB">
        <w:rPr>
          <w:b/>
          <w:bCs/>
          <w:sz w:val="24"/>
          <w:szCs w:val="24"/>
        </w:rPr>
        <w:t>Overkvalifsering</w:t>
      </w:r>
      <w:proofErr w:type="spellEnd"/>
    </w:p>
    <w:p w14:paraId="574EEA76" w14:textId="659276EE" w:rsidR="006A7EAB" w:rsidRDefault="006A7EAB">
      <w:pPr>
        <w:rPr>
          <w:rFonts w:ascii="FVBXQJ+HelveticaNeue" w:hAnsi="FVBXQJ+HelveticaNeue" w:cs="FVBXQJ+HelveticaNeue"/>
          <w:sz w:val="24"/>
          <w:szCs w:val="24"/>
        </w:rPr>
      </w:pPr>
      <w:r w:rsidRPr="006A7EAB">
        <w:rPr>
          <w:b/>
          <w:bCs/>
          <w:sz w:val="24"/>
          <w:szCs w:val="24"/>
        </w:rPr>
        <w:t xml:space="preserve"> </w:t>
      </w:r>
      <w:r w:rsidRPr="006A7EAB">
        <w:rPr>
          <w:rFonts w:ascii="FVBXQJ+HelveticaNeue" w:hAnsi="FVBXQJ+HelveticaNeue" w:cs="FVBXQJ+HelveticaNeue"/>
          <w:sz w:val="24"/>
          <w:szCs w:val="24"/>
        </w:rPr>
        <w:t xml:space="preserve">Mesterskapet lukket for de som har ridd til over 62% to nivå over gjeldende klasse. Det er ikke krav til å ha ridd klassenivået du starter klubbmesterskap på, før start. </w:t>
      </w:r>
    </w:p>
    <w:p w14:paraId="3EE981EC" w14:textId="77777777" w:rsidR="006A7EAB" w:rsidRPr="006A7EAB" w:rsidRDefault="006A7EAB">
      <w:pPr>
        <w:rPr>
          <w:rFonts w:ascii="FVBXQJ+HelveticaNeue" w:hAnsi="FVBXQJ+HelveticaNeue" w:cs="FVBXQJ+HelveticaNeue"/>
          <w:sz w:val="24"/>
          <w:szCs w:val="24"/>
        </w:rPr>
      </w:pPr>
    </w:p>
    <w:p w14:paraId="4B3FF64E" w14:textId="7D8800C5" w:rsidR="006A7EAB" w:rsidRPr="006A7EAB" w:rsidRDefault="006A7EAB">
      <w:pPr>
        <w:rPr>
          <w:color w:val="FF0000"/>
          <w:sz w:val="24"/>
          <w:szCs w:val="24"/>
        </w:rPr>
      </w:pPr>
      <w:r w:rsidRPr="006A7EAB">
        <w:rPr>
          <w:b/>
          <w:bCs/>
          <w:sz w:val="24"/>
          <w:szCs w:val="24"/>
        </w:rPr>
        <w:t xml:space="preserve">Premiering </w:t>
      </w:r>
      <w:r w:rsidRPr="006A7EAB">
        <w:rPr>
          <w:color w:val="FF0000"/>
          <w:sz w:val="24"/>
          <w:szCs w:val="24"/>
        </w:rPr>
        <w:t>Revidert i henhold til KR 1 tillegg 3.8, 22.10.2022</w:t>
      </w:r>
      <w:r>
        <w:rPr>
          <w:color w:val="FF0000"/>
          <w:sz w:val="24"/>
          <w:szCs w:val="24"/>
        </w:rPr>
        <w:t>.</w:t>
      </w:r>
    </w:p>
    <w:p w14:paraId="2D13E97F" w14:textId="27177DC0" w:rsidR="006A7EAB" w:rsidRPr="006A7EAB" w:rsidRDefault="006A7EAB">
      <w:pPr>
        <w:rPr>
          <w:rFonts w:ascii="FVBXQJ+HelveticaNeue" w:hAnsi="FVBXQJ+HelveticaNeue" w:cs="FVBXQJ+HelveticaNeue"/>
          <w:sz w:val="24"/>
          <w:szCs w:val="24"/>
        </w:rPr>
      </w:pPr>
      <w:r w:rsidRPr="006A7EAB">
        <w:rPr>
          <w:rFonts w:ascii="FVBXQJ+HelveticaNeue" w:hAnsi="FVBXQJ+HelveticaNeue" w:cs="FVBXQJ+HelveticaNeue"/>
          <w:sz w:val="24"/>
          <w:szCs w:val="24"/>
        </w:rPr>
        <w:t>I hvert mesterskap deles det ut gull</w:t>
      </w:r>
      <w:proofErr w:type="gramStart"/>
      <w:r w:rsidRPr="006A7EAB">
        <w:rPr>
          <w:rFonts w:ascii="FVBXQJ+HelveticaNeue" w:hAnsi="FVBXQJ+HelveticaNeue" w:cs="FVBXQJ+HelveticaNeue"/>
          <w:sz w:val="24"/>
          <w:szCs w:val="24"/>
        </w:rPr>
        <w:t>- ,</w:t>
      </w:r>
      <w:proofErr w:type="gramEnd"/>
      <w:r w:rsidRPr="006A7EAB">
        <w:rPr>
          <w:rFonts w:ascii="FVBXQJ+HelveticaNeue" w:hAnsi="FVBXQJ+HelveticaNeue" w:cs="FVBXQJ+HelveticaNeue"/>
          <w:sz w:val="24"/>
          <w:szCs w:val="24"/>
        </w:rPr>
        <w:t xml:space="preserve"> sølv- og bronsemedalje og pokaler, samt vinnerdekken. </w:t>
      </w:r>
    </w:p>
    <w:p w14:paraId="090F864A" w14:textId="77777777" w:rsidR="006A7EAB" w:rsidRDefault="006A7EAB" w:rsidP="006A7EAB">
      <w:pPr>
        <w:jc w:val="center"/>
        <w:rPr>
          <w:rFonts w:ascii="FVBXQJ+HelveticaNeue" w:hAnsi="FVBXQJ+HelveticaNeue" w:cs="FVBXQJ+HelveticaNeue"/>
          <w:sz w:val="24"/>
          <w:szCs w:val="24"/>
        </w:rPr>
      </w:pPr>
    </w:p>
    <w:p w14:paraId="3C8ABA3F" w14:textId="36C04478" w:rsidR="00151DC5" w:rsidRPr="006A7EAB" w:rsidRDefault="006A7EAB" w:rsidP="006A7EAB">
      <w:pPr>
        <w:jc w:val="center"/>
        <w:rPr>
          <w:sz w:val="24"/>
          <w:szCs w:val="24"/>
        </w:rPr>
      </w:pPr>
      <w:r w:rsidRPr="006A7EAB">
        <w:rPr>
          <w:rFonts w:ascii="FVBXQJ+HelveticaNeue" w:hAnsi="FVBXQJ+HelveticaNeue" w:cs="FVBXQJ+HelveticaNeue"/>
          <w:sz w:val="24"/>
          <w:szCs w:val="24"/>
        </w:rPr>
        <w:t xml:space="preserve">Styret i Bærum </w:t>
      </w:r>
      <w:proofErr w:type="spellStart"/>
      <w:r w:rsidRPr="006A7EAB">
        <w:rPr>
          <w:rFonts w:ascii="FVBXQJ+HelveticaNeue" w:hAnsi="FVBXQJ+HelveticaNeue" w:cs="FVBXQJ+HelveticaNeue"/>
          <w:sz w:val="24"/>
          <w:szCs w:val="24"/>
        </w:rPr>
        <w:t>Rideklubb</w:t>
      </w:r>
      <w:proofErr w:type="spellEnd"/>
      <w:r w:rsidRPr="006A7EAB">
        <w:rPr>
          <w:rFonts w:ascii="FVBXQJ+HelveticaNeue" w:hAnsi="FVBXQJ+HelveticaNeue" w:cs="FVBXQJ+HelveticaNeue"/>
          <w:sz w:val="24"/>
          <w:szCs w:val="24"/>
        </w:rPr>
        <w:t xml:space="preserve"> v. GU-D </w:t>
      </w:r>
      <w:r w:rsidRPr="006A7EAB">
        <w:rPr>
          <w:rFonts w:ascii="FVBXQJ+HelveticaNeue" w:hAnsi="FVBXQJ+HelveticaNeue" w:cs="FVBXQJ+HelveticaNeue"/>
          <w:sz w:val="24"/>
          <w:szCs w:val="24"/>
        </w:rPr>
        <w:t>22</w:t>
      </w:r>
      <w:r w:rsidRPr="006A7EAB">
        <w:rPr>
          <w:rFonts w:ascii="FVBXQJ+HelveticaNeue" w:hAnsi="FVBXQJ+HelveticaNeue" w:cs="FVBXQJ+HelveticaNeue"/>
          <w:sz w:val="24"/>
          <w:szCs w:val="24"/>
        </w:rPr>
        <w:t>.10.202</w:t>
      </w:r>
      <w:r w:rsidRPr="006A7EAB">
        <w:rPr>
          <w:rFonts w:ascii="FVBXQJ+HelveticaNeue" w:hAnsi="FVBXQJ+HelveticaNeue" w:cs="FVBXQJ+HelveticaNeue"/>
          <w:sz w:val="24"/>
          <w:szCs w:val="24"/>
        </w:rPr>
        <w:t>2</w:t>
      </w:r>
    </w:p>
    <w:sectPr w:rsidR="00151DC5" w:rsidRPr="006A7E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VBXQJ+Helvetica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Y1MTS2NDEwszCysDBS0lEKTi0uzszPAykwrAUA99M9aSwAAAA="/>
  </w:docVars>
  <w:rsids>
    <w:rsidRoot w:val="006A7EAB"/>
    <w:rsid w:val="00151DC5"/>
    <w:rsid w:val="006A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3B612"/>
  <w15:chartTrackingRefBased/>
  <w15:docId w15:val="{C303CD2B-0C65-485E-9F06-6AFDE182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Sille Merete Kasin</dc:creator>
  <cp:keywords/>
  <dc:description/>
  <cp:lastModifiedBy>Sille Merete Kasin</cp:lastModifiedBy>
  <cp:revision>1</cp:revision>
  <dcterms:created xsi:type="dcterms:W3CDTF">2022-11-21T21:56:00Z</dcterms:created>
  <dcterms:modified xsi:type="dcterms:W3CDTF">2022-11-21T22:01:00Z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768ce0-ceaf-4778-8ab1-e65d26fe9939_Enabled">
    <vt:lpwstr>true</vt:lpwstr>
  </property>
  <property fmtid="{D5CDD505-2E9C-101B-9397-08002B2CF9AE}" pid="3" name="MSIP_Label_06768ce0-ceaf-4778-8ab1-e65d26fe9939_SetDate">
    <vt:lpwstr>2022-11-21T22:01:18Z</vt:lpwstr>
  </property>
  <property fmtid="{D5CDD505-2E9C-101B-9397-08002B2CF9AE}" pid="4" name="MSIP_Label_06768ce0-ceaf-4778-8ab1-e65d26fe9939_Method">
    <vt:lpwstr>Standard</vt:lpwstr>
  </property>
  <property fmtid="{D5CDD505-2E9C-101B-9397-08002B2CF9AE}" pid="5" name="MSIP_Label_06768ce0-ceaf-4778-8ab1-e65d26fe9939_Name">
    <vt:lpwstr>Begrenset - PROD</vt:lpwstr>
  </property>
  <property fmtid="{D5CDD505-2E9C-101B-9397-08002B2CF9AE}" pid="6" name="MSIP_Label_06768ce0-ceaf-4778-8ab1-e65d26fe9939_SiteId">
    <vt:lpwstr>3d50ddd4-00a1-4ab7-9788-decf14a8728f</vt:lpwstr>
  </property>
  <property fmtid="{D5CDD505-2E9C-101B-9397-08002B2CF9AE}" pid="7" name="MSIP_Label_06768ce0-ceaf-4778-8ab1-e65d26fe9939_ActionId">
    <vt:lpwstr>f4876386-db3e-4e49-8f1f-c445f53c8312</vt:lpwstr>
  </property>
  <property fmtid="{D5CDD505-2E9C-101B-9397-08002B2CF9AE}" pid="8" name="MSIP_Label_06768ce0-ceaf-4778-8ab1-e65d26fe9939_ContentBits">
    <vt:lpwstr>0</vt:lpwstr>
  </property>
</Properties>
</file>